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12" w:rsidRPr="00012C12" w:rsidRDefault="00012C12" w:rsidP="00012C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UMBC Adjunct Faculty Advisory Committee Meeting with Senior Administrators</w:t>
      </w:r>
    </w:p>
    <w:p w:rsidR="00012C12" w:rsidRPr="00012C12" w:rsidRDefault="00012C12" w:rsidP="00012C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May 20, 2016</w:t>
      </w:r>
    </w:p>
    <w:p w:rsidR="00012C12" w:rsidRPr="00012C12" w:rsidRDefault="00012C12" w:rsidP="00012C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2:00 – 3:00 p.m.</w:t>
      </w:r>
    </w:p>
    <w:p w:rsidR="00012C12" w:rsidRPr="00012C12" w:rsidRDefault="00012C12" w:rsidP="00012C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1013 Administration Building</w:t>
      </w:r>
    </w:p>
    <w:p w:rsidR="00012C12" w:rsidRDefault="00012C12" w:rsidP="00012C12">
      <w:pPr>
        <w:contextualSpacing/>
      </w:pPr>
    </w:p>
    <w:p w:rsidR="00012C12" w:rsidRDefault="00012C12" w:rsidP="00012C12">
      <w:pPr>
        <w:contextualSpacing/>
      </w:pP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1. Updates (M. Burns)</w:t>
      </w:r>
    </w:p>
    <w:p w:rsidR="00012C12" w:rsidRPr="00012C12" w:rsidRDefault="00012C12" w:rsidP="00012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 xml:space="preserve">AFAC election - Spring 2016 </w:t>
      </w:r>
    </w:p>
    <w:p w:rsidR="00012C12" w:rsidRPr="00012C12" w:rsidRDefault="00012C12" w:rsidP="00012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AFAC By-Laws</w:t>
      </w:r>
    </w:p>
    <w:p w:rsidR="00012C12" w:rsidRPr="00012C12" w:rsidRDefault="00012C12" w:rsidP="00012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Adjunct interdisciplinary instructional activities</w:t>
      </w: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2. Report on Adjunct Research Awards and possible Adjunct Research Showcase (M. Burns)</w:t>
      </w: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 xml:space="preserve">3. Report on analysis of adjunct </w:t>
      </w: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Pr="00012C12">
        <w:rPr>
          <w:rFonts w:ascii="Times New Roman" w:hAnsi="Times New Roman" w:cs="Times New Roman"/>
          <w:sz w:val="24"/>
          <w:szCs w:val="24"/>
        </w:rPr>
        <w:t>credit hour production (P. Rous)</w:t>
      </w: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4. Adjunct III Promotion Pathway: Discussion of feedback on criteria (M. Burns)</w:t>
      </w: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AY16-17 a</w:t>
      </w:r>
      <w:r w:rsidRPr="00012C12">
        <w:rPr>
          <w:rFonts w:ascii="Times New Roman" w:hAnsi="Times New Roman" w:cs="Times New Roman"/>
          <w:sz w:val="24"/>
          <w:szCs w:val="24"/>
        </w:rPr>
        <w:t>djunct data "clean up" project and consistent use of titles. (P. McDermott)</w:t>
      </w:r>
    </w:p>
    <w:p w:rsidR="00012C12" w:rsidRPr="00012C12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ADC" w:rsidRDefault="00012C12" w:rsidP="00012C12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C12">
        <w:rPr>
          <w:rFonts w:ascii="Times New Roman" w:hAnsi="Times New Roman" w:cs="Times New Roman"/>
          <w:sz w:val="24"/>
          <w:szCs w:val="24"/>
        </w:rPr>
        <w:t>6. Year-long contracts for adjunct faculty (P. Rous &amp; M. Burns)</w:t>
      </w:r>
    </w:p>
    <w:p w:rsidR="00BD048D" w:rsidRDefault="00BD048D" w:rsidP="00012C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48D" w:rsidRPr="00012C12" w:rsidRDefault="00BD048D" w:rsidP="00012C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Possible Adjunct Faculty Research Conference/showc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ase (M. Burns)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D048D" w:rsidRPr="00012C12" w:rsidSect="00213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37" w:rsidRDefault="00F06637" w:rsidP="006715D1">
      <w:pPr>
        <w:spacing w:after="0" w:line="240" w:lineRule="auto"/>
      </w:pPr>
      <w:r>
        <w:separator/>
      </w:r>
    </w:p>
  </w:endnote>
  <w:endnote w:type="continuationSeparator" w:id="0">
    <w:p w:rsidR="00F06637" w:rsidRDefault="00F06637" w:rsidP="0067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1" w:rsidRDefault="00671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1" w:rsidRDefault="006715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1" w:rsidRDefault="00671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37" w:rsidRDefault="00F06637" w:rsidP="006715D1">
      <w:pPr>
        <w:spacing w:after="0" w:line="240" w:lineRule="auto"/>
      </w:pPr>
      <w:r>
        <w:separator/>
      </w:r>
    </w:p>
  </w:footnote>
  <w:footnote w:type="continuationSeparator" w:id="0">
    <w:p w:rsidR="00F06637" w:rsidRDefault="00F06637" w:rsidP="0067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1" w:rsidRDefault="00671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1" w:rsidRDefault="006715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D1" w:rsidRDefault="00671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349"/>
    <w:multiLevelType w:val="hybridMultilevel"/>
    <w:tmpl w:val="D9F6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6A1A"/>
    <w:multiLevelType w:val="hybridMultilevel"/>
    <w:tmpl w:val="51B2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2C12"/>
    <w:rsid w:val="00012C12"/>
    <w:rsid w:val="002133C2"/>
    <w:rsid w:val="003220E0"/>
    <w:rsid w:val="004F3FE7"/>
    <w:rsid w:val="006715D1"/>
    <w:rsid w:val="00BD048D"/>
    <w:rsid w:val="00D6559F"/>
    <w:rsid w:val="00E335E5"/>
    <w:rsid w:val="00F06637"/>
    <w:rsid w:val="00F5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D1"/>
  </w:style>
  <w:style w:type="paragraph" w:styleId="Footer">
    <w:name w:val="footer"/>
    <w:basedOn w:val="Normal"/>
    <w:link w:val="FooterChar"/>
    <w:uiPriority w:val="99"/>
    <w:unhideWhenUsed/>
    <w:rsid w:val="006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D1"/>
  </w:style>
  <w:style w:type="paragraph" w:styleId="Footer">
    <w:name w:val="footer"/>
    <w:basedOn w:val="Normal"/>
    <w:link w:val="FooterChar"/>
    <w:uiPriority w:val="99"/>
    <w:unhideWhenUsed/>
    <w:rsid w:val="00671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Mcdermott</dc:creator>
  <cp:lastModifiedBy>Margie</cp:lastModifiedBy>
  <cp:revision>2</cp:revision>
  <cp:lastPrinted>2016-05-17T19:31:00Z</cp:lastPrinted>
  <dcterms:created xsi:type="dcterms:W3CDTF">2016-05-17T20:22:00Z</dcterms:created>
  <dcterms:modified xsi:type="dcterms:W3CDTF">2016-05-17T20:22:00Z</dcterms:modified>
</cp:coreProperties>
</file>