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248FC730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3BDE9559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583E4DDC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9D3A1F" w:rsidRDefault="00DA6EFD" w:rsidP="00DA6EFD">
      <w:pPr>
        <w:contextualSpacing/>
        <w:jc w:val="center"/>
        <w:rPr>
          <w:rFonts w:ascii="Gill Sans MT" w:hAnsi="Gill Sans MT"/>
          <w:b/>
          <w:bCs/>
        </w:rPr>
      </w:pPr>
      <w:r w:rsidRPr="009D3A1F">
        <w:rPr>
          <w:rFonts w:ascii="Gill Sans MT" w:hAnsi="Gill Sans MT"/>
          <w:b/>
          <w:bCs/>
        </w:rPr>
        <w:t xml:space="preserve">UMBC Adjunct Faculty Advisory Committee Meeting </w:t>
      </w:r>
    </w:p>
    <w:p w14:paraId="63F8A4CE" w14:textId="0A18B68D" w:rsidR="00DA6EFD" w:rsidRPr="00860EC5" w:rsidRDefault="00864D28" w:rsidP="00DA6EFD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February </w:t>
      </w:r>
      <w:r w:rsidR="00FF2973">
        <w:rPr>
          <w:rFonts w:ascii="Gill Sans MT" w:hAnsi="Gill Sans MT"/>
        </w:rPr>
        <w:t>19</w:t>
      </w:r>
      <w:r>
        <w:rPr>
          <w:rFonts w:ascii="Gill Sans MT" w:hAnsi="Gill Sans MT"/>
        </w:rPr>
        <w:t>, 2021</w:t>
      </w:r>
      <w:r w:rsidR="00DA6EFD">
        <w:rPr>
          <w:rFonts w:ascii="Gill Sans MT" w:hAnsi="Gill Sans MT"/>
        </w:rPr>
        <w:t xml:space="preserve">, WebEx </w:t>
      </w:r>
      <w:r w:rsidR="003A4E7C">
        <w:rPr>
          <w:rFonts w:ascii="Gill Sans MT" w:hAnsi="Gill Sans MT"/>
        </w:rPr>
        <w:t xml:space="preserve">(See access info at the bottom) </w:t>
      </w:r>
    </w:p>
    <w:p w14:paraId="54D75451" w14:textId="2FEADA3D" w:rsidR="00DA6EFD" w:rsidRPr="00594840" w:rsidRDefault="0041579C" w:rsidP="00594840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5</w:t>
      </w:r>
      <w:r w:rsidR="00DA6EFD" w:rsidRPr="00860EC5">
        <w:rPr>
          <w:rFonts w:ascii="Gill Sans MT" w:hAnsi="Gill Sans MT"/>
        </w:rPr>
        <w:t xml:space="preserve">:00 - </w:t>
      </w:r>
      <w:r>
        <w:rPr>
          <w:rFonts w:ascii="Gill Sans MT" w:hAnsi="Gill Sans MT"/>
        </w:rPr>
        <w:t>6</w:t>
      </w:r>
      <w:r w:rsidR="00DA6EFD" w:rsidRPr="00860EC5">
        <w:rPr>
          <w:rFonts w:ascii="Gill Sans MT" w:hAnsi="Gill Sans MT"/>
        </w:rPr>
        <w:t xml:space="preserve">:00 p.m. </w:t>
      </w:r>
    </w:p>
    <w:p w14:paraId="63CA8D54" w14:textId="740F2B5C" w:rsidR="00CC4FAC" w:rsidRDefault="00DA6EFD" w:rsidP="00CC4FAC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br/>
      </w:r>
    </w:p>
    <w:p w14:paraId="5E0DB1B5" w14:textId="29CED446" w:rsidR="00FF2973" w:rsidRDefault="00FF2973" w:rsidP="00DA6EFD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>Dresher Center Support of Adjun</w:t>
      </w:r>
      <w:r w:rsidR="0012311B">
        <w:rPr>
          <w:rFonts w:ascii="Gill Sans MT" w:hAnsi="Gill Sans MT" w:cs="Arial"/>
          <w:color w:val="222222"/>
        </w:rPr>
        <w:t>c</w:t>
      </w:r>
      <w:r>
        <w:rPr>
          <w:rFonts w:ascii="Gill Sans MT" w:hAnsi="Gill Sans MT" w:cs="Arial"/>
          <w:color w:val="222222"/>
        </w:rPr>
        <w:t>ts (Humanities</w:t>
      </w:r>
      <w:r w:rsidR="0012311B">
        <w:rPr>
          <w:rFonts w:ascii="Gill Sans MT" w:hAnsi="Gill Sans MT" w:cs="Arial"/>
          <w:color w:val="222222"/>
        </w:rPr>
        <w:t>-</w:t>
      </w:r>
      <w:r>
        <w:rPr>
          <w:rFonts w:ascii="Gill Sans MT" w:hAnsi="Gill Sans MT" w:cs="Arial"/>
          <w:color w:val="222222"/>
        </w:rPr>
        <w:t>oriented work</w:t>
      </w:r>
      <w:r w:rsidR="00701D40">
        <w:rPr>
          <w:rFonts w:ascii="Gill Sans MT" w:hAnsi="Gill Sans MT" w:cs="Arial"/>
          <w:color w:val="222222"/>
        </w:rPr>
        <w:t xml:space="preserve">) </w:t>
      </w:r>
      <w:r w:rsidR="00701D40">
        <w:rPr>
          <w:rFonts w:ascii="Gill Sans MT" w:hAnsi="Gill Sans MT" w:cs="Arial"/>
          <w:color w:val="222222"/>
        </w:rPr>
        <w:br/>
        <w:t xml:space="preserve">a. </w:t>
      </w:r>
      <w:r>
        <w:rPr>
          <w:rFonts w:ascii="Gill Sans MT" w:hAnsi="Gill Sans MT" w:cs="Arial"/>
          <w:color w:val="222222"/>
        </w:rPr>
        <w:t>Jessica Berman, Director of the Dresher Center</w:t>
      </w:r>
    </w:p>
    <w:p w14:paraId="6C9CAA8D" w14:textId="0449EC1A" w:rsidR="00CC4FAC" w:rsidRDefault="00701D40" w:rsidP="00FF2973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b. </w:t>
      </w:r>
      <w:r w:rsidR="00FF2973">
        <w:rPr>
          <w:rFonts w:ascii="Gill Sans MT" w:hAnsi="Gill Sans MT" w:cs="Arial"/>
          <w:color w:val="222222"/>
        </w:rPr>
        <w:t xml:space="preserve">Discussion on what support might look like </w:t>
      </w:r>
    </w:p>
    <w:p w14:paraId="15D2FDED" w14:textId="6267946D" w:rsidR="00701D40" w:rsidRDefault="00864D28" w:rsidP="00701D40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 </w:t>
      </w:r>
    </w:p>
    <w:p w14:paraId="5147D7A9" w14:textId="22F36110" w:rsidR="00D0582F" w:rsidRPr="00CB489B" w:rsidRDefault="007F5EF7" w:rsidP="00D0582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>Year</w:t>
      </w:r>
      <w:r w:rsidR="00864D28">
        <w:rPr>
          <w:rFonts w:ascii="Gill Sans MT" w:hAnsi="Gill Sans MT" w:cs="Arial"/>
          <w:color w:val="222222"/>
        </w:rPr>
        <w:t>-</w:t>
      </w:r>
      <w:r>
        <w:rPr>
          <w:rFonts w:ascii="Gill Sans MT" w:hAnsi="Gill Sans MT" w:cs="Arial"/>
          <w:color w:val="222222"/>
        </w:rPr>
        <w:t>Long</w:t>
      </w:r>
      <w:r w:rsidR="00864D28">
        <w:rPr>
          <w:rFonts w:ascii="Gill Sans MT" w:hAnsi="Gill Sans MT" w:cs="Arial"/>
          <w:color w:val="222222"/>
        </w:rPr>
        <w:t xml:space="preserve"> C</w:t>
      </w:r>
      <w:r>
        <w:rPr>
          <w:rFonts w:ascii="Gill Sans MT" w:hAnsi="Gill Sans MT" w:cs="Arial"/>
          <w:color w:val="222222"/>
        </w:rPr>
        <w:t xml:space="preserve">ontract </w:t>
      </w:r>
      <w:r w:rsidR="00864D28">
        <w:rPr>
          <w:rFonts w:ascii="Gill Sans MT" w:hAnsi="Gill Sans MT" w:cs="Arial"/>
          <w:color w:val="222222"/>
        </w:rPr>
        <w:t>Sub-</w:t>
      </w:r>
      <w:r>
        <w:rPr>
          <w:rFonts w:ascii="Gill Sans MT" w:hAnsi="Gill Sans MT" w:cs="Arial"/>
          <w:color w:val="222222"/>
        </w:rPr>
        <w:t xml:space="preserve">Committee Report </w:t>
      </w:r>
      <w:r w:rsidR="00701D40">
        <w:rPr>
          <w:rFonts w:ascii="Gill Sans MT" w:hAnsi="Gill Sans MT" w:cs="Arial"/>
          <w:color w:val="222222"/>
        </w:rPr>
        <w:t xml:space="preserve"> (</w:t>
      </w:r>
      <w:r w:rsidR="00864D28">
        <w:rPr>
          <w:rFonts w:ascii="Gill Sans MT" w:hAnsi="Gill Sans MT" w:cs="Arial"/>
          <w:color w:val="222222"/>
        </w:rPr>
        <w:t>10</w:t>
      </w:r>
      <w:r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>min.</w:t>
      </w:r>
      <w:r w:rsidR="00701D40">
        <w:rPr>
          <w:rFonts w:ascii="Gill Sans MT" w:hAnsi="Gill Sans MT" w:cs="Arial"/>
          <w:color w:val="222222"/>
        </w:rPr>
        <w:t>)</w:t>
      </w:r>
      <w:r w:rsidR="00DA6EFD">
        <w:rPr>
          <w:rFonts w:ascii="Gill Sans MT" w:hAnsi="Gill Sans MT" w:cs="Arial"/>
          <w:color w:val="222222"/>
        </w:rPr>
        <w:br/>
      </w:r>
      <w:r w:rsidR="00DA6EFD" w:rsidRPr="00C6409F">
        <w:rPr>
          <w:rFonts w:ascii="Gill Sans MT" w:hAnsi="Gill Sans MT" w:cs="Arial"/>
          <w:color w:val="222222"/>
        </w:rPr>
        <w:t xml:space="preserve">a. </w:t>
      </w:r>
      <w:r>
        <w:rPr>
          <w:rFonts w:ascii="Gill Sans MT" w:hAnsi="Gill Sans MT" w:cs="Arial"/>
          <w:color w:val="222222"/>
        </w:rPr>
        <w:t>Updates</w:t>
      </w:r>
      <w:r w:rsidR="00242F6D">
        <w:rPr>
          <w:rFonts w:ascii="Gill Sans MT" w:hAnsi="Gill Sans MT" w:cs="Arial"/>
          <w:color w:val="222222"/>
        </w:rPr>
        <w:t xml:space="preserve"> </w:t>
      </w:r>
      <w:r>
        <w:rPr>
          <w:rFonts w:ascii="Gill Sans MT" w:hAnsi="Gill Sans MT" w:cs="Arial"/>
          <w:color w:val="222222"/>
        </w:rPr>
        <w:t xml:space="preserve"> </w:t>
      </w:r>
      <w:r w:rsidR="00C549DF"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 xml:space="preserve"> </w:t>
      </w:r>
      <w:r w:rsidR="00CC4FAC">
        <w:rPr>
          <w:rFonts w:ascii="Gill Sans MT" w:hAnsi="Gill Sans MT" w:cs="Arial"/>
          <w:color w:val="222222"/>
        </w:rPr>
        <w:br/>
        <w:t>b.</w:t>
      </w:r>
      <w:r w:rsidR="00C549DF">
        <w:rPr>
          <w:rFonts w:ascii="Gill Sans MT" w:hAnsi="Gill Sans MT" w:cs="Arial"/>
          <w:color w:val="222222"/>
        </w:rPr>
        <w:t xml:space="preserve"> </w:t>
      </w:r>
      <w:r>
        <w:rPr>
          <w:rFonts w:ascii="Gill Sans MT" w:hAnsi="Gill Sans MT" w:cs="Arial"/>
          <w:color w:val="222222"/>
        </w:rPr>
        <w:t>Next Steps</w:t>
      </w:r>
    </w:p>
    <w:p w14:paraId="6857655C" w14:textId="22F7FE23" w:rsidR="00B25579" w:rsidRDefault="00B25579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6EAB5678" w14:textId="01C1966A" w:rsidR="00FF2973" w:rsidRDefault="00C549DF" w:rsidP="00C549D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FF2973">
        <w:rPr>
          <w:rFonts w:ascii="Gill Sans MT" w:hAnsi="Gill Sans MT"/>
        </w:rPr>
        <w:t>AHSS</w:t>
      </w:r>
      <w:r>
        <w:rPr>
          <w:rFonts w:ascii="Gill Sans MT" w:hAnsi="Gill Sans MT"/>
        </w:rPr>
        <w:t xml:space="preserve"> Survey Discussion</w:t>
      </w:r>
      <w:r w:rsidR="00FE7F6F">
        <w:rPr>
          <w:rFonts w:ascii="Gill Sans MT" w:hAnsi="Gill Sans MT"/>
        </w:rPr>
        <w:t xml:space="preserve"> (5</w:t>
      </w:r>
      <w:r>
        <w:rPr>
          <w:rFonts w:ascii="Gill Sans MT" w:hAnsi="Gill Sans MT"/>
        </w:rPr>
        <w:t xml:space="preserve"> minutes)</w:t>
      </w:r>
      <w:r>
        <w:rPr>
          <w:rFonts w:ascii="Gill Sans MT" w:hAnsi="Gill Sans MT"/>
        </w:rPr>
        <w:br/>
        <w:t xml:space="preserve">a. CAHSS </w:t>
      </w:r>
      <w:r w:rsidR="00FF2973">
        <w:rPr>
          <w:rFonts w:ascii="Gill Sans MT" w:hAnsi="Gill Sans MT"/>
        </w:rPr>
        <w:t>survey results</w:t>
      </w:r>
      <w:r w:rsidR="00FE7F6F">
        <w:rPr>
          <w:rFonts w:ascii="Gill Sans MT" w:hAnsi="Gill Sans MT"/>
        </w:rPr>
        <w:t xml:space="preserve"> pushed by to 3/24</w:t>
      </w:r>
    </w:p>
    <w:p w14:paraId="4F8E3357" w14:textId="4E238E89" w:rsidR="000702B8" w:rsidRPr="00FF2973" w:rsidRDefault="00C549DF" w:rsidP="00FF2973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b. </w:t>
      </w:r>
      <w:r w:rsidR="00FF2973">
        <w:rPr>
          <w:rFonts w:ascii="Gill Sans MT" w:hAnsi="Gill Sans MT"/>
        </w:rPr>
        <w:t xml:space="preserve">Have </w:t>
      </w:r>
      <w:r w:rsidR="00FE7F6F">
        <w:rPr>
          <w:rFonts w:ascii="Gill Sans MT" w:hAnsi="Gill Sans MT"/>
        </w:rPr>
        <w:t>reached out to</w:t>
      </w:r>
      <w:r w:rsidR="00FF2973">
        <w:rPr>
          <w:rFonts w:ascii="Gill Sans MT" w:hAnsi="Gill Sans MT"/>
        </w:rPr>
        <w:t xml:space="preserve"> </w:t>
      </w:r>
      <w:r w:rsidR="00FE7F6F">
        <w:rPr>
          <w:rFonts w:ascii="Gill Sans MT" w:hAnsi="Gill Sans MT"/>
        </w:rPr>
        <w:t xml:space="preserve">Dean </w:t>
      </w:r>
      <w:proofErr w:type="spellStart"/>
      <w:r w:rsidR="00FE7F6F">
        <w:rPr>
          <w:rFonts w:ascii="Gill Sans MT" w:hAnsi="Gill Sans MT"/>
        </w:rPr>
        <w:t>LaCo</w:t>
      </w:r>
      <w:r w:rsidR="00F86332">
        <w:rPr>
          <w:rFonts w:ascii="Gill Sans MT" w:hAnsi="Gill Sans MT"/>
        </w:rPr>
        <w:t>urs</w:t>
      </w:r>
      <w:r w:rsidR="00FE7F6F">
        <w:rPr>
          <w:rFonts w:ascii="Gill Sans MT" w:hAnsi="Gill Sans MT"/>
        </w:rPr>
        <w:t>e</w:t>
      </w:r>
      <w:proofErr w:type="spellEnd"/>
      <w:r w:rsidR="00FE7F6F">
        <w:rPr>
          <w:rFonts w:ascii="Gill Sans MT" w:hAnsi="Gill Sans MT"/>
        </w:rPr>
        <w:t xml:space="preserve"> to encourage </w:t>
      </w:r>
      <w:r w:rsidR="0012311B">
        <w:rPr>
          <w:rFonts w:ascii="Gill Sans MT" w:hAnsi="Gill Sans MT"/>
        </w:rPr>
        <w:t>CMNS</w:t>
      </w:r>
      <w:r w:rsidR="00FE7F6F">
        <w:rPr>
          <w:rFonts w:ascii="Gill Sans MT" w:hAnsi="Gill Sans MT"/>
        </w:rPr>
        <w:t xml:space="preserve"> to do one</w:t>
      </w:r>
      <w:r w:rsidR="00FE7F6F">
        <w:rPr>
          <w:rFonts w:ascii="Gill Sans MT" w:hAnsi="Gill Sans MT"/>
        </w:rPr>
        <w:br/>
        <w:t xml:space="preserve">   or see if </w:t>
      </w:r>
      <w:r w:rsidR="0012311B">
        <w:rPr>
          <w:rFonts w:ascii="Gill Sans MT" w:hAnsi="Gill Sans MT"/>
        </w:rPr>
        <w:t>CMNS has</w:t>
      </w:r>
      <w:r w:rsidR="00FE7F6F">
        <w:rPr>
          <w:rFonts w:ascii="Gill Sans MT" w:hAnsi="Gill Sans MT"/>
        </w:rPr>
        <w:t xml:space="preserve"> done one. </w:t>
      </w:r>
      <w:r w:rsidR="00B25579" w:rsidRPr="00FF2973">
        <w:rPr>
          <w:rFonts w:ascii="Gill Sans MT" w:hAnsi="Gill Sans MT"/>
        </w:rPr>
        <w:br/>
      </w:r>
    </w:p>
    <w:p w14:paraId="1F1A1CE6" w14:textId="53BC4BFC" w:rsidR="00FE7F6F" w:rsidRDefault="00FF2973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 xml:space="preserve">Health Insurance Updates </w:t>
      </w:r>
      <w:r w:rsidR="000702B8">
        <w:rPr>
          <w:rFonts w:ascii="Gill Sans MT" w:hAnsi="Gill Sans MT"/>
        </w:rPr>
        <w:t xml:space="preserve"> (5 min) </w:t>
      </w:r>
      <w:r>
        <w:rPr>
          <w:rFonts w:ascii="Gill Sans MT" w:hAnsi="Gill Sans MT"/>
        </w:rPr>
        <w:br/>
        <w:t xml:space="preserve">a. Followed-up with </w:t>
      </w:r>
      <w:r w:rsidR="00FE7F6F">
        <w:rPr>
          <w:rFonts w:ascii="Gill Sans MT" w:hAnsi="Gill Sans MT"/>
        </w:rPr>
        <w:t xml:space="preserve">HR (haven’t heard back yet) </w:t>
      </w:r>
      <w:r w:rsidR="00FE7F6F">
        <w:rPr>
          <w:rFonts w:ascii="Gill Sans MT" w:hAnsi="Gill Sans MT"/>
        </w:rPr>
        <w:br/>
      </w:r>
    </w:p>
    <w:p w14:paraId="7DEAD7A7" w14:textId="21F4CB2B" w:rsidR="00FE7F6F" w:rsidRDefault="00FE7F6F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>New Bu</w:t>
      </w:r>
      <w:r w:rsidR="006A204D">
        <w:rPr>
          <w:rFonts w:ascii="Gill Sans MT" w:hAnsi="Gill Sans MT"/>
        </w:rPr>
        <w:t>s</w:t>
      </w:r>
      <w:r>
        <w:rPr>
          <w:rFonts w:ascii="Gill Sans MT" w:hAnsi="Gill Sans MT"/>
        </w:rPr>
        <w:t>iness</w:t>
      </w:r>
    </w:p>
    <w:p w14:paraId="1D547B75" w14:textId="581F5B6B" w:rsidR="00954A2D" w:rsidRDefault="00FE7F6F" w:rsidP="00FE7F6F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br/>
      </w:r>
      <w:r w:rsidR="000702B8">
        <w:rPr>
          <w:rFonts w:ascii="Gill Sans MT" w:hAnsi="Gill Sans MT"/>
        </w:rPr>
        <w:br/>
      </w:r>
    </w:p>
    <w:p w14:paraId="4D10EBBA" w14:textId="1FF51CB8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D302F91" w14:textId="77777777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5C9D7DDA" w14:textId="04B502EC" w:rsidR="00954A2D" w:rsidRDefault="00954A2D" w:rsidP="00B53D7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20F20C88" w14:textId="4A1FCF35" w:rsidR="003B6769" w:rsidRPr="00A61A5E" w:rsidRDefault="003B6769">
      <w:pPr>
        <w:pStyle w:val="Header"/>
        <w:tabs>
          <w:tab w:val="clear" w:pos="4320"/>
          <w:tab w:val="clear" w:pos="8640"/>
        </w:tabs>
        <w:rPr>
          <w:rFonts w:ascii="Avenir Black" w:hAnsi="Avenir Black"/>
          <w:b/>
        </w:rPr>
      </w:pPr>
    </w:p>
    <w:sectPr w:rsidR="003B6769" w:rsidRPr="00A61A5E" w:rsidSect="006B039C">
      <w:headerReference w:type="default" r:id="rId7"/>
      <w:footerReference w:type="default" r:id="rId8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F4CC2" w14:textId="77777777" w:rsidR="00D13CE5" w:rsidRDefault="00D13CE5">
      <w:r>
        <w:separator/>
      </w:r>
    </w:p>
  </w:endnote>
  <w:endnote w:type="continuationSeparator" w:id="0">
    <w:p w14:paraId="1E8B76F7" w14:textId="77777777" w:rsidR="00D13CE5" w:rsidRDefault="00D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ȝరǤ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altName w:val="﷽﷽﷽﷽﷽﷽﷽﷽lack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terial Icons Extende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D14B0" w14:textId="77777777" w:rsidR="003A4E7C" w:rsidRDefault="003A4E7C" w:rsidP="003A4E7C">
    <w:pPr>
      <w:rPr>
        <w:rFonts w:ascii="Helvetica" w:hAnsi="Helvetica"/>
        <w:color w:val="3C4043"/>
        <w:sz w:val="21"/>
        <w:szCs w:val="21"/>
      </w:rPr>
    </w:pPr>
  </w:p>
  <w:p w14:paraId="3E1B098C" w14:textId="77777777" w:rsidR="00C549DF" w:rsidRDefault="00C549DF" w:rsidP="00C549DF">
    <w:pPr>
      <w:rPr>
        <w:rFonts w:ascii="Helvetica" w:hAnsi="Helvetica"/>
        <w:color w:val="5F6368"/>
        <w:sz w:val="21"/>
        <w:szCs w:val="21"/>
      </w:rPr>
    </w:pPr>
  </w:p>
  <w:p w14:paraId="4AFF706B" w14:textId="77777777" w:rsidR="00864D28" w:rsidRDefault="00864D28" w:rsidP="00864D28">
    <w:pPr>
      <w:rPr>
        <w:rFonts w:ascii="Helvetica" w:hAnsi="Helvetica"/>
        <w:color w:val="3C4043"/>
        <w:sz w:val="21"/>
        <w:szCs w:val="21"/>
      </w:rPr>
    </w:pPr>
  </w:p>
  <w:p w14:paraId="4D1014E7" w14:textId="77777777" w:rsidR="0012311B" w:rsidRDefault="00D13CE5" w:rsidP="0012311B">
    <w:pPr>
      <w:spacing w:line="300" w:lineRule="atLeast"/>
      <w:rPr>
        <w:rFonts w:ascii="Helvetica" w:hAnsi="Helvetica"/>
        <w:color w:val="3C4043"/>
        <w:sz w:val="21"/>
        <w:szCs w:val="21"/>
      </w:rPr>
    </w:pPr>
    <w:hyperlink r:id="rId1" w:tgtFrame="_blank" w:history="1">
      <w:r w:rsidR="0012311B">
        <w:rPr>
          <w:rStyle w:val="Hyperlink"/>
          <w:rFonts w:ascii="Helvetica" w:hAnsi="Helvetica"/>
          <w:color w:val="4285F4"/>
          <w:sz w:val="21"/>
          <w:szCs w:val="21"/>
        </w:rPr>
        <w:t xml:space="preserve">Join </w:t>
      </w:r>
      <w:proofErr w:type="spellStart"/>
      <w:r w:rsidR="0012311B">
        <w:rPr>
          <w:rStyle w:val="Hyperlink"/>
          <w:rFonts w:ascii="Helvetica" w:hAnsi="Helvetica"/>
          <w:color w:val="4285F4"/>
          <w:sz w:val="21"/>
          <w:szCs w:val="21"/>
        </w:rPr>
        <w:t>Webex</w:t>
      </w:r>
      <w:proofErr w:type="spellEnd"/>
      <w:r w:rsidR="0012311B">
        <w:rPr>
          <w:rStyle w:val="Hyperlink"/>
          <w:rFonts w:ascii="Helvetica" w:hAnsi="Helvetica"/>
          <w:color w:val="4285F4"/>
          <w:sz w:val="21"/>
          <w:szCs w:val="21"/>
        </w:rPr>
        <w:t xml:space="preserve"> meeting</w:t>
      </w:r>
    </w:hyperlink>
  </w:p>
  <w:p w14:paraId="7CFED17C" w14:textId="77777777" w:rsidR="0012311B" w:rsidRDefault="0012311B" w:rsidP="0012311B">
    <w:pPr>
      <w:spacing w:line="270" w:lineRule="atLeast"/>
      <w:rPr>
        <w:rFonts w:ascii="Helvetica" w:hAnsi="Helvetica"/>
        <w:color w:val="70757A"/>
        <w:sz w:val="18"/>
        <w:szCs w:val="18"/>
      </w:rPr>
    </w:pPr>
    <w:r>
      <w:rPr>
        <w:rFonts w:ascii="Helvetica" w:hAnsi="Helvetica"/>
        <w:color w:val="70757A"/>
        <w:sz w:val="18"/>
        <w:szCs w:val="18"/>
      </w:rPr>
      <w:t>ID: 1204102288</w:t>
    </w:r>
    <w:r>
      <w:rPr>
        <w:rFonts w:ascii="Helvetica" w:hAnsi="Helvetica"/>
        <w:color w:val="70757A"/>
        <w:sz w:val="18"/>
        <w:szCs w:val="18"/>
      </w:rPr>
      <w:br/>
      <w:t>Password: JNPhpNj2</w:t>
    </w:r>
  </w:p>
  <w:p w14:paraId="56B76DA5" w14:textId="77777777" w:rsidR="0012311B" w:rsidRDefault="0012311B" w:rsidP="0012311B">
    <w:pPr>
      <w:rPr>
        <w:rFonts w:ascii="Helvetica" w:hAnsi="Helvetica"/>
        <w:color w:val="3C4043"/>
        <w:sz w:val="21"/>
        <w:szCs w:val="21"/>
      </w:rPr>
    </w:pPr>
    <w:r>
      <w:rPr>
        <w:rStyle w:val="dpvwyc"/>
        <w:rFonts w:ascii="Material Icons Extended" w:hAnsi="Material Icons Extended"/>
        <w:color w:val="3C4043"/>
        <w:sz w:val="30"/>
        <w:szCs w:val="30"/>
      </w:rPr>
      <w:t></w:t>
    </w:r>
  </w:p>
  <w:p w14:paraId="55F6267C" w14:textId="77777777" w:rsidR="0012311B" w:rsidRDefault="00D13CE5" w:rsidP="0012311B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hyperlink r:id="rId2" w:tgtFrame="_blank" w:history="1">
      <w:dir w:val="ltr">
        <w:r w:rsidR="0012311B">
          <w:rPr>
            <w:rStyle w:val="Hyperlink"/>
            <w:rFonts w:ascii="Helvetica" w:hAnsi="Helvetica"/>
            <w:color w:val="4285F4"/>
            <w:sz w:val="21"/>
            <w:szCs w:val="21"/>
          </w:rPr>
          <w:t>(US) +1 202-860-2110</w:t>
        </w:r>
        <w:r w:rsidR="0012311B">
          <w:rPr>
            <w:rStyle w:val="Hyperlink"/>
            <w:rFonts w:ascii="Helvetica" w:hAnsi="Helvetica"/>
            <w:color w:val="4285F4"/>
            <w:sz w:val="21"/>
            <w:szCs w:val="21"/>
          </w:rPr>
          <w:t>‬ (toll)</w:t>
        </w:r>
        <w:r w:rsidR="00475EDD">
          <w:t>‬</w:t>
        </w:r>
        <w:r>
          <w:t>‬</w:t>
        </w:r>
      </w:dir>
    </w:hyperlink>
  </w:p>
  <w:p w14:paraId="5F2F5131" w14:textId="77777777" w:rsidR="0012311B" w:rsidRDefault="0012311B" w:rsidP="0012311B">
    <w:pPr>
      <w:shd w:val="clear" w:color="auto" w:fill="FFFFFF"/>
      <w:spacing w:line="270" w:lineRule="atLeast"/>
      <w:rPr>
        <w:rFonts w:ascii="Helvetica" w:hAnsi="Helvetica"/>
        <w:color w:val="70757A"/>
        <w:sz w:val="18"/>
        <w:szCs w:val="18"/>
      </w:rPr>
    </w:pPr>
    <w:r>
      <w:rPr>
        <w:rFonts w:ascii="Helvetica" w:hAnsi="Helvetica"/>
        <w:color w:val="70757A"/>
        <w:sz w:val="18"/>
        <w:szCs w:val="18"/>
      </w:rPr>
      <w:t>Access code: 120 410 228 8</w:t>
    </w:r>
  </w:p>
  <w:p w14:paraId="354A9F17" w14:textId="77777777" w:rsidR="0012311B" w:rsidRDefault="00D13CE5" w:rsidP="0012311B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hyperlink r:id="rId3" w:tgtFrame="_blank" w:history="1">
      <w:r w:rsidR="0012311B">
        <w:rPr>
          <w:rStyle w:val="Hyperlink"/>
          <w:rFonts w:ascii="Helvetica" w:hAnsi="Helvetica"/>
          <w:color w:val="4285F4"/>
          <w:sz w:val="21"/>
          <w:szCs w:val="21"/>
        </w:rPr>
        <w:t>1204102288@umbc.webex.com</w:t>
      </w:r>
    </w:hyperlink>
  </w:p>
  <w:p w14:paraId="118D8370" w14:textId="6B58E9D9" w:rsidR="00864D28" w:rsidRDefault="00864D28" w:rsidP="00864D28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</w:p>
  <w:p w14:paraId="2435F446" w14:textId="77777777" w:rsidR="003A4E7C" w:rsidRDefault="003A4E7C" w:rsidP="00395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2C6FE" w14:textId="77777777" w:rsidR="00D13CE5" w:rsidRDefault="00D13CE5">
      <w:r>
        <w:separator/>
      </w:r>
    </w:p>
  </w:footnote>
  <w:footnote w:type="continuationSeparator" w:id="0">
    <w:p w14:paraId="526D2C09" w14:textId="77777777" w:rsidR="00D13CE5" w:rsidRDefault="00D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F952" w14:textId="27CDEDB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CB0513A">
              <wp:simplePos x="0" y="0"/>
              <wp:positionH relativeFrom="column">
                <wp:posOffset>3863975</wp:posOffset>
              </wp:positionH>
              <wp:positionV relativeFrom="paragraph">
                <wp:posOffset>375285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9.5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405F4"/>
    <w:rsid w:val="00041244"/>
    <w:rsid w:val="000431BF"/>
    <w:rsid w:val="00060E8E"/>
    <w:rsid w:val="000702B8"/>
    <w:rsid w:val="0012311B"/>
    <w:rsid w:val="001935EE"/>
    <w:rsid w:val="00242F6D"/>
    <w:rsid w:val="002A5371"/>
    <w:rsid w:val="00346264"/>
    <w:rsid w:val="00352594"/>
    <w:rsid w:val="00395513"/>
    <w:rsid w:val="003A4E7C"/>
    <w:rsid w:val="003B6769"/>
    <w:rsid w:val="0041572B"/>
    <w:rsid w:val="0041579C"/>
    <w:rsid w:val="00475EDD"/>
    <w:rsid w:val="00502F4B"/>
    <w:rsid w:val="005121C2"/>
    <w:rsid w:val="0051467F"/>
    <w:rsid w:val="00546F4F"/>
    <w:rsid w:val="00594840"/>
    <w:rsid w:val="005958E4"/>
    <w:rsid w:val="005B6B2D"/>
    <w:rsid w:val="005D2DC1"/>
    <w:rsid w:val="005E2111"/>
    <w:rsid w:val="005F5448"/>
    <w:rsid w:val="00607C80"/>
    <w:rsid w:val="00635176"/>
    <w:rsid w:val="0063613A"/>
    <w:rsid w:val="00663B4E"/>
    <w:rsid w:val="00673CC0"/>
    <w:rsid w:val="006A204D"/>
    <w:rsid w:val="006B039C"/>
    <w:rsid w:val="00701D40"/>
    <w:rsid w:val="0070644F"/>
    <w:rsid w:val="007556B4"/>
    <w:rsid w:val="007C0080"/>
    <w:rsid w:val="007C0BFA"/>
    <w:rsid w:val="007F5EF7"/>
    <w:rsid w:val="00805534"/>
    <w:rsid w:val="00864D28"/>
    <w:rsid w:val="00892C30"/>
    <w:rsid w:val="008C0B52"/>
    <w:rsid w:val="00954A2D"/>
    <w:rsid w:val="009563A7"/>
    <w:rsid w:val="00967987"/>
    <w:rsid w:val="009D3A1F"/>
    <w:rsid w:val="00A47497"/>
    <w:rsid w:val="00A61A5E"/>
    <w:rsid w:val="00AA7901"/>
    <w:rsid w:val="00AC6656"/>
    <w:rsid w:val="00B10A6E"/>
    <w:rsid w:val="00B25579"/>
    <w:rsid w:val="00B5340B"/>
    <w:rsid w:val="00B53D7D"/>
    <w:rsid w:val="00BA0607"/>
    <w:rsid w:val="00BB217B"/>
    <w:rsid w:val="00BD1B1C"/>
    <w:rsid w:val="00C549DF"/>
    <w:rsid w:val="00CB489B"/>
    <w:rsid w:val="00CC4FAC"/>
    <w:rsid w:val="00D0582F"/>
    <w:rsid w:val="00D13CE5"/>
    <w:rsid w:val="00DA6EFD"/>
    <w:rsid w:val="00EB3A62"/>
    <w:rsid w:val="00F315D4"/>
    <w:rsid w:val="00F36448"/>
    <w:rsid w:val="00F86332"/>
    <w:rsid w:val="00F86C52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sip:1204102288@umbc.webex.com" TargetMode="External"/><Relationship Id="rId2" Type="http://schemas.openxmlformats.org/officeDocument/2006/relationships/hyperlink" Target="tel:+12028602110" TargetMode="External"/><Relationship Id="rId1" Type="http://schemas.openxmlformats.org/officeDocument/2006/relationships/hyperlink" Target="https://www.google.com/url?q=https://umbc.webex.com/umbc/j.php?MTID%3Dmb2aa5c8765c673175461cace9de63319&amp;sa=D&amp;source=calendar&amp;ust=1614095918046000&amp;usg=AOvVaw36vKq_2KODW8VzWcS3Hcg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655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4</cp:revision>
  <cp:lastPrinted>2021-02-05T21:34:00Z</cp:lastPrinted>
  <dcterms:created xsi:type="dcterms:W3CDTF">2021-02-18T16:35:00Z</dcterms:created>
  <dcterms:modified xsi:type="dcterms:W3CDTF">2021-02-19T17:04:00Z</dcterms:modified>
</cp:coreProperties>
</file>