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FFFFF"/>
  <w:body>
    <w:p w14:paraId="64927E95" w14:textId="77777777" w:rsidR="00B061E5" w:rsidRPr="00407E5C" w:rsidRDefault="00B061E5" w:rsidP="001122D0">
      <w:pPr>
        <w:jc w:val="center"/>
        <w:rPr>
          <w:rFonts w:ascii="Adobe Garamond Pro" w:hAnsi="Adobe Garamond Pro"/>
          <w:sz w:val="44"/>
          <w:szCs w:val="44"/>
        </w:rPr>
      </w:pPr>
      <w:r w:rsidRPr="00407E5C">
        <w:rPr>
          <w:rFonts w:ascii="Adobe Garamond Pro" w:hAnsi="Adobe Garamond Pro"/>
          <w:noProof/>
          <w:sz w:val="44"/>
          <w:szCs w:val="44"/>
          <w:bdr w:val="threeDEmboss" w:sz="24" w:space="0" w:color="auto" w:shadow="1" w:frame="1"/>
        </w:rPr>
        <w:drawing>
          <wp:inline distT="0" distB="0" distL="0" distR="0" wp14:anchorId="4A986BCF" wp14:editId="5C2B32D9">
            <wp:extent cx="3523615" cy="2021395"/>
            <wp:effectExtent l="0" t="0" r="635" b="0"/>
            <wp:docPr id="1" name="Picture 1" descr="C:\Users\ehubbard\Pictures\Alexandre_Cabanel_-_Cléopatre_essayant_des_poisons_sur_des_condamnés_à_m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ubbard\Pictures\Alexandre_Cabanel_-_Cléopatre_essayant_des_poisons_sur_des_condamnés_à_m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34" cy="204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1921" w14:textId="77777777" w:rsidR="0098118E" w:rsidRPr="00543A5B" w:rsidRDefault="001122D0" w:rsidP="00EE549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E28F"/>
        <w:jc w:val="center"/>
        <w:rPr>
          <w:rFonts w:ascii="Adobe Garamond Pro" w:hAnsi="Adobe Garamond Pro"/>
          <w:b/>
          <w:sz w:val="32"/>
          <w:szCs w:val="32"/>
        </w:rPr>
      </w:pPr>
      <w:r w:rsidRPr="00543A5B">
        <w:rPr>
          <w:rFonts w:ascii="Adobe Garamond Pro" w:hAnsi="Adobe Garamond Pro"/>
          <w:b/>
          <w:sz w:val="32"/>
          <w:szCs w:val="32"/>
        </w:rPr>
        <w:t>Ancient Studies Week</w:t>
      </w:r>
    </w:p>
    <w:p w14:paraId="5544029E" w14:textId="77777777" w:rsidR="002E3AAB" w:rsidRPr="00543A5B" w:rsidRDefault="001122D0" w:rsidP="002D2E9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FFE28F"/>
        <w:jc w:val="center"/>
        <w:rPr>
          <w:rFonts w:ascii="Adobe Garamond Pro" w:hAnsi="Adobe Garamond Pro"/>
          <w:b/>
          <w:sz w:val="32"/>
          <w:szCs w:val="32"/>
        </w:rPr>
      </w:pPr>
      <w:r w:rsidRPr="00543A5B">
        <w:rPr>
          <w:rFonts w:ascii="Adobe Garamond Pro" w:hAnsi="Adobe Garamond Pro"/>
          <w:b/>
          <w:sz w:val="32"/>
          <w:szCs w:val="32"/>
        </w:rPr>
        <w:t>October 5-8, 2021</w:t>
      </w:r>
    </w:p>
    <w:p w14:paraId="63B2B890" w14:textId="77777777" w:rsidR="00700738" w:rsidRDefault="00700738" w:rsidP="000F6F82">
      <w:pPr>
        <w:spacing w:after="0"/>
        <w:rPr>
          <w:rFonts w:ascii="Adobe Garamond Pro" w:hAnsi="Adobe Garamond Pro"/>
          <w:b/>
          <w:sz w:val="28"/>
          <w:szCs w:val="28"/>
        </w:rPr>
      </w:pPr>
    </w:p>
    <w:p w14:paraId="2D255C5D" w14:textId="77506EAC" w:rsidR="001A227E" w:rsidRPr="00407E5C" w:rsidRDefault="001A227E" w:rsidP="000F6F82">
      <w:pPr>
        <w:spacing w:after="0"/>
        <w:rPr>
          <w:rFonts w:ascii="Adobe Garamond Pro" w:hAnsi="Adobe Garamond Pro"/>
          <w:sz w:val="28"/>
          <w:szCs w:val="28"/>
        </w:rPr>
      </w:pPr>
      <w:r w:rsidRPr="00407E5C">
        <w:rPr>
          <w:rFonts w:ascii="Adobe Garamond Pro" w:hAnsi="Adobe Garamond Pro"/>
          <w:b/>
          <w:sz w:val="28"/>
          <w:szCs w:val="28"/>
        </w:rPr>
        <w:t>Tuesday, October 5</w:t>
      </w:r>
      <w:r w:rsidRPr="00407E5C">
        <w:rPr>
          <w:rFonts w:ascii="Adobe Garamond Pro" w:hAnsi="Adobe Garamond Pro"/>
          <w:b/>
          <w:sz w:val="28"/>
          <w:szCs w:val="28"/>
          <w:vertAlign w:val="superscript"/>
        </w:rPr>
        <w:t>th</w:t>
      </w:r>
      <w:r w:rsidRPr="00407E5C">
        <w:rPr>
          <w:rFonts w:ascii="Adobe Garamond Pro" w:hAnsi="Adobe Garamond Pro"/>
          <w:sz w:val="28"/>
          <w:szCs w:val="28"/>
        </w:rPr>
        <w:t xml:space="preserve">, </w:t>
      </w:r>
      <w:r w:rsidR="000F6F82" w:rsidRPr="00407E5C">
        <w:rPr>
          <w:rFonts w:ascii="Adobe Garamond Pro" w:hAnsi="Adobe Garamond Pro"/>
          <w:sz w:val="28"/>
          <w:szCs w:val="28"/>
        </w:rPr>
        <w:t xml:space="preserve">10am-6pm, PAHB Forum </w:t>
      </w:r>
    </w:p>
    <w:p w14:paraId="16538B31" w14:textId="20B74765" w:rsidR="000F6F82" w:rsidRPr="00700738" w:rsidRDefault="000F6F82" w:rsidP="000F6F82">
      <w:pPr>
        <w:spacing w:after="0"/>
        <w:rPr>
          <w:rFonts w:ascii="Adobe Garamond Pro" w:hAnsi="Adobe Garamond Pro"/>
          <w:bCs/>
          <w:sz w:val="28"/>
          <w:szCs w:val="28"/>
        </w:rPr>
      </w:pPr>
      <w:r w:rsidRPr="00407E5C">
        <w:rPr>
          <w:rFonts w:ascii="Adobe Garamond Pro" w:hAnsi="Adobe Garamond Pro"/>
          <w:b/>
          <w:bCs/>
          <w:sz w:val="28"/>
          <w:szCs w:val="28"/>
        </w:rPr>
        <w:t>‘Homerathon</w:t>
      </w:r>
      <w:r w:rsidR="002E3AAB" w:rsidRPr="00407E5C">
        <w:rPr>
          <w:rFonts w:ascii="Adobe Garamond Pro" w:hAnsi="Adobe Garamond Pro"/>
          <w:b/>
          <w:bCs/>
          <w:sz w:val="28"/>
          <w:szCs w:val="28"/>
        </w:rPr>
        <w:t>’</w:t>
      </w:r>
      <w:r w:rsidR="00407E5C" w:rsidRPr="00407E5C">
        <w:rPr>
          <w:rFonts w:ascii="Adobe Garamond Pro" w:hAnsi="Adobe Garamond Pro"/>
          <w:b/>
          <w:bCs/>
          <w:sz w:val="28"/>
          <w:szCs w:val="28"/>
        </w:rPr>
        <w:t xml:space="preserve">: </w:t>
      </w:r>
      <w:r w:rsidRPr="00407E5C">
        <w:rPr>
          <w:rFonts w:ascii="Adobe Garamond Pro" w:hAnsi="Adobe Garamond Pro"/>
          <w:b/>
          <w:bCs/>
          <w:sz w:val="24"/>
          <w:szCs w:val="24"/>
        </w:rPr>
        <w:t xml:space="preserve">A Reading of Selections of Homer’s </w:t>
      </w:r>
      <w:r w:rsidR="00700738">
        <w:rPr>
          <w:rFonts w:ascii="Adobe Garamond Pro" w:hAnsi="Adobe Garamond Pro"/>
          <w:b/>
          <w:bCs/>
          <w:i/>
          <w:sz w:val="24"/>
          <w:szCs w:val="24"/>
        </w:rPr>
        <w:t>Odyssey</w:t>
      </w:r>
      <w:r w:rsidR="00700738">
        <w:rPr>
          <w:rFonts w:ascii="Adobe Garamond Pro" w:hAnsi="Adobe Garamond Pro"/>
          <w:b/>
          <w:bCs/>
          <w:sz w:val="24"/>
          <w:szCs w:val="24"/>
        </w:rPr>
        <w:t xml:space="preserve">. </w:t>
      </w:r>
      <w:r w:rsidR="00700738">
        <w:rPr>
          <w:rFonts w:ascii="Adobe Garamond Pro" w:hAnsi="Adobe Garamond Pro"/>
          <w:bCs/>
          <w:sz w:val="24"/>
          <w:szCs w:val="24"/>
        </w:rPr>
        <w:t>If you would like to read, please contact Dr. Kutner (mabailey@umbc.edu).</w:t>
      </w:r>
    </w:p>
    <w:p w14:paraId="67574E87" w14:textId="0FD82E31" w:rsidR="00543A5B" w:rsidRPr="00407E5C" w:rsidRDefault="00543A5B" w:rsidP="000F6F82">
      <w:pPr>
        <w:spacing w:after="0"/>
        <w:rPr>
          <w:rFonts w:ascii="Adobe Garamond Pro" w:hAnsi="Adobe Garamond Pro"/>
          <w:sz w:val="20"/>
          <w:szCs w:val="20"/>
        </w:rPr>
      </w:pPr>
    </w:p>
    <w:p w14:paraId="568EA813" w14:textId="77777777" w:rsidR="000F6F82" w:rsidRPr="00407E5C" w:rsidRDefault="000F6F82" w:rsidP="000F6F82">
      <w:pPr>
        <w:spacing w:after="0"/>
        <w:rPr>
          <w:rFonts w:ascii="Adobe Garamond Pro" w:hAnsi="Adobe Garamond Pro"/>
          <w:sz w:val="28"/>
          <w:szCs w:val="28"/>
        </w:rPr>
      </w:pPr>
      <w:r w:rsidRPr="00407E5C">
        <w:rPr>
          <w:rFonts w:ascii="Adobe Garamond Pro" w:hAnsi="Adobe Garamond Pro"/>
          <w:b/>
          <w:sz w:val="28"/>
          <w:szCs w:val="28"/>
        </w:rPr>
        <w:t>Wednesday, October 6</w:t>
      </w:r>
      <w:r w:rsidRPr="00407E5C">
        <w:rPr>
          <w:rFonts w:ascii="Adobe Garamond Pro" w:hAnsi="Adobe Garamond Pro"/>
          <w:b/>
          <w:sz w:val="28"/>
          <w:szCs w:val="28"/>
          <w:vertAlign w:val="superscript"/>
        </w:rPr>
        <w:t>th</w:t>
      </w:r>
      <w:r w:rsidRPr="00407E5C">
        <w:rPr>
          <w:rFonts w:ascii="Adobe Garamond Pro" w:hAnsi="Adobe Garamond Pro"/>
          <w:sz w:val="28"/>
          <w:szCs w:val="28"/>
        </w:rPr>
        <w:t>, 7-9pm, PAHB 132</w:t>
      </w:r>
    </w:p>
    <w:p w14:paraId="6580AF1D" w14:textId="619F9E48" w:rsidR="000F6F82" w:rsidRPr="00407E5C" w:rsidRDefault="00BE0257" w:rsidP="000F6F82">
      <w:pPr>
        <w:spacing w:after="0"/>
        <w:rPr>
          <w:rFonts w:ascii="Adobe Garamond Pro" w:hAnsi="Adobe Garamond Pro"/>
          <w:b/>
          <w:bCs/>
          <w:sz w:val="28"/>
          <w:szCs w:val="28"/>
        </w:rPr>
      </w:pPr>
      <w:r w:rsidRPr="00407E5C">
        <w:rPr>
          <w:rFonts w:ascii="Adobe Garamond Pro" w:hAnsi="Adobe Garamond Pro"/>
          <w:b/>
          <w:bCs/>
          <w:sz w:val="28"/>
          <w:szCs w:val="28"/>
        </w:rPr>
        <w:t xml:space="preserve">Aristophanes’ </w:t>
      </w:r>
      <w:r w:rsidRPr="00407E5C">
        <w:rPr>
          <w:rFonts w:ascii="Adobe Garamond Pro" w:hAnsi="Adobe Garamond Pro"/>
          <w:b/>
          <w:bCs/>
          <w:i/>
          <w:sz w:val="28"/>
          <w:szCs w:val="28"/>
        </w:rPr>
        <w:t>Lysistrata</w:t>
      </w:r>
      <w:r w:rsidR="00407E5C">
        <w:rPr>
          <w:rFonts w:ascii="Adobe Garamond Pro" w:hAnsi="Adobe Garamond Pro"/>
          <w:b/>
          <w:bCs/>
          <w:sz w:val="28"/>
          <w:szCs w:val="28"/>
        </w:rPr>
        <w:t xml:space="preserve">, </w:t>
      </w:r>
      <w:r w:rsidR="00407E5C" w:rsidRPr="00407E5C">
        <w:rPr>
          <w:rFonts w:ascii="Adobe Garamond Pro" w:hAnsi="Adobe Garamond Pro"/>
          <w:b/>
          <w:bCs/>
          <w:sz w:val="24"/>
          <w:szCs w:val="24"/>
        </w:rPr>
        <w:t>S</w:t>
      </w:r>
      <w:r w:rsidRPr="00407E5C">
        <w:rPr>
          <w:rFonts w:ascii="Adobe Garamond Pro" w:hAnsi="Adobe Garamond Pro"/>
          <w:b/>
          <w:bCs/>
          <w:sz w:val="24"/>
          <w:szCs w:val="24"/>
        </w:rPr>
        <w:t xml:space="preserve">tudent and Faculty </w:t>
      </w:r>
      <w:r w:rsidR="00407E5C" w:rsidRPr="00407E5C">
        <w:rPr>
          <w:rFonts w:ascii="Adobe Garamond Pro" w:hAnsi="Adobe Garamond Pro"/>
          <w:b/>
          <w:bCs/>
          <w:sz w:val="24"/>
          <w:szCs w:val="24"/>
        </w:rPr>
        <w:t>R</w:t>
      </w:r>
      <w:r w:rsidRPr="00407E5C">
        <w:rPr>
          <w:rFonts w:ascii="Adobe Garamond Pro" w:hAnsi="Adobe Garamond Pro"/>
          <w:b/>
          <w:bCs/>
          <w:sz w:val="24"/>
          <w:szCs w:val="24"/>
        </w:rPr>
        <w:t>eading</w:t>
      </w:r>
      <w:r w:rsidR="00407E5C" w:rsidRPr="00407E5C">
        <w:rPr>
          <w:rFonts w:ascii="Adobe Garamond Pro" w:hAnsi="Adobe Garamond Pro"/>
          <w:b/>
          <w:bCs/>
          <w:sz w:val="24"/>
          <w:szCs w:val="24"/>
        </w:rPr>
        <w:t xml:space="preserve"> of the Play</w:t>
      </w:r>
    </w:p>
    <w:p w14:paraId="4EED6E36" w14:textId="586BF814" w:rsidR="00543A5B" w:rsidRPr="00543A5B" w:rsidRDefault="00543A5B" w:rsidP="00543A5B">
      <w:pPr>
        <w:spacing w:after="0"/>
        <w:rPr>
          <w:rFonts w:ascii="Adobe Garamond Pro" w:hAnsi="Adobe Garamond Pro"/>
          <w:sz w:val="24"/>
          <w:szCs w:val="24"/>
        </w:rPr>
      </w:pPr>
      <w:r w:rsidRPr="00543A5B">
        <w:rPr>
          <w:rFonts w:ascii="Adobe Garamond Pro" w:hAnsi="Adobe Garamond Pro"/>
          <w:sz w:val="24"/>
          <w:szCs w:val="24"/>
        </w:rPr>
        <w:t xml:space="preserve">Limited in-person capacity. If you would like to attend, please email Emily Hubbard </w:t>
      </w:r>
      <w:hyperlink r:id="rId7" w:history="1">
        <w:r w:rsidRPr="00543A5B">
          <w:rPr>
            <w:rStyle w:val="Hyperlink"/>
            <w:rFonts w:ascii="Adobe Garamond Pro" w:hAnsi="Adobe Garamond Pro"/>
            <w:sz w:val="24"/>
            <w:szCs w:val="24"/>
          </w:rPr>
          <w:t>ehubbard@umbc.edu</w:t>
        </w:r>
      </w:hyperlink>
      <w:r w:rsidRPr="00543A5B">
        <w:rPr>
          <w:rFonts w:ascii="Adobe Garamond Pro" w:hAnsi="Adobe Garamond Pro"/>
          <w:sz w:val="24"/>
          <w:szCs w:val="24"/>
        </w:rPr>
        <w:t xml:space="preserve">. </w:t>
      </w:r>
      <w:r w:rsidR="00700738">
        <w:rPr>
          <w:rFonts w:ascii="Adobe Garamond Pro" w:hAnsi="Adobe Garamond Pro"/>
          <w:sz w:val="24"/>
          <w:szCs w:val="24"/>
        </w:rPr>
        <w:t>If you are interested in reading, please contact Dr. Rosenbloom (dsrose@umbc.edu).</w:t>
      </w:r>
    </w:p>
    <w:p w14:paraId="2E43B89D" w14:textId="323AABA9" w:rsidR="00543A5B" w:rsidRPr="00407E5C" w:rsidRDefault="00543A5B" w:rsidP="000F6F82">
      <w:pPr>
        <w:spacing w:after="0"/>
        <w:rPr>
          <w:rFonts w:ascii="Adobe Garamond Pro" w:hAnsi="Adobe Garamond Pro"/>
          <w:sz w:val="20"/>
          <w:szCs w:val="20"/>
        </w:rPr>
      </w:pPr>
    </w:p>
    <w:p w14:paraId="4616369A" w14:textId="77777777" w:rsidR="000F6F82" w:rsidRPr="00407E5C" w:rsidRDefault="000F6F82" w:rsidP="000F6F82">
      <w:pPr>
        <w:spacing w:after="0"/>
        <w:rPr>
          <w:rFonts w:ascii="Adobe Garamond Pro" w:hAnsi="Adobe Garamond Pro"/>
          <w:sz w:val="28"/>
          <w:szCs w:val="28"/>
        </w:rPr>
      </w:pPr>
      <w:r w:rsidRPr="00407E5C">
        <w:rPr>
          <w:rFonts w:ascii="Adobe Garamond Pro" w:hAnsi="Adobe Garamond Pro"/>
          <w:b/>
          <w:sz w:val="28"/>
          <w:szCs w:val="28"/>
        </w:rPr>
        <w:t>Thursday, October 7</w:t>
      </w:r>
      <w:r w:rsidRPr="00407E5C">
        <w:rPr>
          <w:rFonts w:ascii="Adobe Garamond Pro" w:hAnsi="Adobe Garamond Pro"/>
          <w:b/>
          <w:sz w:val="28"/>
          <w:szCs w:val="28"/>
          <w:vertAlign w:val="superscript"/>
        </w:rPr>
        <w:t>th</w:t>
      </w:r>
      <w:r w:rsidRPr="00407E5C">
        <w:rPr>
          <w:rFonts w:ascii="Adobe Garamond Pro" w:hAnsi="Adobe Garamond Pro"/>
          <w:sz w:val="28"/>
          <w:szCs w:val="28"/>
        </w:rPr>
        <w:t>, 4pm, AOK library gallery</w:t>
      </w:r>
    </w:p>
    <w:p w14:paraId="5D398B8F" w14:textId="01E8F058" w:rsidR="002D2E95" w:rsidRPr="00407E5C" w:rsidRDefault="000F6F82" w:rsidP="000F6F82">
      <w:pPr>
        <w:spacing w:after="0"/>
        <w:rPr>
          <w:rFonts w:ascii="Adobe Garamond Pro" w:hAnsi="Adobe Garamond Pro"/>
          <w:sz w:val="28"/>
          <w:szCs w:val="28"/>
        </w:rPr>
      </w:pPr>
      <w:r w:rsidRPr="00407E5C">
        <w:rPr>
          <w:rFonts w:ascii="Adobe Garamond Pro" w:hAnsi="Adobe Garamond Pro"/>
          <w:b/>
          <w:sz w:val="28"/>
          <w:szCs w:val="28"/>
        </w:rPr>
        <w:t xml:space="preserve">ANCS </w:t>
      </w:r>
      <w:r w:rsidR="00407E5C">
        <w:rPr>
          <w:rFonts w:ascii="Adobe Garamond Pro" w:hAnsi="Adobe Garamond Pro"/>
          <w:b/>
          <w:sz w:val="28"/>
          <w:szCs w:val="28"/>
        </w:rPr>
        <w:t>W</w:t>
      </w:r>
      <w:r w:rsidRPr="00407E5C">
        <w:rPr>
          <w:rFonts w:ascii="Adobe Garamond Pro" w:hAnsi="Adobe Garamond Pro"/>
          <w:b/>
          <w:sz w:val="28"/>
          <w:szCs w:val="28"/>
        </w:rPr>
        <w:t xml:space="preserve">eek </w:t>
      </w:r>
      <w:r w:rsidR="00407E5C">
        <w:rPr>
          <w:rFonts w:ascii="Adobe Garamond Pro" w:hAnsi="Adobe Garamond Pro"/>
          <w:b/>
          <w:sz w:val="28"/>
          <w:szCs w:val="28"/>
        </w:rPr>
        <w:t>K</w:t>
      </w:r>
      <w:r w:rsidRPr="00407E5C">
        <w:rPr>
          <w:rFonts w:ascii="Adobe Garamond Pro" w:hAnsi="Adobe Garamond Pro"/>
          <w:b/>
          <w:sz w:val="28"/>
          <w:szCs w:val="28"/>
        </w:rPr>
        <w:t xml:space="preserve">eynote </w:t>
      </w:r>
      <w:r w:rsidR="00407E5C">
        <w:rPr>
          <w:rFonts w:ascii="Adobe Garamond Pro" w:hAnsi="Adobe Garamond Pro"/>
          <w:b/>
          <w:sz w:val="28"/>
          <w:szCs w:val="28"/>
        </w:rPr>
        <w:t>L</w:t>
      </w:r>
      <w:r w:rsidRPr="00407E5C">
        <w:rPr>
          <w:rFonts w:ascii="Adobe Garamond Pro" w:hAnsi="Adobe Garamond Pro"/>
          <w:b/>
          <w:sz w:val="28"/>
          <w:szCs w:val="28"/>
        </w:rPr>
        <w:t>ecture</w:t>
      </w:r>
      <w:r w:rsidR="006C5D71" w:rsidRPr="00407E5C">
        <w:rPr>
          <w:rFonts w:ascii="Adobe Garamond Pro" w:hAnsi="Adobe Garamond Pro"/>
          <w:b/>
          <w:sz w:val="28"/>
          <w:szCs w:val="28"/>
        </w:rPr>
        <w:t xml:space="preserve"> by Dr. Duane W. Roller</w:t>
      </w:r>
      <w:r w:rsidR="006C5D71" w:rsidRPr="00407E5C">
        <w:rPr>
          <w:rFonts w:ascii="Adobe Garamond Pro" w:hAnsi="Adobe Garamond Pro"/>
          <w:sz w:val="28"/>
          <w:szCs w:val="28"/>
        </w:rPr>
        <w:t xml:space="preserve">, </w:t>
      </w:r>
      <w:r w:rsidR="00407E5C" w:rsidRPr="00700738">
        <w:rPr>
          <w:rFonts w:ascii="Adobe Garamond Pro" w:hAnsi="Adobe Garamond Pro"/>
          <w:sz w:val="24"/>
          <w:szCs w:val="24"/>
        </w:rPr>
        <w:t>P</w:t>
      </w:r>
      <w:r w:rsidR="00BE0257" w:rsidRPr="00700738">
        <w:rPr>
          <w:rFonts w:ascii="Adobe Garamond Pro" w:hAnsi="Adobe Garamond Pro"/>
          <w:sz w:val="24"/>
          <w:szCs w:val="24"/>
        </w:rPr>
        <w:t xml:space="preserve">rofessor </w:t>
      </w:r>
      <w:r w:rsidR="00407E5C" w:rsidRPr="00700738">
        <w:rPr>
          <w:rFonts w:ascii="Adobe Garamond Pro" w:hAnsi="Adobe Garamond Pro"/>
          <w:sz w:val="24"/>
          <w:szCs w:val="24"/>
        </w:rPr>
        <w:t>E</w:t>
      </w:r>
      <w:r w:rsidR="00BE0257" w:rsidRPr="00700738">
        <w:rPr>
          <w:rFonts w:ascii="Adobe Garamond Pro" w:hAnsi="Adobe Garamond Pro"/>
          <w:sz w:val="24"/>
          <w:szCs w:val="24"/>
        </w:rPr>
        <w:t xml:space="preserve">meritus of </w:t>
      </w:r>
      <w:r w:rsidR="00407E5C" w:rsidRPr="00700738">
        <w:rPr>
          <w:rFonts w:ascii="Adobe Garamond Pro" w:hAnsi="Adobe Garamond Pro"/>
          <w:sz w:val="24"/>
          <w:szCs w:val="24"/>
        </w:rPr>
        <w:t>Cl</w:t>
      </w:r>
      <w:r w:rsidR="00BE0257" w:rsidRPr="00700738">
        <w:rPr>
          <w:rFonts w:ascii="Adobe Garamond Pro" w:hAnsi="Adobe Garamond Pro"/>
          <w:sz w:val="24"/>
          <w:szCs w:val="24"/>
        </w:rPr>
        <w:t xml:space="preserve">assics, </w:t>
      </w:r>
      <w:r w:rsidR="00407E5C" w:rsidRPr="00700738">
        <w:rPr>
          <w:rFonts w:ascii="Adobe Garamond Pro" w:hAnsi="Adobe Garamond Pro"/>
          <w:sz w:val="24"/>
          <w:szCs w:val="24"/>
        </w:rPr>
        <w:t>O</w:t>
      </w:r>
      <w:r w:rsidR="00BE0257" w:rsidRPr="00700738">
        <w:rPr>
          <w:rFonts w:ascii="Adobe Garamond Pro" w:hAnsi="Adobe Garamond Pro"/>
          <w:sz w:val="24"/>
          <w:szCs w:val="24"/>
        </w:rPr>
        <w:t xml:space="preserve">hio </w:t>
      </w:r>
      <w:r w:rsidR="00407E5C" w:rsidRPr="00700738">
        <w:rPr>
          <w:rFonts w:ascii="Adobe Garamond Pro" w:hAnsi="Adobe Garamond Pro"/>
          <w:sz w:val="24"/>
          <w:szCs w:val="24"/>
        </w:rPr>
        <w:t>S</w:t>
      </w:r>
      <w:r w:rsidR="00BE0257" w:rsidRPr="00700738">
        <w:rPr>
          <w:rFonts w:ascii="Adobe Garamond Pro" w:hAnsi="Adobe Garamond Pro"/>
          <w:sz w:val="24"/>
          <w:szCs w:val="24"/>
        </w:rPr>
        <w:t xml:space="preserve">tate </w:t>
      </w:r>
      <w:r w:rsidR="00407E5C" w:rsidRPr="00700738">
        <w:rPr>
          <w:rFonts w:ascii="Adobe Garamond Pro" w:hAnsi="Adobe Garamond Pro"/>
          <w:sz w:val="24"/>
          <w:szCs w:val="24"/>
        </w:rPr>
        <w:t>U</w:t>
      </w:r>
      <w:r w:rsidR="00BE0257" w:rsidRPr="00700738">
        <w:rPr>
          <w:rFonts w:ascii="Adobe Garamond Pro" w:hAnsi="Adobe Garamond Pro"/>
          <w:sz w:val="24"/>
          <w:szCs w:val="24"/>
        </w:rPr>
        <w:t>niversity, “</w:t>
      </w:r>
      <w:r w:rsidR="00EE5497" w:rsidRPr="00700738">
        <w:rPr>
          <w:rFonts w:ascii="Adobe Garamond Pro" w:hAnsi="Adobe Garamond Pro"/>
          <w:sz w:val="24"/>
          <w:szCs w:val="24"/>
        </w:rPr>
        <w:t xml:space="preserve">Cleopatra: the </w:t>
      </w:r>
      <w:r w:rsidR="00407E5C" w:rsidRPr="00700738">
        <w:rPr>
          <w:rFonts w:ascii="Adobe Garamond Pro" w:hAnsi="Adobe Garamond Pro"/>
          <w:sz w:val="24"/>
          <w:szCs w:val="24"/>
        </w:rPr>
        <w:t>M</w:t>
      </w:r>
      <w:r w:rsidR="00EE5497" w:rsidRPr="00700738">
        <w:rPr>
          <w:rFonts w:ascii="Adobe Garamond Pro" w:hAnsi="Adobe Garamond Pro"/>
          <w:sz w:val="24"/>
          <w:szCs w:val="24"/>
        </w:rPr>
        <w:t xml:space="preserve">ost </w:t>
      </w:r>
      <w:r w:rsidR="00407E5C" w:rsidRPr="00700738">
        <w:rPr>
          <w:rFonts w:ascii="Adobe Garamond Pro" w:hAnsi="Adobe Garamond Pro"/>
          <w:sz w:val="24"/>
          <w:szCs w:val="24"/>
        </w:rPr>
        <w:t>F</w:t>
      </w:r>
      <w:r w:rsidR="00EE5497" w:rsidRPr="00700738">
        <w:rPr>
          <w:rFonts w:ascii="Adobe Garamond Pro" w:hAnsi="Adobe Garamond Pro"/>
          <w:sz w:val="24"/>
          <w:szCs w:val="24"/>
        </w:rPr>
        <w:t xml:space="preserve">amous </w:t>
      </w:r>
      <w:r w:rsidR="00407E5C" w:rsidRPr="00700738">
        <w:rPr>
          <w:rFonts w:ascii="Adobe Garamond Pro" w:hAnsi="Adobe Garamond Pro"/>
          <w:sz w:val="24"/>
          <w:szCs w:val="24"/>
        </w:rPr>
        <w:t>W</w:t>
      </w:r>
      <w:r w:rsidR="00EE5497" w:rsidRPr="00700738">
        <w:rPr>
          <w:rFonts w:ascii="Adobe Garamond Pro" w:hAnsi="Adobe Garamond Pro"/>
          <w:sz w:val="24"/>
          <w:szCs w:val="24"/>
        </w:rPr>
        <w:t xml:space="preserve">oman of </w:t>
      </w:r>
      <w:r w:rsidR="00407E5C" w:rsidRPr="00700738">
        <w:rPr>
          <w:rFonts w:ascii="Adobe Garamond Pro" w:hAnsi="Adobe Garamond Pro"/>
          <w:sz w:val="24"/>
          <w:szCs w:val="24"/>
        </w:rPr>
        <w:t>Cl</w:t>
      </w:r>
      <w:r w:rsidR="00EE5497" w:rsidRPr="00700738">
        <w:rPr>
          <w:rFonts w:ascii="Adobe Garamond Pro" w:hAnsi="Adobe Garamond Pro"/>
          <w:sz w:val="24"/>
          <w:szCs w:val="24"/>
        </w:rPr>
        <w:t xml:space="preserve">assical </w:t>
      </w:r>
      <w:r w:rsidR="00407E5C" w:rsidRPr="00700738">
        <w:rPr>
          <w:rFonts w:ascii="Adobe Garamond Pro" w:hAnsi="Adobe Garamond Pro"/>
          <w:sz w:val="24"/>
          <w:szCs w:val="24"/>
        </w:rPr>
        <w:t>A</w:t>
      </w:r>
      <w:r w:rsidR="00EE5497" w:rsidRPr="00700738">
        <w:rPr>
          <w:rFonts w:ascii="Adobe Garamond Pro" w:hAnsi="Adobe Garamond Pro"/>
          <w:sz w:val="24"/>
          <w:szCs w:val="24"/>
        </w:rPr>
        <w:t xml:space="preserve">ntiquity.” Co-sponsored by the </w:t>
      </w:r>
      <w:r w:rsidR="00407E5C" w:rsidRPr="00700738">
        <w:rPr>
          <w:rFonts w:ascii="Adobe Garamond Pro" w:hAnsi="Adobe Garamond Pro"/>
          <w:sz w:val="24"/>
          <w:szCs w:val="24"/>
        </w:rPr>
        <w:t>D</w:t>
      </w:r>
      <w:r w:rsidR="00EE5497" w:rsidRPr="00700738">
        <w:rPr>
          <w:rFonts w:ascii="Adobe Garamond Pro" w:hAnsi="Adobe Garamond Pro"/>
          <w:sz w:val="24"/>
          <w:szCs w:val="24"/>
        </w:rPr>
        <w:t xml:space="preserve">resher </w:t>
      </w:r>
      <w:r w:rsidR="00407E5C" w:rsidRPr="00700738">
        <w:rPr>
          <w:rFonts w:ascii="Adobe Garamond Pro" w:hAnsi="Adobe Garamond Pro"/>
          <w:sz w:val="24"/>
          <w:szCs w:val="24"/>
        </w:rPr>
        <w:t>C</w:t>
      </w:r>
      <w:r w:rsidR="00EE5497" w:rsidRPr="00700738">
        <w:rPr>
          <w:rFonts w:ascii="Adobe Garamond Pro" w:hAnsi="Adobe Garamond Pro"/>
          <w:sz w:val="24"/>
          <w:szCs w:val="24"/>
        </w:rPr>
        <w:t xml:space="preserve">enter for the </w:t>
      </w:r>
      <w:r w:rsidR="00407E5C" w:rsidRPr="00700738">
        <w:rPr>
          <w:rFonts w:ascii="Adobe Garamond Pro" w:hAnsi="Adobe Garamond Pro"/>
          <w:sz w:val="24"/>
          <w:szCs w:val="24"/>
        </w:rPr>
        <w:t>H</w:t>
      </w:r>
      <w:r w:rsidR="00EE5497" w:rsidRPr="00700738">
        <w:rPr>
          <w:rFonts w:ascii="Adobe Garamond Pro" w:hAnsi="Adobe Garamond Pro"/>
          <w:sz w:val="24"/>
          <w:szCs w:val="24"/>
        </w:rPr>
        <w:t xml:space="preserve">umanities. For more </w:t>
      </w:r>
      <w:r w:rsidR="00700738">
        <w:rPr>
          <w:rFonts w:ascii="Adobe Garamond Pro" w:hAnsi="Adobe Garamond Pro"/>
          <w:sz w:val="24"/>
          <w:szCs w:val="24"/>
        </w:rPr>
        <w:t>information, visit the web page</w:t>
      </w:r>
      <w:r w:rsidR="00890E25">
        <w:rPr>
          <w:rFonts w:ascii="Adobe Garamond Pro" w:hAnsi="Adobe Garamond Pro"/>
          <w:sz w:val="24"/>
          <w:szCs w:val="24"/>
        </w:rPr>
        <w:t xml:space="preserve"> </w:t>
      </w:r>
      <w:hyperlink r:id="rId8" w:history="1">
        <w:r w:rsidR="00890E25" w:rsidRPr="00890E25">
          <w:rPr>
            <w:rStyle w:val="Hyperlink"/>
            <w:rFonts w:ascii="Adobe Garamond Pro" w:hAnsi="Adobe Garamond Pro"/>
            <w:sz w:val="24"/>
            <w:szCs w:val="24"/>
          </w:rPr>
          <w:t>https://dreshercenter.umbc.edu/events/upcoming/current-humanities-forum/event/95190/</w:t>
        </w:r>
      </w:hyperlink>
      <w:r w:rsidR="00890E25">
        <w:rPr>
          <w:rFonts w:ascii="Adobe Garamond Pro" w:hAnsi="Adobe Garamond Pro"/>
          <w:sz w:val="24"/>
          <w:szCs w:val="24"/>
        </w:rPr>
        <w:t>.</w:t>
      </w:r>
      <w:bookmarkStart w:id="0" w:name="_GoBack"/>
      <w:bookmarkEnd w:id="0"/>
    </w:p>
    <w:p w14:paraId="6BCBBCAF" w14:textId="5744A0D3" w:rsidR="00543A5B" w:rsidRPr="00543A5B" w:rsidRDefault="00543A5B" w:rsidP="00543A5B">
      <w:pPr>
        <w:spacing w:after="0"/>
        <w:rPr>
          <w:rFonts w:ascii="Adobe Garamond Pro" w:hAnsi="Adobe Garamond Pro"/>
          <w:sz w:val="24"/>
          <w:szCs w:val="24"/>
        </w:rPr>
      </w:pPr>
      <w:r w:rsidRPr="00543A5B">
        <w:rPr>
          <w:rFonts w:ascii="Adobe Garamond Pro" w:hAnsi="Adobe Garamond Pro"/>
          <w:sz w:val="24"/>
          <w:szCs w:val="24"/>
        </w:rPr>
        <w:t xml:space="preserve">Limited in-person capacity. If you would like to attend, please email Emily Hubbard </w:t>
      </w:r>
      <w:hyperlink r:id="rId9" w:history="1">
        <w:r w:rsidRPr="00543A5B">
          <w:rPr>
            <w:rStyle w:val="Hyperlink"/>
            <w:rFonts w:ascii="Adobe Garamond Pro" w:hAnsi="Adobe Garamond Pro"/>
            <w:sz w:val="24"/>
            <w:szCs w:val="24"/>
          </w:rPr>
          <w:t>ehubbard@umbc.edu</w:t>
        </w:r>
      </w:hyperlink>
      <w:r w:rsidRPr="00543A5B">
        <w:rPr>
          <w:rFonts w:ascii="Adobe Garamond Pro" w:hAnsi="Adobe Garamond Pro"/>
          <w:sz w:val="24"/>
          <w:szCs w:val="24"/>
        </w:rPr>
        <w:t>. The lecture will also be live-streamed.</w:t>
      </w:r>
    </w:p>
    <w:p w14:paraId="560E9F21" w14:textId="7370BF53" w:rsidR="00543A5B" w:rsidRPr="00407E5C" w:rsidRDefault="00543A5B" w:rsidP="000F6F82">
      <w:pPr>
        <w:spacing w:after="0"/>
        <w:rPr>
          <w:rFonts w:ascii="Adobe Garamond Pro" w:hAnsi="Adobe Garamond Pro"/>
          <w:b/>
          <w:sz w:val="20"/>
          <w:szCs w:val="20"/>
        </w:rPr>
      </w:pPr>
    </w:p>
    <w:p w14:paraId="715A7504" w14:textId="77777777" w:rsidR="002E3AAB" w:rsidRPr="00407E5C" w:rsidRDefault="002E3AAB" w:rsidP="000F6F82">
      <w:pPr>
        <w:spacing w:after="0"/>
        <w:rPr>
          <w:rFonts w:ascii="Adobe Garamond Pro" w:hAnsi="Adobe Garamond Pro"/>
          <w:sz w:val="28"/>
          <w:szCs w:val="28"/>
        </w:rPr>
      </w:pPr>
      <w:r w:rsidRPr="00407E5C">
        <w:rPr>
          <w:rFonts w:ascii="Adobe Garamond Pro" w:hAnsi="Adobe Garamond Pro"/>
          <w:b/>
          <w:sz w:val="28"/>
          <w:szCs w:val="28"/>
        </w:rPr>
        <w:t>Friday, October 8</w:t>
      </w:r>
      <w:r w:rsidRPr="00407E5C">
        <w:rPr>
          <w:rFonts w:ascii="Adobe Garamond Pro" w:hAnsi="Adobe Garamond Pro"/>
          <w:b/>
          <w:sz w:val="28"/>
          <w:szCs w:val="28"/>
          <w:vertAlign w:val="superscript"/>
        </w:rPr>
        <w:t>th</w:t>
      </w:r>
      <w:r w:rsidRPr="00407E5C">
        <w:rPr>
          <w:rFonts w:ascii="Adobe Garamond Pro" w:hAnsi="Adobe Garamond Pro"/>
          <w:sz w:val="28"/>
          <w:szCs w:val="28"/>
        </w:rPr>
        <w:t>, 11am-2pm, PAHB 2</w:t>
      </w:r>
      <w:r w:rsidRPr="00407E5C">
        <w:rPr>
          <w:rFonts w:ascii="Adobe Garamond Pro" w:hAnsi="Adobe Garamond Pro"/>
          <w:sz w:val="28"/>
          <w:szCs w:val="28"/>
          <w:vertAlign w:val="superscript"/>
        </w:rPr>
        <w:t>nd</w:t>
      </w:r>
      <w:r w:rsidRPr="00407E5C">
        <w:rPr>
          <w:rFonts w:ascii="Adobe Garamond Pro" w:hAnsi="Adobe Garamond Pro"/>
          <w:sz w:val="28"/>
          <w:szCs w:val="28"/>
        </w:rPr>
        <w:t xml:space="preserve"> floor Lobby</w:t>
      </w:r>
    </w:p>
    <w:p w14:paraId="36480DEB" w14:textId="4768D5D4" w:rsidR="002E3AAB" w:rsidRDefault="00407E5C" w:rsidP="000F6F82">
      <w:pPr>
        <w:spacing w:after="0"/>
        <w:rPr>
          <w:rFonts w:ascii="Adobe Garamond Pro" w:hAnsi="Adobe Garamond Pro"/>
          <w:b/>
          <w:sz w:val="24"/>
          <w:szCs w:val="24"/>
        </w:rPr>
      </w:pPr>
      <w:r w:rsidRPr="00543A5B">
        <w:rPr>
          <w:rFonts w:ascii="Adobe Garamond Pro" w:hAnsi="Adobe Garamond Pro"/>
          <w:b/>
          <w:sz w:val="24"/>
          <w:szCs w:val="24"/>
        </w:rPr>
        <w:t xml:space="preserve">Exhibition of the Department of Ancient Studies’ </w:t>
      </w:r>
      <w:r w:rsidR="002E3AAB" w:rsidRPr="00543A5B">
        <w:rPr>
          <w:rFonts w:ascii="Adobe Garamond Pro" w:hAnsi="Adobe Garamond Pro"/>
          <w:b/>
          <w:sz w:val="24"/>
          <w:szCs w:val="24"/>
        </w:rPr>
        <w:t xml:space="preserve">Spiro </w:t>
      </w:r>
      <w:r w:rsidRPr="00543A5B">
        <w:rPr>
          <w:rFonts w:ascii="Adobe Garamond Pro" w:hAnsi="Adobe Garamond Pro"/>
          <w:b/>
          <w:sz w:val="24"/>
          <w:szCs w:val="24"/>
        </w:rPr>
        <w:t>C</w:t>
      </w:r>
      <w:r w:rsidR="002E3AAB" w:rsidRPr="00543A5B">
        <w:rPr>
          <w:rFonts w:ascii="Adobe Garamond Pro" w:hAnsi="Adobe Garamond Pro"/>
          <w:b/>
          <w:sz w:val="24"/>
          <w:szCs w:val="24"/>
        </w:rPr>
        <w:t>ollection</w:t>
      </w:r>
      <w:r w:rsidRPr="00543A5B">
        <w:rPr>
          <w:rFonts w:ascii="Adobe Garamond Pro" w:hAnsi="Adobe Garamond Pro"/>
          <w:b/>
          <w:sz w:val="24"/>
          <w:szCs w:val="24"/>
        </w:rPr>
        <w:t xml:space="preserve"> of Antiquities</w:t>
      </w:r>
    </w:p>
    <w:p w14:paraId="507A284D" w14:textId="41190137" w:rsidR="005C2474" w:rsidRPr="00407E5C" w:rsidRDefault="005C2474" w:rsidP="000F6F82">
      <w:pPr>
        <w:spacing w:after="0"/>
        <w:rPr>
          <w:rFonts w:ascii="Adobe Garamond Pro" w:hAnsi="Adobe Garamond Pro"/>
          <w:b/>
          <w:sz w:val="20"/>
          <w:szCs w:val="20"/>
        </w:rPr>
      </w:pPr>
    </w:p>
    <w:p w14:paraId="7968F553" w14:textId="1C822859" w:rsidR="005C2474" w:rsidRPr="00407E5C" w:rsidRDefault="005C2474" w:rsidP="000F6F82">
      <w:pPr>
        <w:spacing w:after="0"/>
        <w:rPr>
          <w:rFonts w:ascii="Adobe Garamond Pro" w:hAnsi="Adobe Garamond Pro"/>
          <w:b/>
          <w:bCs/>
          <w:i/>
          <w:iCs/>
          <w:sz w:val="18"/>
          <w:szCs w:val="18"/>
        </w:rPr>
      </w:pPr>
      <w:r w:rsidRPr="00407E5C">
        <w:rPr>
          <w:rFonts w:ascii="Adobe Garamond Pro" w:hAnsi="Adobe Garamond Pro"/>
          <w:b/>
          <w:bCs/>
          <w:i/>
          <w:iCs/>
          <w:sz w:val="18"/>
          <w:szCs w:val="18"/>
        </w:rPr>
        <w:t xml:space="preserve">Image: </w:t>
      </w:r>
      <w:r w:rsidR="00407E5C" w:rsidRPr="00407E5C">
        <w:rPr>
          <w:rFonts w:ascii="Adobe Garamond Pro" w:hAnsi="Adobe Garamond Pro"/>
          <w:b/>
          <w:bCs/>
          <w:i/>
          <w:iCs/>
          <w:sz w:val="18"/>
          <w:szCs w:val="18"/>
        </w:rPr>
        <w:t>Alexandre Cabanel’s Cleopatra Testing Poisons on Condemned Prisoners</w:t>
      </w:r>
    </w:p>
    <w:sectPr w:rsidR="005C2474" w:rsidRPr="00407E5C" w:rsidSect="001A22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EBFD3" w14:textId="77777777" w:rsidR="00B82A02" w:rsidRDefault="00B82A02" w:rsidP="00407E5C">
      <w:pPr>
        <w:spacing w:after="0" w:line="240" w:lineRule="auto"/>
      </w:pPr>
      <w:r>
        <w:separator/>
      </w:r>
    </w:p>
  </w:endnote>
  <w:endnote w:type="continuationSeparator" w:id="0">
    <w:p w14:paraId="17D8B89F" w14:textId="77777777" w:rsidR="00B82A02" w:rsidRDefault="00B82A02" w:rsidP="004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4D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DE614" w14:textId="77777777" w:rsidR="00407E5C" w:rsidRDefault="00407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921C" w14:textId="77777777" w:rsidR="00407E5C" w:rsidRDefault="00407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53AF" w14:textId="77777777" w:rsidR="00407E5C" w:rsidRDefault="00407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F803" w14:textId="77777777" w:rsidR="00B82A02" w:rsidRDefault="00B82A02" w:rsidP="00407E5C">
      <w:pPr>
        <w:spacing w:after="0" w:line="240" w:lineRule="auto"/>
      </w:pPr>
      <w:r>
        <w:separator/>
      </w:r>
    </w:p>
  </w:footnote>
  <w:footnote w:type="continuationSeparator" w:id="0">
    <w:p w14:paraId="324CBE8C" w14:textId="77777777" w:rsidR="00B82A02" w:rsidRDefault="00B82A02" w:rsidP="0040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FC56" w14:textId="77777777" w:rsidR="00407E5C" w:rsidRDefault="00407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C5911" w14:textId="77777777" w:rsidR="00407E5C" w:rsidRDefault="00407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F8A35" w14:textId="77777777" w:rsidR="00407E5C" w:rsidRDefault="00407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3cc,#0c9,aqua,#c9ffff,#af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D0"/>
    <w:rsid w:val="0009046E"/>
    <w:rsid w:val="000F6F82"/>
    <w:rsid w:val="001122D0"/>
    <w:rsid w:val="001464A0"/>
    <w:rsid w:val="0018620B"/>
    <w:rsid w:val="001A227E"/>
    <w:rsid w:val="002D2E95"/>
    <w:rsid w:val="002E3AAB"/>
    <w:rsid w:val="00372B36"/>
    <w:rsid w:val="00407E5C"/>
    <w:rsid w:val="00480713"/>
    <w:rsid w:val="00496331"/>
    <w:rsid w:val="004C1C18"/>
    <w:rsid w:val="00543A5B"/>
    <w:rsid w:val="005C2474"/>
    <w:rsid w:val="006C5D71"/>
    <w:rsid w:val="00700738"/>
    <w:rsid w:val="00890E25"/>
    <w:rsid w:val="00A11BAD"/>
    <w:rsid w:val="00A441CD"/>
    <w:rsid w:val="00B061E5"/>
    <w:rsid w:val="00B5143A"/>
    <w:rsid w:val="00B82A02"/>
    <w:rsid w:val="00BC31EC"/>
    <w:rsid w:val="00BE0257"/>
    <w:rsid w:val="00DC68FA"/>
    <w:rsid w:val="00EE5497"/>
    <w:rsid w:val="00F8096D"/>
    <w:rsid w:val="00F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c,#0c9,aqua,#c9ffff,#afffff"/>
    </o:shapedefaults>
    <o:shapelayout v:ext="edit">
      <o:idmap v:ext="edit" data="1"/>
    </o:shapelayout>
  </w:shapeDefaults>
  <w:decimalSymbol w:val="."/>
  <w:listSeparator w:val=","/>
  <w14:docId w14:val="390FD9D8"/>
  <w15:chartTrackingRefBased/>
  <w15:docId w15:val="{A9A67636-F884-4372-BE72-349D3204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A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E5C"/>
  </w:style>
  <w:style w:type="paragraph" w:styleId="Footer">
    <w:name w:val="footer"/>
    <w:basedOn w:val="Normal"/>
    <w:link w:val="FooterChar"/>
    <w:uiPriority w:val="99"/>
    <w:unhideWhenUsed/>
    <w:rsid w:val="004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E5C"/>
  </w:style>
  <w:style w:type="character" w:styleId="FollowedHyperlink">
    <w:name w:val="FollowedHyperlink"/>
    <w:basedOn w:val="DefaultParagraphFont"/>
    <w:uiPriority w:val="99"/>
    <w:semiHidden/>
    <w:unhideWhenUsed/>
    <w:rsid w:val="00700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shercenter.umbc.edu/events/upcoming/current-humanities-forum/event/95190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ehubbard@umbc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hubbard@umbc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Hubbard</dc:creator>
  <cp:keywords/>
  <dc:description/>
  <cp:lastModifiedBy>Emily Hubbard</cp:lastModifiedBy>
  <cp:revision>2</cp:revision>
  <dcterms:created xsi:type="dcterms:W3CDTF">2021-09-21T18:11:00Z</dcterms:created>
  <dcterms:modified xsi:type="dcterms:W3CDTF">2021-09-21T18:11:00Z</dcterms:modified>
</cp:coreProperties>
</file>