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21A2E" w14:textId="012C958C" w:rsidR="005612AD" w:rsidRPr="00454E4D" w:rsidRDefault="00454E4D" w:rsidP="00454E4D">
      <w:pPr>
        <w:jc w:val="center"/>
        <w:rPr>
          <w:b/>
          <w:bCs/>
        </w:rPr>
      </w:pPr>
      <w:r w:rsidRPr="00454E4D">
        <w:rPr>
          <w:b/>
          <w:bCs/>
        </w:rPr>
        <w:t>POLI 371 – Comparative Asian Politics: Central Asia</w:t>
      </w:r>
    </w:p>
    <w:p w14:paraId="32159507" w14:textId="0102F8ED" w:rsidR="006E54D3" w:rsidRDefault="006E54D3"/>
    <w:p w14:paraId="6A14453B" w14:textId="042503FC" w:rsidR="006E54D3" w:rsidRPr="0075436E" w:rsidRDefault="006E54D3">
      <w:pPr>
        <w:rPr>
          <w:rFonts w:ascii="Times New Roman" w:eastAsia="Times New Roman" w:hAnsi="Times New Roman" w:cs="Times New Roman"/>
        </w:rPr>
      </w:pPr>
      <w:r w:rsidRPr="006E54D3">
        <w:rPr>
          <w:rFonts w:ascii="Times New Roman" w:eastAsia="Times New Roman" w:hAnsi="Times New Roman" w:cs="Times New Roman"/>
        </w:rPr>
        <w:fldChar w:fldCharType="begin"/>
      </w:r>
      <w:r w:rsidRPr="006E54D3">
        <w:rPr>
          <w:rFonts w:ascii="Times New Roman" w:eastAsia="Times New Roman" w:hAnsi="Times New Roman" w:cs="Times New Roman"/>
        </w:rPr>
        <w:instrText xml:space="preserve"> INCLUDEPICTURE "https://eias.org/wp-content/uploads/2021/10/Flag_map_of_central_asia.png" \* MERGEFORMATINET </w:instrText>
      </w:r>
      <w:r w:rsidRPr="006E54D3">
        <w:rPr>
          <w:rFonts w:ascii="Times New Roman" w:eastAsia="Times New Roman" w:hAnsi="Times New Roman" w:cs="Times New Roman"/>
        </w:rPr>
        <w:fldChar w:fldCharType="separate"/>
      </w:r>
      <w:r w:rsidRPr="006E54D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1E0AA8B" wp14:editId="012D7B25">
            <wp:extent cx="5943600" cy="3996690"/>
            <wp:effectExtent l="0" t="0" r="0" b="3810"/>
            <wp:docPr id="1" name="Picture 1" descr="A new EU Special Representative for Central Asia: Towards Enhanced  Cooperation - E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new EU Special Representative for Central Asia: Towards Enhanced  Cooperation - EI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4D3">
        <w:rPr>
          <w:rFonts w:ascii="Times New Roman" w:eastAsia="Times New Roman" w:hAnsi="Times New Roman" w:cs="Times New Roman"/>
        </w:rPr>
        <w:fldChar w:fldCharType="end"/>
      </w:r>
    </w:p>
    <w:p w14:paraId="3FC2C9DB" w14:textId="77777777" w:rsidR="00814F13" w:rsidRPr="00814F13" w:rsidRDefault="006E54D3" w:rsidP="00814F13">
      <w:pPr>
        <w:rPr>
          <w:rFonts w:ascii="Times New Roman" w:eastAsia="Times New Roman" w:hAnsi="Times New Roman" w:cs="Times New Roman"/>
        </w:rPr>
      </w:pPr>
      <w:r>
        <w:t>With the U.S. military withdrawal from Afghanistan, the historic “</w:t>
      </w:r>
      <w:r w:rsidR="0075436E">
        <w:t>g</w:t>
      </w:r>
      <w:r>
        <w:t xml:space="preserve">reat </w:t>
      </w:r>
      <w:r w:rsidR="0075436E">
        <w:t>g</w:t>
      </w:r>
      <w:r>
        <w:t>ame” competition for Central Asia has turned a corner</w:t>
      </w:r>
      <w:r w:rsidR="0075436E">
        <w:t xml:space="preserve">, giving Russia and China an undeniable edge. </w:t>
      </w:r>
      <w:r>
        <w:t xml:space="preserve">But Central Asia is more than a battlefield for </w:t>
      </w:r>
      <w:r w:rsidR="0075436E">
        <w:t xml:space="preserve">outside </w:t>
      </w:r>
      <w:r>
        <w:t>influence</w:t>
      </w:r>
      <w:r w:rsidR="0075436E">
        <w:t xml:space="preserve"> and geopolitical advantage</w:t>
      </w:r>
      <w:r>
        <w:t xml:space="preserve">. It is a vibrant region of largely Turkic and Persian peoples who, after centuries of imperialism, have spent three decades </w:t>
      </w:r>
      <w:r w:rsidR="00A713E4">
        <w:t xml:space="preserve">struggling to </w:t>
      </w:r>
      <w:r>
        <w:t xml:space="preserve">establish their new place in the world. The goal of this course is to introduce students to the politics and societies of contemporary Central Asia and, in the process, provide a detailed case study of independence, de-colonization and democratization processes that play out across the world. </w:t>
      </w:r>
      <w:r w:rsidR="00814F13" w:rsidRPr="00814F13">
        <w:rPr>
          <w:rFonts w:ascii="Times New Roman" w:eastAsia="Times New Roman" w:hAnsi="Times New Roman" w:cs="Times New Roman"/>
        </w:rPr>
        <w:t>If you would like to learn more about this class, please contact Dr. Grodsky (bgrodsky@umbc.edu).</w:t>
      </w:r>
    </w:p>
    <w:p w14:paraId="58CAC72E" w14:textId="2EC6B45F" w:rsidR="006E54D3" w:rsidRDefault="006E54D3" w:rsidP="006E54D3">
      <w:pPr>
        <w:ind w:firstLine="720"/>
      </w:pPr>
    </w:p>
    <w:p w14:paraId="3578A46E" w14:textId="146FCEE3" w:rsidR="006E54D3" w:rsidRDefault="006E54D3">
      <w:r>
        <w:t xml:space="preserve"> </w:t>
      </w:r>
    </w:p>
    <w:sectPr w:rsidR="006E5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D3"/>
    <w:rsid w:val="00004255"/>
    <w:rsid w:val="00026F0F"/>
    <w:rsid w:val="00042ADF"/>
    <w:rsid w:val="0004613A"/>
    <w:rsid w:val="00050DD0"/>
    <w:rsid w:val="00062FB6"/>
    <w:rsid w:val="000811BD"/>
    <w:rsid w:val="00081321"/>
    <w:rsid w:val="000C48DA"/>
    <w:rsid w:val="000D4E0C"/>
    <w:rsid w:val="000E21A0"/>
    <w:rsid w:val="00106B76"/>
    <w:rsid w:val="00111C3C"/>
    <w:rsid w:val="00120294"/>
    <w:rsid w:val="00157BE6"/>
    <w:rsid w:val="001954A3"/>
    <w:rsid w:val="001A1397"/>
    <w:rsid w:val="001B3F7F"/>
    <w:rsid w:val="001C20C7"/>
    <w:rsid w:val="001C5E3E"/>
    <w:rsid w:val="001D2BCF"/>
    <w:rsid w:val="001E0A6C"/>
    <w:rsid w:val="001F10F7"/>
    <w:rsid w:val="00200069"/>
    <w:rsid w:val="00213DBD"/>
    <w:rsid w:val="00223406"/>
    <w:rsid w:val="0024163F"/>
    <w:rsid w:val="00272C07"/>
    <w:rsid w:val="00291FAE"/>
    <w:rsid w:val="002C024D"/>
    <w:rsid w:val="002C4526"/>
    <w:rsid w:val="002C58C8"/>
    <w:rsid w:val="002D0291"/>
    <w:rsid w:val="002E025E"/>
    <w:rsid w:val="002E15B9"/>
    <w:rsid w:val="002F1075"/>
    <w:rsid w:val="002F199D"/>
    <w:rsid w:val="0030050A"/>
    <w:rsid w:val="00316FCA"/>
    <w:rsid w:val="00325805"/>
    <w:rsid w:val="00336D3A"/>
    <w:rsid w:val="003421DC"/>
    <w:rsid w:val="003657CC"/>
    <w:rsid w:val="00370494"/>
    <w:rsid w:val="00373A83"/>
    <w:rsid w:val="00385B12"/>
    <w:rsid w:val="00395F29"/>
    <w:rsid w:val="003A46F5"/>
    <w:rsid w:val="003A5DA1"/>
    <w:rsid w:val="003F1E23"/>
    <w:rsid w:val="003F23F6"/>
    <w:rsid w:val="00454E4D"/>
    <w:rsid w:val="00455ECA"/>
    <w:rsid w:val="00475928"/>
    <w:rsid w:val="00487AF2"/>
    <w:rsid w:val="004A774E"/>
    <w:rsid w:val="004F544D"/>
    <w:rsid w:val="005029CD"/>
    <w:rsid w:val="00505946"/>
    <w:rsid w:val="00511AC9"/>
    <w:rsid w:val="00541478"/>
    <w:rsid w:val="00587F4C"/>
    <w:rsid w:val="0059363C"/>
    <w:rsid w:val="005A14A7"/>
    <w:rsid w:val="005A314F"/>
    <w:rsid w:val="005C6D28"/>
    <w:rsid w:val="005D12B9"/>
    <w:rsid w:val="005D6F9F"/>
    <w:rsid w:val="005F5CB3"/>
    <w:rsid w:val="005F5D69"/>
    <w:rsid w:val="006003B8"/>
    <w:rsid w:val="00626C41"/>
    <w:rsid w:val="00653E55"/>
    <w:rsid w:val="0066477D"/>
    <w:rsid w:val="00664D11"/>
    <w:rsid w:val="0067564C"/>
    <w:rsid w:val="0068077A"/>
    <w:rsid w:val="006862D1"/>
    <w:rsid w:val="0068676C"/>
    <w:rsid w:val="00690A7C"/>
    <w:rsid w:val="006C5AAD"/>
    <w:rsid w:val="006E54D3"/>
    <w:rsid w:val="006F5A54"/>
    <w:rsid w:val="0072669C"/>
    <w:rsid w:val="0074198E"/>
    <w:rsid w:val="00747F2D"/>
    <w:rsid w:val="0075436E"/>
    <w:rsid w:val="0075616F"/>
    <w:rsid w:val="007674AC"/>
    <w:rsid w:val="00776CFA"/>
    <w:rsid w:val="00781E24"/>
    <w:rsid w:val="007A49C8"/>
    <w:rsid w:val="007B07B4"/>
    <w:rsid w:val="007D3C13"/>
    <w:rsid w:val="007E77F6"/>
    <w:rsid w:val="007E79E6"/>
    <w:rsid w:val="007F206D"/>
    <w:rsid w:val="00814F13"/>
    <w:rsid w:val="00833EC9"/>
    <w:rsid w:val="00833FED"/>
    <w:rsid w:val="008353EF"/>
    <w:rsid w:val="00847E47"/>
    <w:rsid w:val="008573F7"/>
    <w:rsid w:val="00866D33"/>
    <w:rsid w:val="00872ACB"/>
    <w:rsid w:val="00894BE1"/>
    <w:rsid w:val="00896FD3"/>
    <w:rsid w:val="008A37E3"/>
    <w:rsid w:val="008B5AE2"/>
    <w:rsid w:val="008F7CA9"/>
    <w:rsid w:val="009047C2"/>
    <w:rsid w:val="00904C22"/>
    <w:rsid w:val="009447A3"/>
    <w:rsid w:val="00945E76"/>
    <w:rsid w:val="00975CA1"/>
    <w:rsid w:val="00977B87"/>
    <w:rsid w:val="00997991"/>
    <w:rsid w:val="009A0E7D"/>
    <w:rsid w:val="009B4177"/>
    <w:rsid w:val="009C3137"/>
    <w:rsid w:val="009D2246"/>
    <w:rsid w:val="009E5B73"/>
    <w:rsid w:val="00A03AB7"/>
    <w:rsid w:val="00A13E44"/>
    <w:rsid w:val="00A20F97"/>
    <w:rsid w:val="00A21794"/>
    <w:rsid w:val="00A35AE9"/>
    <w:rsid w:val="00A6056C"/>
    <w:rsid w:val="00A713E4"/>
    <w:rsid w:val="00AC193D"/>
    <w:rsid w:val="00AC5338"/>
    <w:rsid w:val="00AE3B38"/>
    <w:rsid w:val="00AF4B26"/>
    <w:rsid w:val="00B441E5"/>
    <w:rsid w:val="00B55475"/>
    <w:rsid w:val="00B55C87"/>
    <w:rsid w:val="00B61EE8"/>
    <w:rsid w:val="00B62C30"/>
    <w:rsid w:val="00B90BB7"/>
    <w:rsid w:val="00BB0F70"/>
    <w:rsid w:val="00BD0EE9"/>
    <w:rsid w:val="00BE6D0D"/>
    <w:rsid w:val="00BE775E"/>
    <w:rsid w:val="00BE793A"/>
    <w:rsid w:val="00BF4036"/>
    <w:rsid w:val="00C03A19"/>
    <w:rsid w:val="00C164D4"/>
    <w:rsid w:val="00C2565F"/>
    <w:rsid w:val="00C274C1"/>
    <w:rsid w:val="00C4180B"/>
    <w:rsid w:val="00C50FC7"/>
    <w:rsid w:val="00C81844"/>
    <w:rsid w:val="00CA2A77"/>
    <w:rsid w:val="00CB721E"/>
    <w:rsid w:val="00CC11B1"/>
    <w:rsid w:val="00CC26E8"/>
    <w:rsid w:val="00CD03BE"/>
    <w:rsid w:val="00CD4C22"/>
    <w:rsid w:val="00CF18CC"/>
    <w:rsid w:val="00CF39FD"/>
    <w:rsid w:val="00CF70A5"/>
    <w:rsid w:val="00D05F8D"/>
    <w:rsid w:val="00D07E2F"/>
    <w:rsid w:val="00D13783"/>
    <w:rsid w:val="00D17974"/>
    <w:rsid w:val="00D545C1"/>
    <w:rsid w:val="00DA65EC"/>
    <w:rsid w:val="00DB2C96"/>
    <w:rsid w:val="00DC4C54"/>
    <w:rsid w:val="00DF52BE"/>
    <w:rsid w:val="00E06B9C"/>
    <w:rsid w:val="00E24439"/>
    <w:rsid w:val="00E265F8"/>
    <w:rsid w:val="00E35157"/>
    <w:rsid w:val="00E415A1"/>
    <w:rsid w:val="00E60956"/>
    <w:rsid w:val="00E87FA1"/>
    <w:rsid w:val="00E943C5"/>
    <w:rsid w:val="00EB22D5"/>
    <w:rsid w:val="00EB5754"/>
    <w:rsid w:val="00EC4F36"/>
    <w:rsid w:val="00ED350F"/>
    <w:rsid w:val="00EE2959"/>
    <w:rsid w:val="00EE50DF"/>
    <w:rsid w:val="00F61209"/>
    <w:rsid w:val="00F64355"/>
    <w:rsid w:val="00F72385"/>
    <w:rsid w:val="00F72FDC"/>
    <w:rsid w:val="00FB0BD8"/>
    <w:rsid w:val="00FB5923"/>
    <w:rsid w:val="00FB6C2E"/>
    <w:rsid w:val="00FC36E9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7515D"/>
  <w15:chartTrackingRefBased/>
  <w15:docId w15:val="{33AAD1FF-2752-D14F-A19B-75C0C9C4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Grodsky</dc:creator>
  <cp:keywords/>
  <dc:description/>
  <cp:lastModifiedBy>Brian Grodsky</cp:lastModifiedBy>
  <cp:revision>5</cp:revision>
  <dcterms:created xsi:type="dcterms:W3CDTF">2022-10-21T11:58:00Z</dcterms:created>
  <dcterms:modified xsi:type="dcterms:W3CDTF">2022-10-21T12:18:00Z</dcterms:modified>
</cp:coreProperties>
</file>