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3906F" w14:textId="1A2594FA" w:rsidR="003370E0" w:rsidRDefault="0057015C" w:rsidP="0057015C">
      <w:pPr>
        <w:rPr>
          <w:rFonts w:ascii="Times New Roman" w:eastAsia="Times New Roman" w:hAnsi="Times New Roman" w:cs="Times New Roman"/>
          <w:b/>
          <w:bCs/>
          <w:kern w:val="0"/>
          <w14:ligatures w14:val="none"/>
        </w:rPr>
      </w:pPr>
      <w:bookmarkStart w:id="0" w:name="_GoBack"/>
      <w:bookmarkEnd w:id="0"/>
      <w:r w:rsidRPr="0057015C">
        <w:rPr>
          <w:rFonts w:ascii="Times New Roman" w:eastAsia="Times New Roman" w:hAnsi="Times New Roman" w:cs="Times New Roman"/>
          <w:b/>
          <w:bCs/>
          <w:noProof/>
          <w:kern w:val="0"/>
          <w14:ligatures w14:val="none"/>
        </w:rPr>
        <w:drawing>
          <wp:inline distT="0" distB="0" distL="0" distR="0" wp14:anchorId="33954D94" wp14:editId="31763C52">
            <wp:extent cx="3423445" cy="1521531"/>
            <wp:effectExtent l="0" t="0" r="5715" b="2540"/>
            <wp:docPr id="958242518" name="Picture 1"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42518" name="Picture 1" descr="A blue and white sign with white text&#10;&#10;Description automatically generated"/>
                    <pic:cNvPicPr/>
                  </pic:nvPicPr>
                  <pic:blipFill>
                    <a:blip r:embed="rId7"/>
                    <a:stretch>
                      <a:fillRect/>
                    </a:stretch>
                  </pic:blipFill>
                  <pic:spPr>
                    <a:xfrm>
                      <a:off x="0" y="0"/>
                      <a:ext cx="3469492" cy="1541996"/>
                    </a:xfrm>
                    <a:prstGeom prst="rect">
                      <a:avLst/>
                    </a:prstGeom>
                  </pic:spPr>
                </pic:pic>
              </a:graphicData>
            </a:graphic>
          </wp:inline>
        </w:drawing>
      </w:r>
    </w:p>
    <w:p w14:paraId="4E97B080" w14:textId="77777777" w:rsidR="00CF4DAC" w:rsidRPr="00CF4DAC" w:rsidRDefault="00CF4DAC" w:rsidP="00CF4DAC">
      <w:pPr>
        <w:spacing w:before="100" w:beforeAutospacing="1" w:after="100" w:afterAutospacing="1"/>
        <w:jc w:val="center"/>
        <w:outlineLvl w:val="1"/>
        <w:rPr>
          <w:rFonts w:ascii="Times New Roman" w:eastAsia="Times New Roman" w:hAnsi="Times New Roman" w:cs="Times New Roman"/>
          <w:b/>
          <w:bCs/>
          <w:kern w:val="0"/>
          <w:sz w:val="36"/>
          <w:szCs w:val="36"/>
          <w14:ligatures w14:val="none"/>
        </w:rPr>
      </w:pPr>
      <w:r w:rsidRPr="00CF4DAC">
        <w:rPr>
          <w:rFonts w:ascii="Times New Roman" w:eastAsia="Times New Roman" w:hAnsi="Times New Roman" w:cs="Times New Roman"/>
          <w:b/>
          <w:bCs/>
          <w:kern w:val="0"/>
          <w:sz w:val="36"/>
          <w:szCs w:val="36"/>
          <w14:ligatures w14:val="none"/>
        </w:rPr>
        <w:t>Summer Undergraduate Research Fellowship</w:t>
      </w:r>
    </w:p>
    <w:p w14:paraId="7B8F8F10" w14:textId="1FA53F38" w:rsidR="003370E0" w:rsidRPr="00BA5850" w:rsidRDefault="007A2DB8" w:rsidP="00BA5850">
      <w:pPr>
        <w:spacing w:before="100" w:beforeAutospacing="1" w:after="100" w:afterAutospacing="1"/>
        <w:jc w:val="cente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Paid research opportunity with t</w:t>
      </w:r>
      <w:r w:rsidR="00CF4DAC" w:rsidRPr="00CF4DAC">
        <w:rPr>
          <w:rFonts w:ascii="Times New Roman" w:eastAsia="Times New Roman" w:hAnsi="Times New Roman" w:cs="Times New Roman"/>
          <w:b/>
          <w:bCs/>
          <w:kern w:val="0"/>
          <w14:ligatures w14:val="none"/>
        </w:rPr>
        <w:t>he School of Public Policy</w:t>
      </w:r>
    </w:p>
    <w:p w14:paraId="4D705E1C" w14:textId="77777777"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b/>
          <w:bCs/>
          <w:kern w:val="0"/>
          <w14:ligatures w14:val="none"/>
        </w:rPr>
        <w:t>When:</w:t>
      </w:r>
      <w:r w:rsidRPr="003370E0">
        <w:rPr>
          <w:rFonts w:ascii="Times New Roman" w:eastAsia="Times New Roman" w:hAnsi="Times New Roman" w:cs="Times New Roman"/>
          <w:kern w:val="0"/>
          <w14:ligatures w14:val="none"/>
        </w:rPr>
        <w:t xml:space="preserve"> June 3 - July 12, 2024</w:t>
      </w:r>
    </w:p>
    <w:p w14:paraId="6AD73767" w14:textId="77777777"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b/>
          <w:bCs/>
          <w:kern w:val="0"/>
          <w14:ligatures w14:val="none"/>
        </w:rPr>
        <w:t>Format:</w:t>
      </w:r>
      <w:r w:rsidRPr="003370E0">
        <w:rPr>
          <w:rFonts w:ascii="Times New Roman" w:eastAsia="Times New Roman" w:hAnsi="Times New Roman" w:cs="Times New Roman"/>
          <w:kern w:val="0"/>
          <w14:ligatures w14:val="none"/>
        </w:rPr>
        <w:t xml:space="preserve"> In-person and virtual</w:t>
      </w:r>
    </w:p>
    <w:p w14:paraId="5D756573" w14:textId="13A12F16"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b/>
          <w:bCs/>
          <w:kern w:val="0"/>
          <w14:ligatures w14:val="none"/>
        </w:rPr>
        <w:t xml:space="preserve">What: </w:t>
      </w:r>
      <w:r w:rsidRPr="003370E0">
        <w:rPr>
          <w:rFonts w:ascii="Times New Roman" w:eastAsia="Times New Roman" w:hAnsi="Times New Roman" w:cs="Times New Roman"/>
          <w:kern w:val="0"/>
          <w14:ligatures w14:val="none"/>
        </w:rPr>
        <w:t>You'll conduct mentored research with a faculty member at UMBC or the University of Baltimore. As a fellow, you will produce a research paper broadly focused on equity in retirement, health, and disability. You will be introduced to these topics as well as Social Security programs. The recipient of this fellowship will receive a $7,500 stipend</w:t>
      </w:r>
      <w:r>
        <w:rPr>
          <w:rFonts w:ascii="Times New Roman" w:eastAsia="Times New Roman" w:hAnsi="Times New Roman" w:cs="Times New Roman"/>
          <w:kern w:val="0"/>
          <w14:ligatures w14:val="none"/>
        </w:rPr>
        <w:t>.</w:t>
      </w:r>
    </w:p>
    <w:p w14:paraId="7BC1D081" w14:textId="77777777" w:rsidR="003370E0" w:rsidRPr="003370E0" w:rsidRDefault="003370E0" w:rsidP="003370E0">
      <w:pPr>
        <w:rPr>
          <w:rFonts w:ascii="Times New Roman" w:eastAsia="Times New Roman" w:hAnsi="Times New Roman" w:cs="Times New Roman"/>
          <w:kern w:val="0"/>
          <w14:ligatures w14:val="none"/>
        </w:rPr>
      </w:pPr>
    </w:p>
    <w:p w14:paraId="5568DC00" w14:textId="77777777"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b/>
          <w:bCs/>
          <w:kern w:val="0"/>
          <w14:ligatures w14:val="none"/>
        </w:rPr>
        <w:t xml:space="preserve">How to apply: </w:t>
      </w:r>
      <w:r w:rsidRPr="003370E0">
        <w:rPr>
          <w:rFonts w:ascii="Times New Roman" w:eastAsia="Times New Roman" w:hAnsi="Times New Roman" w:cs="Times New Roman"/>
          <w:kern w:val="0"/>
          <w14:ligatures w14:val="none"/>
        </w:rPr>
        <w:t xml:space="preserve">Submit a 750-word statement explaining your interest in the fellowship. Specifically, please tell us about your interest in social policy related to retirement, disability and health.  For example, how can people live better lives by improving the way Social Security programs work for them? Also, what are your current career plans, and how would this fellowship opportunity fit in with these plans?  </w:t>
      </w:r>
    </w:p>
    <w:p w14:paraId="32CCBEA6" w14:textId="77777777" w:rsidR="003370E0" w:rsidRPr="003370E0" w:rsidRDefault="003370E0" w:rsidP="003370E0">
      <w:pPr>
        <w:rPr>
          <w:rFonts w:ascii="Times New Roman" w:eastAsia="Times New Roman" w:hAnsi="Times New Roman" w:cs="Times New Roman"/>
          <w:kern w:val="0"/>
          <w14:ligatures w14:val="none"/>
        </w:rPr>
      </w:pPr>
    </w:p>
    <w:p w14:paraId="73BAA731" w14:textId="3260234A"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kern w:val="0"/>
          <w14:ligatures w14:val="none"/>
        </w:rPr>
        <w:t>With your statement, please include your contact information</w:t>
      </w:r>
      <w:r w:rsidR="00626FD4">
        <w:rPr>
          <w:rFonts w:ascii="Times New Roman" w:eastAsia="Times New Roman" w:hAnsi="Times New Roman" w:cs="Times New Roman"/>
          <w:kern w:val="0"/>
          <w14:ligatures w14:val="none"/>
        </w:rPr>
        <w:t>;</w:t>
      </w:r>
      <w:r w:rsidRPr="003370E0">
        <w:rPr>
          <w:rFonts w:ascii="Times New Roman" w:eastAsia="Times New Roman" w:hAnsi="Times New Roman" w:cs="Times New Roman"/>
          <w:kern w:val="0"/>
          <w14:ligatures w14:val="none"/>
        </w:rPr>
        <w:t xml:space="preserve"> a copy of your transcript</w:t>
      </w:r>
      <w:r w:rsidR="00626FD4">
        <w:rPr>
          <w:rFonts w:ascii="Times New Roman" w:eastAsia="Times New Roman" w:hAnsi="Times New Roman" w:cs="Times New Roman"/>
          <w:kern w:val="0"/>
          <w14:ligatures w14:val="none"/>
        </w:rPr>
        <w:t xml:space="preserve">; and provide </w:t>
      </w:r>
      <w:r w:rsidR="007A2DB8">
        <w:rPr>
          <w:rFonts w:ascii="Times New Roman" w:eastAsia="Times New Roman" w:hAnsi="Times New Roman" w:cs="Times New Roman"/>
          <w:kern w:val="0"/>
          <w14:ligatures w14:val="none"/>
        </w:rPr>
        <w:t xml:space="preserve">the </w:t>
      </w:r>
      <w:r w:rsidR="00626FD4">
        <w:rPr>
          <w:rFonts w:ascii="Times New Roman" w:eastAsia="Times New Roman" w:hAnsi="Times New Roman" w:cs="Times New Roman"/>
          <w:kern w:val="0"/>
          <w14:ligatures w14:val="none"/>
        </w:rPr>
        <w:t>names and contact information for</w:t>
      </w:r>
      <w:r w:rsidRPr="003370E0">
        <w:rPr>
          <w:rFonts w:ascii="Times New Roman" w:eastAsia="Times New Roman" w:hAnsi="Times New Roman" w:cs="Times New Roman"/>
          <w:kern w:val="0"/>
          <w14:ligatures w14:val="none"/>
        </w:rPr>
        <w:t xml:space="preserve"> two</w:t>
      </w:r>
      <w:r w:rsidR="00626FD4">
        <w:rPr>
          <w:rFonts w:ascii="Times New Roman" w:eastAsia="Times New Roman" w:hAnsi="Times New Roman" w:cs="Times New Roman"/>
          <w:kern w:val="0"/>
          <w14:ligatures w14:val="none"/>
        </w:rPr>
        <w:t xml:space="preserve"> potential</w:t>
      </w:r>
      <w:r w:rsidRPr="003370E0">
        <w:rPr>
          <w:rFonts w:ascii="Times New Roman" w:eastAsia="Times New Roman" w:hAnsi="Times New Roman" w:cs="Times New Roman"/>
          <w:kern w:val="0"/>
          <w14:ligatures w14:val="none"/>
        </w:rPr>
        <w:t xml:space="preserve"> references.  Email your application materials to Hilary Budzinski Betley:  </w:t>
      </w:r>
      <w:hyperlink r:id="rId8" w:history="1">
        <w:r w:rsidRPr="003370E0">
          <w:rPr>
            <w:rFonts w:ascii="Times New Roman" w:eastAsia="Times New Roman" w:hAnsi="Times New Roman" w:cs="Times New Roman"/>
            <w:color w:val="0000FF"/>
            <w:kern w:val="0"/>
            <w:u w:val="single"/>
            <w14:ligatures w14:val="none"/>
          </w:rPr>
          <w:t>bhil1@umbc.edu</w:t>
        </w:r>
      </w:hyperlink>
    </w:p>
    <w:p w14:paraId="5AACE82D" w14:textId="77777777" w:rsidR="003370E0" w:rsidRPr="003370E0" w:rsidRDefault="003370E0" w:rsidP="003370E0">
      <w:pPr>
        <w:rPr>
          <w:rFonts w:ascii="Times New Roman" w:eastAsia="Times New Roman" w:hAnsi="Times New Roman" w:cs="Times New Roman"/>
          <w:kern w:val="0"/>
          <w14:ligatures w14:val="none"/>
        </w:rPr>
      </w:pPr>
    </w:p>
    <w:p w14:paraId="3653FD69" w14:textId="77777777" w:rsidR="003370E0" w:rsidRPr="003370E0" w:rsidRDefault="003370E0" w:rsidP="003370E0">
      <w:pPr>
        <w:rPr>
          <w:rFonts w:ascii="Times New Roman" w:eastAsia="Times New Roman" w:hAnsi="Times New Roman" w:cs="Times New Roman"/>
          <w:kern w:val="0"/>
          <w14:ligatures w14:val="none"/>
        </w:rPr>
      </w:pPr>
      <w:r w:rsidRPr="003370E0">
        <w:rPr>
          <w:rFonts w:ascii="Times New Roman" w:eastAsia="Times New Roman" w:hAnsi="Times New Roman" w:cs="Times New Roman"/>
          <w:b/>
          <w:bCs/>
          <w:kern w:val="0"/>
          <w14:ligatures w14:val="none"/>
        </w:rPr>
        <w:t>For best consideration, please submit you application no later than May 10, 2024. Participants will be notified by May 24, 2024.</w:t>
      </w:r>
    </w:p>
    <w:p w14:paraId="707333E4" w14:textId="2D36A45A" w:rsidR="00CF4DAC" w:rsidRDefault="003370E0" w:rsidP="00CF4DAC">
      <w:pPr>
        <w:rPr>
          <w:rFonts w:ascii="Times New Roman" w:eastAsia="Times New Roman" w:hAnsi="Times New Roman" w:cs="Times New Roman"/>
          <w:b/>
          <w:bCs/>
          <w:kern w:val="0"/>
          <w14:ligatures w14:val="none"/>
        </w:rPr>
      </w:pPr>
      <w:r w:rsidRPr="003370E0">
        <w:rPr>
          <w:rFonts w:ascii="Times New Roman" w:eastAsia="Times New Roman" w:hAnsi="Times New Roman" w:cs="Times New Roman"/>
          <w:b/>
          <w:bCs/>
          <w:kern w:val="0"/>
          <w14:ligatures w14:val="none"/>
        </w:rPr>
        <w:t>Funded by The Social Security Administration through the UMBC</w:t>
      </w:r>
      <w:r w:rsidR="0057015C">
        <w:rPr>
          <w:rFonts w:ascii="Times New Roman" w:eastAsia="Times New Roman" w:hAnsi="Times New Roman" w:cs="Times New Roman"/>
          <w:b/>
          <w:bCs/>
          <w:kern w:val="0"/>
          <w14:ligatures w14:val="none"/>
        </w:rPr>
        <w:t xml:space="preserve"> RDR</w:t>
      </w:r>
      <w:r w:rsidR="007A2DB8">
        <w:rPr>
          <w:rFonts w:ascii="Times New Roman" w:eastAsia="Times New Roman" w:hAnsi="Times New Roman" w:cs="Times New Roman"/>
          <w:b/>
          <w:bCs/>
          <w:kern w:val="0"/>
          <w14:ligatures w14:val="none"/>
        </w:rPr>
        <w:t>C</w:t>
      </w:r>
      <w:hyperlink r:id="rId9" w:history="1">
        <w:r w:rsidR="00CF4DAC" w:rsidRPr="003370E0">
          <w:rPr>
            <w:rStyle w:val="Hyperlink"/>
            <w:rFonts w:ascii="Times New Roman" w:eastAsia="Times New Roman" w:hAnsi="Times New Roman" w:cs="Times New Roman"/>
            <w:b/>
            <w:bCs/>
            <w:kern w:val="0"/>
            <w14:ligatures w14:val="none"/>
          </w:rPr>
          <w:t>https://rdrc.umbc.edu/</w:t>
        </w:r>
      </w:hyperlink>
      <w:r w:rsidR="0057015C">
        <w:rPr>
          <w:rFonts w:ascii="Times New Roman" w:eastAsia="Times New Roman" w:hAnsi="Times New Roman" w:cs="Times New Roman"/>
          <w:b/>
          <w:bCs/>
          <w:kern w:val="0"/>
          <w14:ligatures w14:val="none"/>
        </w:rPr>
        <w:t xml:space="preserve">  </w:t>
      </w:r>
    </w:p>
    <w:p w14:paraId="7B5C196E" w14:textId="6F0C422E" w:rsidR="00920EC9" w:rsidRPr="00CF4DAC" w:rsidRDefault="0057015C" w:rsidP="00CF4DAC">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sidR="00CF4DAC">
        <w:rPr>
          <w:rFonts w:ascii="Times New Roman" w:eastAsia="Times New Roman" w:hAnsi="Times New Roman" w:cs="Times New Roman"/>
          <w:b/>
          <w:bCs/>
          <w:kern w:val="0"/>
          <w14:ligatures w14:val="none"/>
        </w:rPr>
        <w:tab/>
      </w:r>
      <w:r w:rsidR="00CF4DAC">
        <w:rPr>
          <w:rFonts w:ascii="Times New Roman" w:eastAsia="Times New Roman" w:hAnsi="Times New Roman" w:cs="Times New Roman"/>
          <w:b/>
          <w:bCs/>
          <w:kern w:val="0"/>
          <w14:ligatures w14:val="none"/>
        </w:rPr>
        <w:tab/>
      </w:r>
      <w:r w:rsidR="00CF4DAC">
        <w:rPr>
          <w:rFonts w:ascii="Times New Roman" w:eastAsia="Times New Roman" w:hAnsi="Times New Roman" w:cs="Times New Roman"/>
          <w:b/>
          <w:bCs/>
          <w:kern w:val="0"/>
          <w14:ligatures w14:val="none"/>
        </w:rPr>
        <w:tab/>
      </w:r>
      <w:r w:rsidR="00CF4DAC">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 xml:space="preserve">  </w:t>
      </w:r>
      <w:r w:rsidR="00CF4DAC">
        <w:rPr>
          <w:noProof/>
        </w:rPr>
        <w:drawing>
          <wp:inline distT="0" distB="0" distL="0" distR="0" wp14:anchorId="0BDC6496" wp14:editId="48E0584D">
            <wp:extent cx="3057553" cy="1888621"/>
            <wp:effectExtent l="0" t="0" r="3175" b="3810"/>
            <wp:docPr id="941532805" name="Picture 2" descr="A person and a child in a wheel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05000" name="Picture 2" descr="A person and a child in a wheelchair&#10;&#10;Description automatically generated"/>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3823593" cy="2361797"/>
                    </a:xfrm>
                    <a:prstGeom prst="rect">
                      <a:avLst/>
                    </a:prstGeom>
                  </pic:spPr>
                </pic:pic>
              </a:graphicData>
            </a:graphic>
          </wp:inline>
        </w:drawing>
      </w:r>
    </w:p>
    <w:sectPr w:rsidR="00920EC9" w:rsidRPr="00CF4DAC" w:rsidSect="00495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0E0"/>
    <w:rsid w:val="003370E0"/>
    <w:rsid w:val="003F1582"/>
    <w:rsid w:val="00495C0F"/>
    <w:rsid w:val="0057015C"/>
    <w:rsid w:val="00626FD4"/>
    <w:rsid w:val="006C7FA5"/>
    <w:rsid w:val="0072525D"/>
    <w:rsid w:val="007A2DB8"/>
    <w:rsid w:val="008E7343"/>
    <w:rsid w:val="00920EC9"/>
    <w:rsid w:val="009220D1"/>
    <w:rsid w:val="00A90E5B"/>
    <w:rsid w:val="00B93818"/>
    <w:rsid w:val="00BA5850"/>
    <w:rsid w:val="00BD61AA"/>
    <w:rsid w:val="00CF4DAC"/>
    <w:rsid w:val="00E55F52"/>
    <w:rsid w:val="00E74817"/>
    <w:rsid w:val="00FB0B00"/>
    <w:rsid w:val="00FD5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AB91"/>
  <w14:defaultImageDpi w14:val="32767"/>
  <w15:chartTrackingRefBased/>
  <w15:docId w15:val="{14B78473-DA04-674F-8B10-B7EA7B9B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70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70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0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370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0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0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0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0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0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0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70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0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370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0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0E0"/>
    <w:rPr>
      <w:rFonts w:eastAsiaTheme="majorEastAsia" w:cstheme="majorBidi"/>
      <w:color w:val="272727" w:themeColor="text1" w:themeTint="D8"/>
    </w:rPr>
  </w:style>
  <w:style w:type="paragraph" w:styleId="Title">
    <w:name w:val="Title"/>
    <w:basedOn w:val="Normal"/>
    <w:next w:val="Normal"/>
    <w:link w:val="TitleChar"/>
    <w:uiPriority w:val="10"/>
    <w:qFormat/>
    <w:rsid w:val="003370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0E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0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70E0"/>
    <w:rPr>
      <w:i/>
      <w:iCs/>
      <w:color w:val="404040" w:themeColor="text1" w:themeTint="BF"/>
    </w:rPr>
  </w:style>
  <w:style w:type="paragraph" w:styleId="ListParagraph">
    <w:name w:val="List Paragraph"/>
    <w:basedOn w:val="Normal"/>
    <w:uiPriority w:val="34"/>
    <w:qFormat/>
    <w:rsid w:val="003370E0"/>
    <w:pPr>
      <w:ind w:left="720"/>
      <w:contextualSpacing/>
    </w:pPr>
  </w:style>
  <w:style w:type="character" w:styleId="IntenseEmphasis">
    <w:name w:val="Intense Emphasis"/>
    <w:basedOn w:val="DefaultParagraphFont"/>
    <w:uiPriority w:val="21"/>
    <w:qFormat/>
    <w:rsid w:val="003370E0"/>
    <w:rPr>
      <w:i/>
      <w:iCs/>
      <w:color w:val="0F4761" w:themeColor="accent1" w:themeShade="BF"/>
    </w:rPr>
  </w:style>
  <w:style w:type="paragraph" w:styleId="IntenseQuote">
    <w:name w:val="Intense Quote"/>
    <w:basedOn w:val="Normal"/>
    <w:next w:val="Normal"/>
    <w:link w:val="IntenseQuoteChar"/>
    <w:uiPriority w:val="30"/>
    <w:qFormat/>
    <w:rsid w:val="00337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0E0"/>
    <w:rPr>
      <w:i/>
      <w:iCs/>
      <w:color w:val="0F4761" w:themeColor="accent1" w:themeShade="BF"/>
    </w:rPr>
  </w:style>
  <w:style w:type="character" w:styleId="IntenseReference">
    <w:name w:val="Intense Reference"/>
    <w:basedOn w:val="DefaultParagraphFont"/>
    <w:uiPriority w:val="32"/>
    <w:qFormat/>
    <w:rsid w:val="003370E0"/>
    <w:rPr>
      <w:b/>
      <w:bCs/>
      <w:smallCaps/>
      <w:color w:val="0F4761" w:themeColor="accent1" w:themeShade="BF"/>
      <w:spacing w:val="5"/>
    </w:rPr>
  </w:style>
  <w:style w:type="character" w:styleId="Strong">
    <w:name w:val="Strong"/>
    <w:basedOn w:val="DefaultParagraphFont"/>
    <w:uiPriority w:val="22"/>
    <w:qFormat/>
    <w:rsid w:val="003370E0"/>
    <w:rPr>
      <w:b/>
      <w:bCs/>
    </w:rPr>
  </w:style>
  <w:style w:type="character" w:styleId="Hyperlink">
    <w:name w:val="Hyperlink"/>
    <w:basedOn w:val="DefaultParagraphFont"/>
    <w:uiPriority w:val="99"/>
    <w:unhideWhenUsed/>
    <w:rsid w:val="003370E0"/>
    <w:rPr>
      <w:color w:val="0000FF"/>
      <w:u w:val="single"/>
    </w:rPr>
  </w:style>
  <w:style w:type="character" w:customStyle="1" w:styleId="UnresolvedMention">
    <w:name w:val="Unresolved Mention"/>
    <w:basedOn w:val="DefaultParagraphFont"/>
    <w:uiPriority w:val="99"/>
    <w:rsid w:val="0057015C"/>
    <w:rPr>
      <w:color w:val="605E5C"/>
      <w:shd w:val="clear" w:color="auto" w:fill="E1DFDD"/>
    </w:rPr>
  </w:style>
  <w:style w:type="character" w:styleId="FollowedHyperlink">
    <w:name w:val="FollowedHyperlink"/>
    <w:basedOn w:val="DefaultParagraphFont"/>
    <w:uiPriority w:val="99"/>
    <w:semiHidden/>
    <w:unhideWhenUsed/>
    <w:rsid w:val="005701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27604">
      <w:bodyDiv w:val="1"/>
      <w:marLeft w:val="0"/>
      <w:marRight w:val="0"/>
      <w:marTop w:val="0"/>
      <w:marBottom w:val="0"/>
      <w:divBdr>
        <w:top w:val="none" w:sz="0" w:space="0" w:color="auto"/>
        <w:left w:val="none" w:sz="0" w:space="0" w:color="auto"/>
        <w:bottom w:val="none" w:sz="0" w:space="0" w:color="auto"/>
        <w:right w:val="none" w:sz="0" w:space="0" w:color="auto"/>
      </w:divBdr>
    </w:div>
    <w:div w:id="1530140995">
      <w:bodyDiv w:val="1"/>
      <w:marLeft w:val="0"/>
      <w:marRight w:val="0"/>
      <w:marTop w:val="0"/>
      <w:marBottom w:val="0"/>
      <w:divBdr>
        <w:top w:val="none" w:sz="0" w:space="0" w:color="auto"/>
        <w:left w:val="none" w:sz="0" w:space="0" w:color="auto"/>
        <w:bottom w:val="none" w:sz="0" w:space="0" w:color="auto"/>
        <w:right w:val="none" w:sz="0" w:space="0" w:color="auto"/>
      </w:divBdr>
      <w:divsChild>
        <w:div w:id="639070975">
          <w:marLeft w:val="0"/>
          <w:marRight w:val="0"/>
          <w:marTop w:val="0"/>
          <w:marBottom w:val="0"/>
          <w:divBdr>
            <w:top w:val="none" w:sz="0" w:space="0" w:color="auto"/>
            <w:left w:val="none" w:sz="0" w:space="0" w:color="auto"/>
            <w:bottom w:val="none" w:sz="0" w:space="0" w:color="auto"/>
            <w:right w:val="none" w:sz="0" w:space="0" w:color="auto"/>
          </w:divBdr>
        </w:div>
        <w:div w:id="966736057">
          <w:marLeft w:val="0"/>
          <w:marRight w:val="0"/>
          <w:marTop w:val="0"/>
          <w:marBottom w:val="0"/>
          <w:divBdr>
            <w:top w:val="none" w:sz="0" w:space="0" w:color="auto"/>
            <w:left w:val="none" w:sz="0" w:space="0" w:color="auto"/>
            <w:bottom w:val="none" w:sz="0" w:space="0" w:color="auto"/>
            <w:right w:val="none" w:sz="0" w:space="0" w:color="auto"/>
          </w:divBdr>
        </w:div>
        <w:div w:id="725689337">
          <w:marLeft w:val="0"/>
          <w:marRight w:val="0"/>
          <w:marTop w:val="0"/>
          <w:marBottom w:val="0"/>
          <w:divBdr>
            <w:top w:val="none" w:sz="0" w:space="0" w:color="auto"/>
            <w:left w:val="none" w:sz="0" w:space="0" w:color="auto"/>
            <w:bottom w:val="none" w:sz="0" w:space="0" w:color="auto"/>
            <w:right w:val="none" w:sz="0" w:space="0" w:color="auto"/>
          </w:divBdr>
        </w:div>
        <w:div w:id="305553016">
          <w:marLeft w:val="0"/>
          <w:marRight w:val="0"/>
          <w:marTop w:val="0"/>
          <w:marBottom w:val="0"/>
          <w:divBdr>
            <w:top w:val="none" w:sz="0" w:space="0" w:color="auto"/>
            <w:left w:val="none" w:sz="0" w:space="0" w:color="auto"/>
            <w:bottom w:val="none" w:sz="0" w:space="0" w:color="auto"/>
            <w:right w:val="none" w:sz="0" w:space="0" w:color="auto"/>
          </w:divBdr>
        </w:div>
        <w:div w:id="1062213164">
          <w:marLeft w:val="0"/>
          <w:marRight w:val="0"/>
          <w:marTop w:val="0"/>
          <w:marBottom w:val="0"/>
          <w:divBdr>
            <w:top w:val="none" w:sz="0" w:space="0" w:color="auto"/>
            <w:left w:val="none" w:sz="0" w:space="0" w:color="auto"/>
            <w:bottom w:val="none" w:sz="0" w:space="0" w:color="auto"/>
            <w:right w:val="none" w:sz="0" w:space="0" w:color="auto"/>
          </w:divBdr>
        </w:div>
        <w:div w:id="446659023">
          <w:marLeft w:val="0"/>
          <w:marRight w:val="0"/>
          <w:marTop w:val="0"/>
          <w:marBottom w:val="0"/>
          <w:divBdr>
            <w:top w:val="none" w:sz="0" w:space="0" w:color="auto"/>
            <w:left w:val="none" w:sz="0" w:space="0" w:color="auto"/>
            <w:bottom w:val="none" w:sz="0" w:space="0" w:color="auto"/>
            <w:right w:val="none" w:sz="0" w:space="0" w:color="auto"/>
          </w:divBdr>
        </w:div>
        <w:div w:id="919144061">
          <w:marLeft w:val="0"/>
          <w:marRight w:val="0"/>
          <w:marTop w:val="0"/>
          <w:marBottom w:val="0"/>
          <w:divBdr>
            <w:top w:val="none" w:sz="0" w:space="0" w:color="auto"/>
            <w:left w:val="none" w:sz="0" w:space="0" w:color="auto"/>
            <w:bottom w:val="none" w:sz="0" w:space="0" w:color="auto"/>
            <w:right w:val="none" w:sz="0" w:space="0" w:color="auto"/>
          </w:divBdr>
        </w:div>
        <w:div w:id="1726565102">
          <w:marLeft w:val="0"/>
          <w:marRight w:val="0"/>
          <w:marTop w:val="0"/>
          <w:marBottom w:val="0"/>
          <w:divBdr>
            <w:top w:val="none" w:sz="0" w:space="0" w:color="auto"/>
            <w:left w:val="none" w:sz="0" w:space="0" w:color="auto"/>
            <w:bottom w:val="none" w:sz="0" w:space="0" w:color="auto"/>
            <w:right w:val="none" w:sz="0" w:space="0" w:color="auto"/>
          </w:divBdr>
        </w:div>
        <w:div w:id="925068095">
          <w:marLeft w:val="0"/>
          <w:marRight w:val="0"/>
          <w:marTop w:val="0"/>
          <w:marBottom w:val="0"/>
          <w:divBdr>
            <w:top w:val="none" w:sz="0" w:space="0" w:color="auto"/>
            <w:left w:val="none" w:sz="0" w:space="0" w:color="auto"/>
            <w:bottom w:val="none" w:sz="0" w:space="0" w:color="auto"/>
            <w:right w:val="none" w:sz="0" w:space="0" w:color="auto"/>
          </w:divBdr>
        </w:div>
        <w:div w:id="2112702374">
          <w:marLeft w:val="0"/>
          <w:marRight w:val="0"/>
          <w:marTop w:val="0"/>
          <w:marBottom w:val="0"/>
          <w:divBdr>
            <w:top w:val="none" w:sz="0" w:space="0" w:color="auto"/>
            <w:left w:val="none" w:sz="0" w:space="0" w:color="auto"/>
            <w:bottom w:val="none" w:sz="0" w:space="0" w:color="auto"/>
            <w:right w:val="none" w:sz="0" w:space="0" w:color="auto"/>
          </w:divBdr>
        </w:div>
        <w:div w:id="1385174897">
          <w:marLeft w:val="0"/>
          <w:marRight w:val="0"/>
          <w:marTop w:val="0"/>
          <w:marBottom w:val="0"/>
          <w:divBdr>
            <w:top w:val="none" w:sz="0" w:space="0" w:color="auto"/>
            <w:left w:val="none" w:sz="0" w:space="0" w:color="auto"/>
            <w:bottom w:val="none" w:sz="0" w:space="0" w:color="auto"/>
            <w:right w:val="none" w:sz="0" w:space="0" w:color="auto"/>
          </w:divBdr>
        </w:div>
        <w:div w:id="1390031508">
          <w:marLeft w:val="0"/>
          <w:marRight w:val="0"/>
          <w:marTop w:val="0"/>
          <w:marBottom w:val="0"/>
          <w:divBdr>
            <w:top w:val="none" w:sz="0" w:space="0" w:color="auto"/>
            <w:left w:val="none" w:sz="0" w:space="0" w:color="auto"/>
            <w:bottom w:val="none" w:sz="0" w:space="0" w:color="auto"/>
            <w:right w:val="none" w:sz="0" w:space="0" w:color="auto"/>
          </w:divBdr>
        </w:div>
        <w:div w:id="1712807929">
          <w:marLeft w:val="0"/>
          <w:marRight w:val="0"/>
          <w:marTop w:val="0"/>
          <w:marBottom w:val="0"/>
          <w:divBdr>
            <w:top w:val="none" w:sz="0" w:space="0" w:color="auto"/>
            <w:left w:val="none" w:sz="0" w:space="0" w:color="auto"/>
            <w:bottom w:val="none" w:sz="0" w:space="0" w:color="auto"/>
            <w:right w:val="none" w:sz="0" w:space="0" w:color="auto"/>
          </w:divBdr>
        </w:div>
        <w:div w:id="2060324993">
          <w:marLeft w:val="0"/>
          <w:marRight w:val="0"/>
          <w:marTop w:val="0"/>
          <w:marBottom w:val="0"/>
          <w:divBdr>
            <w:top w:val="none" w:sz="0" w:space="0" w:color="auto"/>
            <w:left w:val="none" w:sz="0" w:space="0" w:color="auto"/>
            <w:bottom w:val="none" w:sz="0" w:space="0" w:color="auto"/>
            <w:right w:val="none" w:sz="0" w:space="0" w:color="auto"/>
          </w:divBdr>
        </w:div>
        <w:div w:id="64913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il1@umbc.edu"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rdrc.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8139AE40DD994FAB25969D7A61C24E" ma:contentTypeVersion="13" ma:contentTypeDescription="Create a new document." ma:contentTypeScope="" ma:versionID="3b978be8b006f2a6f2522025f83c1c27">
  <xsd:schema xmlns:xsd="http://www.w3.org/2001/XMLSchema" xmlns:xs="http://www.w3.org/2001/XMLSchema" xmlns:p="http://schemas.microsoft.com/office/2006/metadata/properties" xmlns:ns3="8ed12688-2d82-417d-b944-b58ca2b80882" targetNamespace="http://schemas.microsoft.com/office/2006/metadata/properties" ma:root="true" ma:fieldsID="e474a1fb5ae98e56a445fae667c41336" ns3:_="">
    <xsd:import namespace="8ed12688-2d82-417d-b944-b58ca2b8088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12688-2d82-417d-b944-b58ca2b80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ed12688-2d82-417d-b944-b58ca2b80882" xsi:nil="true"/>
  </documentManagement>
</p:properties>
</file>

<file path=customXml/itemProps1.xml><?xml version="1.0" encoding="utf-8"?>
<ds:datastoreItem xmlns:ds="http://schemas.openxmlformats.org/officeDocument/2006/customXml" ds:itemID="{4C8D9E32-FDB6-4439-B2B8-E18567B0A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12688-2d82-417d-b944-b58ca2b80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47973-A617-4FD3-ACC0-4764908B6592}">
  <ds:schemaRefs>
    <ds:schemaRef ds:uri="http://schemas.microsoft.com/sharepoint/v3/contenttype/forms"/>
  </ds:schemaRefs>
</ds:datastoreItem>
</file>

<file path=customXml/itemProps3.xml><?xml version="1.0" encoding="utf-8"?>
<ds:datastoreItem xmlns:ds="http://schemas.openxmlformats.org/officeDocument/2006/customXml" ds:itemID="{D9F2B0BD-2EB2-419F-9D85-F3E674A7BC5F}">
  <ds:schemaRefs>
    <ds:schemaRef ds:uri="http://purl.org/dc/dcmitype/"/>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8ed12688-2d82-417d-b944-b58ca2b8088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Budzinski Betley</dc:creator>
  <cp:keywords/>
  <dc:description/>
  <cp:lastModifiedBy>Sarah Glorioso</cp:lastModifiedBy>
  <cp:revision>2</cp:revision>
  <dcterms:created xsi:type="dcterms:W3CDTF">2024-04-30T12:45:00Z</dcterms:created>
  <dcterms:modified xsi:type="dcterms:W3CDTF">2024-04-30T12:45:00Z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0x010100FA8139AE40DD994FAB25969D7A61C24E</vt:lpwstr>
  </property>
</Properties>
</file>