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F61" w:rsidRPr="00201517" w:rsidRDefault="00201517" w:rsidP="00201517">
      <w:pPr>
        <w:jc w:val="center"/>
        <w:rPr>
          <w:rFonts w:ascii="Times New Roman" w:hAnsi="Times New Roman" w:cs="Times New Roman"/>
          <w:b/>
          <w:sz w:val="56"/>
        </w:rPr>
      </w:pPr>
      <w:r w:rsidRPr="00201517">
        <w:rPr>
          <w:rFonts w:ascii="Times New Roman" w:hAnsi="Times New Roman" w:cs="Times New Roman"/>
          <w:b/>
          <w:sz w:val="56"/>
        </w:rPr>
        <w:t>INDS 232 - Interdisciplinary Introduction to Food System Studies</w:t>
      </w:r>
    </w:p>
    <w:p w:rsidR="00837DCB" w:rsidRDefault="006E77DC" w:rsidP="00201517">
      <w:pPr>
        <w:pStyle w:val="NoSpacing"/>
        <w:rPr>
          <w:rFonts w:ascii="Times New Roman" w:hAnsi="Times New Roman" w:cs="Times New Roman"/>
          <w:sz w:val="36"/>
        </w:rPr>
      </w:pPr>
      <w:r>
        <w:rPr>
          <w:rFonts w:ascii="Times New Roman" w:hAnsi="Times New Roman" w:cs="Times New Roman"/>
          <w:noProof/>
          <w:sz w:val="36"/>
        </w:rPr>
        <w:drawing>
          <wp:anchor distT="0" distB="0" distL="114300" distR="114300" simplePos="0" relativeHeight="251658240" behindDoc="1" locked="0" layoutInCell="1" allowOverlap="1" wp14:anchorId="01AA747B" wp14:editId="03435214">
            <wp:simplePos x="0" y="0"/>
            <wp:positionH relativeFrom="column">
              <wp:posOffset>0</wp:posOffset>
            </wp:positionH>
            <wp:positionV relativeFrom="paragraph">
              <wp:posOffset>399415</wp:posOffset>
            </wp:positionV>
            <wp:extent cx="5941060" cy="4333875"/>
            <wp:effectExtent l="0" t="0" r="2540" b="9525"/>
            <wp:wrapTight wrapText="bothSides">
              <wp:wrapPolygon edited="0">
                <wp:start x="0" y="0"/>
                <wp:lineTo x="0" y="21553"/>
                <wp:lineTo x="21540" y="21553"/>
                <wp:lineTo x="215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b="6763"/>
                    <a:stretch/>
                  </pic:blipFill>
                  <pic:spPr bwMode="auto">
                    <a:xfrm>
                      <a:off x="0" y="0"/>
                      <a:ext cx="5941060" cy="433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1517" w:rsidRPr="00201517">
        <w:rPr>
          <w:rFonts w:ascii="Times New Roman" w:hAnsi="Times New Roman" w:cs="Times New Roman"/>
          <w:sz w:val="36"/>
        </w:rPr>
        <w:t>When: Tuesdays &amp; Thursdays 1:00-2:15pm</w:t>
      </w:r>
    </w:p>
    <w:p w:rsidR="006E77DC" w:rsidRDefault="006E77DC" w:rsidP="00390F61">
      <w:pPr>
        <w:spacing w:after="0" w:line="240" w:lineRule="auto"/>
        <w:rPr>
          <w:rFonts w:ascii="Times New Roman" w:eastAsia="Times New Roman" w:hAnsi="Times New Roman" w:cs="Times New Roman"/>
          <w:sz w:val="28"/>
          <w:szCs w:val="24"/>
        </w:rPr>
      </w:pPr>
    </w:p>
    <w:p w:rsidR="006E77DC" w:rsidRDefault="006E77DC" w:rsidP="00390F61">
      <w:pPr>
        <w:spacing w:after="0" w:line="240" w:lineRule="auto"/>
        <w:rPr>
          <w:rFonts w:ascii="Times New Roman" w:eastAsia="Times New Roman" w:hAnsi="Times New Roman" w:cs="Times New Roman"/>
          <w:sz w:val="28"/>
          <w:szCs w:val="24"/>
        </w:rPr>
      </w:pPr>
    </w:p>
    <w:p w:rsidR="00390F61" w:rsidRPr="00390F61" w:rsidRDefault="00390F61" w:rsidP="00390F61">
      <w:pPr>
        <w:spacing w:after="0" w:line="240" w:lineRule="auto"/>
        <w:rPr>
          <w:rFonts w:ascii="Times New Roman" w:eastAsia="Times New Roman" w:hAnsi="Times New Roman" w:cs="Times New Roman"/>
          <w:sz w:val="28"/>
          <w:szCs w:val="24"/>
        </w:rPr>
      </w:pPr>
      <w:r w:rsidRPr="00390F61">
        <w:rPr>
          <w:rFonts w:ascii="Times New Roman" w:eastAsia="Times New Roman" w:hAnsi="Times New Roman" w:cs="Times New Roman"/>
          <w:sz w:val="28"/>
          <w:szCs w:val="24"/>
        </w:rPr>
        <w:t>This course explores fundamental concepts within food system studies, focusing on the intersection of agriculture, the food industry, human health, environmental sustainability and social justice. Core topics include how our food system supports or diminishes ecological well-being, biological diversity, human health, equity and social justice,</w:t>
      </w:r>
      <w:r w:rsidR="00B54A8A">
        <w:rPr>
          <w:rFonts w:ascii="Times New Roman" w:eastAsia="Times New Roman" w:hAnsi="Times New Roman" w:cs="Times New Roman"/>
          <w:sz w:val="28"/>
          <w:szCs w:val="24"/>
        </w:rPr>
        <w:t xml:space="preserve"> and animal welfare. The course</w:t>
      </w:r>
      <w:r w:rsidRPr="00390F61">
        <w:rPr>
          <w:rFonts w:ascii="Times New Roman" w:eastAsia="Times New Roman" w:hAnsi="Times New Roman" w:cs="Times New Roman"/>
          <w:sz w:val="28"/>
          <w:szCs w:val="24"/>
        </w:rPr>
        <w:t xml:space="preserve"> analyzes the key stakeholders in the food system and </w:t>
      </w:r>
      <w:r w:rsidR="007D1B0C">
        <w:rPr>
          <w:rFonts w:ascii="Times New Roman" w:eastAsia="Times New Roman" w:hAnsi="Times New Roman" w:cs="Times New Roman"/>
          <w:sz w:val="28"/>
          <w:szCs w:val="24"/>
        </w:rPr>
        <w:t>emerging</w:t>
      </w:r>
      <w:r w:rsidRPr="00390F61">
        <w:rPr>
          <w:rFonts w:ascii="Times New Roman" w:eastAsia="Times New Roman" w:hAnsi="Times New Roman" w:cs="Times New Roman"/>
          <w:sz w:val="28"/>
          <w:szCs w:val="24"/>
        </w:rPr>
        <w:t xml:space="preserve"> </w:t>
      </w:r>
      <w:r w:rsidR="00B54A8A">
        <w:rPr>
          <w:rFonts w:ascii="Times New Roman" w:eastAsia="Times New Roman" w:hAnsi="Times New Roman" w:cs="Times New Roman"/>
          <w:sz w:val="28"/>
          <w:szCs w:val="24"/>
        </w:rPr>
        <w:t>efforts to transform it.</w:t>
      </w:r>
      <w:bookmarkStart w:id="0" w:name="_GoBack"/>
      <w:bookmarkEnd w:id="0"/>
    </w:p>
    <w:p w:rsidR="00390F61" w:rsidRDefault="00390F61">
      <w:pPr>
        <w:rPr>
          <w:rFonts w:ascii="Times New Roman" w:hAnsi="Times New Roman" w:cs="Times New Roman"/>
        </w:rPr>
      </w:pPr>
    </w:p>
    <w:p w:rsidR="00390F61" w:rsidRPr="00390F61" w:rsidRDefault="00390F61">
      <w:pPr>
        <w:rPr>
          <w:rFonts w:ascii="Times New Roman" w:hAnsi="Times New Roman" w:cs="Times New Roman"/>
        </w:rPr>
      </w:pPr>
      <w:r w:rsidRPr="00390F61">
        <w:rPr>
          <w:rFonts w:ascii="Times New Roman" w:hAnsi="Times New Roman" w:cs="Times New Roman"/>
        </w:rPr>
        <w:t xml:space="preserve">For more information contact Jill Wrigley at </w:t>
      </w:r>
      <w:hyperlink r:id="rId6" w:history="1">
        <w:r w:rsidRPr="00201517">
          <w:rPr>
            <w:rStyle w:val="Hyperlink"/>
            <w:rFonts w:ascii="Times New Roman" w:hAnsi="Times New Roman" w:cs="Times New Roman"/>
          </w:rPr>
          <w:t>wrigleyj@umbc.edu</w:t>
        </w:r>
      </w:hyperlink>
    </w:p>
    <w:sectPr w:rsidR="00390F61" w:rsidRPr="00390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F61"/>
    <w:rsid w:val="00201517"/>
    <w:rsid w:val="00390F61"/>
    <w:rsid w:val="006E77DC"/>
    <w:rsid w:val="007D1B0C"/>
    <w:rsid w:val="00837DCB"/>
    <w:rsid w:val="00A262BE"/>
    <w:rsid w:val="00B54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0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F61"/>
    <w:rPr>
      <w:rFonts w:ascii="Tahoma" w:hAnsi="Tahoma" w:cs="Tahoma"/>
      <w:sz w:val="16"/>
      <w:szCs w:val="16"/>
    </w:rPr>
  </w:style>
  <w:style w:type="paragraph" w:styleId="NoSpacing">
    <w:name w:val="No Spacing"/>
    <w:uiPriority w:val="1"/>
    <w:qFormat/>
    <w:rsid w:val="00201517"/>
    <w:pPr>
      <w:spacing w:after="0" w:line="240" w:lineRule="auto"/>
    </w:pPr>
  </w:style>
  <w:style w:type="character" w:styleId="Hyperlink">
    <w:name w:val="Hyperlink"/>
    <w:basedOn w:val="DefaultParagraphFont"/>
    <w:uiPriority w:val="99"/>
    <w:unhideWhenUsed/>
    <w:rsid w:val="0020151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0F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F61"/>
    <w:rPr>
      <w:rFonts w:ascii="Tahoma" w:hAnsi="Tahoma" w:cs="Tahoma"/>
      <w:sz w:val="16"/>
      <w:szCs w:val="16"/>
    </w:rPr>
  </w:style>
  <w:style w:type="paragraph" w:styleId="NoSpacing">
    <w:name w:val="No Spacing"/>
    <w:uiPriority w:val="1"/>
    <w:qFormat/>
    <w:rsid w:val="00201517"/>
    <w:pPr>
      <w:spacing w:after="0" w:line="240" w:lineRule="auto"/>
    </w:pPr>
  </w:style>
  <w:style w:type="character" w:styleId="Hyperlink">
    <w:name w:val="Hyperlink"/>
    <w:basedOn w:val="DefaultParagraphFont"/>
    <w:uiPriority w:val="99"/>
    <w:unhideWhenUsed/>
    <w:rsid w:val="002015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982977">
      <w:bodyDiv w:val="1"/>
      <w:marLeft w:val="0"/>
      <w:marRight w:val="0"/>
      <w:marTop w:val="0"/>
      <w:marBottom w:val="0"/>
      <w:divBdr>
        <w:top w:val="none" w:sz="0" w:space="0" w:color="auto"/>
        <w:left w:val="none" w:sz="0" w:space="0" w:color="auto"/>
        <w:bottom w:val="none" w:sz="0" w:space="0" w:color="auto"/>
        <w:right w:val="none" w:sz="0" w:space="0" w:color="auto"/>
      </w:divBdr>
      <w:divsChild>
        <w:div w:id="963273402">
          <w:marLeft w:val="0"/>
          <w:marRight w:val="0"/>
          <w:marTop w:val="0"/>
          <w:marBottom w:val="0"/>
          <w:divBdr>
            <w:top w:val="none" w:sz="0" w:space="0" w:color="auto"/>
            <w:left w:val="none" w:sz="0" w:space="0" w:color="auto"/>
            <w:bottom w:val="none" w:sz="0" w:space="0" w:color="auto"/>
            <w:right w:val="none" w:sz="0" w:space="0" w:color="auto"/>
          </w:divBdr>
        </w:div>
        <w:div w:id="593788009">
          <w:marLeft w:val="0"/>
          <w:marRight w:val="0"/>
          <w:marTop w:val="0"/>
          <w:marBottom w:val="0"/>
          <w:divBdr>
            <w:top w:val="none" w:sz="0" w:space="0" w:color="auto"/>
            <w:left w:val="none" w:sz="0" w:space="0" w:color="auto"/>
            <w:bottom w:val="none" w:sz="0" w:space="0" w:color="auto"/>
            <w:right w:val="none" w:sz="0" w:space="0" w:color="auto"/>
          </w:divBdr>
        </w:div>
        <w:div w:id="2100831323">
          <w:marLeft w:val="0"/>
          <w:marRight w:val="0"/>
          <w:marTop w:val="0"/>
          <w:marBottom w:val="0"/>
          <w:divBdr>
            <w:top w:val="none" w:sz="0" w:space="0" w:color="auto"/>
            <w:left w:val="none" w:sz="0" w:space="0" w:color="auto"/>
            <w:bottom w:val="none" w:sz="0" w:space="0" w:color="auto"/>
            <w:right w:val="none" w:sz="0" w:space="0" w:color="auto"/>
          </w:divBdr>
        </w:div>
        <w:div w:id="1512258230">
          <w:marLeft w:val="0"/>
          <w:marRight w:val="0"/>
          <w:marTop w:val="0"/>
          <w:marBottom w:val="0"/>
          <w:divBdr>
            <w:top w:val="none" w:sz="0" w:space="0" w:color="auto"/>
            <w:left w:val="none" w:sz="0" w:space="0" w:color="auto"/>
            <w:bottom w:val="none" w:sz="0" w:space="0" w:color="auto"/>
            <w:right w:val="none" w:sz="0" w:space="0" w:color="auto"/>
          </w:divBdr>
        </w:div>
        <w:div w:id="1983850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wrigleyj@umbc.edu"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100</Words>
  <Characters>576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Sauter</dc:creator>
  <cp:lastModifiedBy>Carrie Sauter</cp:lastModifiedBy>
  <cp:revision>5</cp:revision>
  <cp:lastPrinted>2014-04-01T17:57:00Z</cp:lastPrinted>
  <dcterms:created xsi:type="dcterms:W3CDTF">2014-04-01T17:52:00Z</dcterms:created>
  <dcterms:modified xsi:type="dcterms:W3CDTF">2014-04-03T17:35:00Z</dcterms:modified>
</cp:coreProperties>
</file>