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D86EE" w14:textId="77777777" w:rsidR="00164596" w:rsidRDefault="00164596" w:rsidP="00164596">
      <w:pPr>
        <w:rPr>
          <w:rFonts w:eastAsia="Times New Roman"/>
          <w:color w:val="212529"/>
          <w:kern w:val="0"/>
          <w:szCs w:val="20"/>
          <w14:ligatures w14:val="none"/>
        </w:rPr>
      </w:pPr>
    </w:p>
    <w:p w14:paraId="6D7E239D" w14:textId="77777777" w:rsidR="00164596" w:rsidRDefault="00262C87" w:rsidP="00666245">
      <w:pPr>
        <w:rPr>
          <w:color w:val="212529"/>
          <w:szCs w:val="20"/>
        </w:rPr>
      </w:pPr>
      <w:r>
        <w:rPr>
          <w:rFonts w:eastAsia="Times New Roman"/>
          <w:b/>
          <w:bCs/>
          <w:color w:val="212529"/>
          <w:kern w:val="0"/>
          <w:szCs w:val="20"/>
          <w14:ligatures w14:val="none"/>
        </w:rPr>
        <w:t xml:space="preserve">Revised date: </w:t>
      </w:r>
      <w:r w:rsidR="00164596" w:rsidRPr="00666245">
        <w:rPr>
          <w:rFonts w:eastAsia="Times New Roman"/>
          <w:b/>
          <w:bCs/>
          <w:color w:val="212529"/>
          <w:kern w:val="0"/>
          <w:szCs w:val="20"/>
          <w14:ligatures w14:val="none"/>
        </w:rPr>
        <w:t xml:space="preserve">UM-BILD Accelerator Funding </w:t>
      </w:r>
      <w:r w:rsidR="00164596" w:rsidRPr="00666245">
        <w:rPr>
          <w:b/>
          <w:bCs/>
          <w:color w:val="212529"/>
          <w:szCs w:val="20"/>
        </w:rPr>
        <w:t xml:space="preserve">Applications for Cohort 2 Pilot Grants are being accepted through </w:t>
      </w:r>
      <w:r>
        <w:rPr>
          <w:b/>
          <w:bCs/>
          <w:color w:val="212529"/>
          <w:szCs w:val="20"/>
        </w:rPr>
        <w:t>Friday September 13, 2024</w:t>
      </w:r>
      <w:r w:rsidR="00164596" w:rsidRPr="00164596">
        <w:rPr>
          <w:color w:val="212529"/>
          <w:szCs w:val="20"/>
        </w:rPr>
        <w:t xml:space="preserve">.  </w:t>
      </w:r>
    </w:p>
    <w:p w14:paraId="1B291EFF" w14:textId="77777777" w:rsidR="00164596" w:rsidRDefault="00164596" w:rsidP="001645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</w:p>
    <w:p w14:paraId="1396D1EA" w14:textId="77777777" w:rsidR="00FE5A55" w:rsidRDefault="00FE5A55" w:rsidP="001645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The </w:t>
      </w:r>
      <w:hyperlink r:id="rId6" w:tgtFrame="_blank" w:tooltip="http://www.umaryland.edu/um-bild/" w:history="1">
        <w:r>
          <w:rPr>
            <w:rStyle w:val="Hyperlink"/>
            <w:rFonts w:ascii="Arial" w:hAnsi="Arial" w:cs="Arial"/>
            <w:b/>
            <w:bCs/>
            <w:color w:val="4A823A"/>
            <w:sz w:val="20"/>
            <w:szCs w:val="20"/>
          </w:rPr>
          <w:t>University of Maryland, Baltimore Life Science Discovery (UM-BILD) Accelerator</w:t>
        </w:r>
      </w:hyperlink>
      <w:r>
        <w:rPr>
          <w:rFonts w:ascii="Arial" w:hAnsi="Arial" w:cs="Arial"/>
          <w:color w:val="212529"/>
          <w:sz w:val="20"/>
          <w:szCs w:val="20"/>
        </w:rPr>
        <w:t> is now accepting applications for Cohort 2</w:t>
      </w:r>
      <w:r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Pilot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212529"/>
          <w:sz w:val="20"/>
          <w:szCs w:val="20"/>
        </w:rPr>
        <w:t>Grants to support the translation of basic science research projects into commercial products that will advance patient care. Up to $75,000 for one-year funding is available for each accepted project. (Second-year funding may also be available.)</w:t>
      </w:r>
    </w:p>
    <w:p w14:paraId="1BFFB71B" w14:textId="77777777" w:rsidR="00164596" w:rsidRDefault="00164596" w:rsidP="0016459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</w:p>
    <w:p w14:paraId="3C204A05" w14:textId="77777777" w:rsidR="00FE5A55" w:rsidRDefault="00FE5A55" w:rsidP="001645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Investigators working on technologies in the therapeutic, medical device, diagnostic, and digital health areas — particularly those that have the potential to address health care disparities or otherwise benefit residents of Baltimore — are encouraged to apply for funding. Experience with entrepreneurship is not required; education and mentorship are key components of the program.</w:t>
      </w:r>
    </w:p>
    <w:p w14:paraId="3DC47909" w14:textId="77777777" w:rsidR="00164596" w:rsidRDefault="00164596" w:rsidP="0016459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</w:p>
    <w:p w14:paraId="3564123B" w14:textId="77777777" w:rsidR="00FE5A55" w:rsidRDefault="00FE5A55" w:rsidP="001645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To learn more, please visit the</w:t>
      </w:r>
      <w:r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hyperlink r:id="rId7" w:tooltip="https://www.umaryland.edu/um-bild/apply/" w:history="1">
        <w:r>
          <w:rPr>
            <w:rStyle w:val="Hyperlink"/>
            <w:rFonts w:ascii="Arial" w:hAnsi="Arial" w:cs="Arial"/>
            <w:b/>
            <w:bCs/>
            <w:color w:val="467886"/>
            <w:sz w:val="20"/>
            <w:szCs w:val="20"/>
          </w:rPr>
          <w:t>How to Apply</w:t>
        </w:r>
      </w:hyperlink>
      <w:r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>
        <w:rPr>
          <w:rFonts w:ascii="Arial" w:hAnsi="Arial" w:cs="Arial"/>
          <w:color w:val="212529"/>
          <w:sz w:val="20"/>
          <w:szCs w:val="20"/>
        </w:rPr>
        <w:t>page of UM-BILD’s website.  </w:t>
      </w:r>
      <w:r w:rsidRPr="00B130CE">
        <w:rPr>
          <w:rFonts w:ascii="Arial" w:hAnsi="Arial" w:cs="Arial"/>
          <w:b/>
          <w:bCs/>
          <w:color w:val="212529"/>
          <w:sz w:val="20"/>
          <w:szCs w:val="20"/>
        </w:rPr>
        <w:t xml:space="preserve">An application takes the form of a Letter of Intent (LOI) that is submitted electronically prior to the deadline of 5:00 </w:t>
      </w:r>
      <w:r w:rsidR="00164596" w:rsidRPr="00B130CE">
        <w:rPr>
          <w:rFonts w:ascii="Arial" w:hAnsi="Arial" w:cs="Arial"/>
          <w:b/>
          <w:bCs/>
          <w:color w:val="212529"/>
          <w:sz w:val="20"/>
          <w:szCs w:val="20"/>
        </w:rPr>
        <w:t>p.m.</w:t>
      </w:r>
      <w:r w:rsidRPr="00B130CE">
        <w:rPr>
          <w:rFonts w:ascii="Arial" w:hAnsi="Arial" w:cs="Arial"/>
          <w:b/>
          <w:bCs/>
          <w:color w:val="212529"/>
          <w:sz w:val="20"/>
          <w:szCs w:val="20"/>
        </w:rPr>
        <w:t xml:space="preserve"> on </w:t>
      </w:r>
      <w:r w:rsidR="00262C87">
        <w:rPr>
          <w:rFonts w:ascii="Arial" w:hAnsi="Arial" w:cs="Arial"/>
          <w:b/>
          <w:bCs/>
          <w:color w:val="212529"/>
          <w:sz w:val="20"/>
          <w:szCs w:val="20"/>
        </w:rPr>
        <w:t>Friday,</w:t>
      </w:r>
      <w:r w:rsidRPr="00B130CE">
        <w:rPr>
          <w:rFonts w:ascii="Arial" w:hAnsi="Arial" w:cs="Arial"/>
          <w:b/>
          <w:bCs/>
          <w:color w:val="212529"/>
          <w:sz w:val="20"/>
          <w:szCs w:val="20"/>
        </w:rPr>
        <w:t xml:space="preserve"> September </w:t>
      </w:r>
      <w:r w:rsidR="00262C87">
        <w:rPr>
          <w:rFonts w:ascii="Arial" w:hAnsi="Arial" w:cs="Arial"/>
          <w:b/>
          <w:bCs/>
          <w:color w:val="212529"/>
          <w:sz w:val="20"/>
          <w:szCs w:val="20"/>
        </w:rPr>
        <w:t>1</w:t>
      </w:r>
      <w:r w:rsidRPr="00B130CE">
        <w:rPr>
          <w:rFonts w:ascii="Arial" w:hAnsi="Arial" w:cs="Arial"/>
          <w:b/>
          <w:bCs/>
          <w:color w:val="212529"/>
          <w:sz w:val="20"/>
          <w:szCs w:val="20"/>
        </w:rPr>
        <w:t>3, 2024</w:t>
      </w:r>
      <w:r>
        <w:rPr>
          <w:rFonts w:ascii="Arial" w:hAnsi="Arial" w:cs="Arial"/>
          <w:color w:val="212529"/>
          <w:sz w:val="20"/>
          <w:szCs w:val="20"/>
        </w:rPr>
        <w:t xml:space="preserve">. The UM-BILD team will review all LOIs. </w:t>
      </w:r>
      <w:r w:rsidR="00262C87">
        <w:rPr>
          <w:rFonts w:ascii="Arial" w:hAnsi="Arial" w:cs="Arial"/>
          <w:color w:val="212529"/>
          <w:sz w:val="20"/>
          <w:szCs w:val="20"/>
        </w:rPr>
        <w:t>T</w:t>
      </w:r>
      <w:r>
        <w:rPr>
          <w:rFonts w:ascii="Arial" w:hAnsi="Arial" w:cs="Arial"/>
          <w:color w:val="212529"/>
          <w:sz w:val="20"/>
          <w:szCs w:val="20"/>
        </w:rPr>
        <w:t xml:space="preserve">he highest-ranked project teams will be invited to submit full applications. Each of these teams will be matched with a coach who will assist in crafting an effective proposal with achievable milestones and a realistic budget. Final applications will be due </w:t>
      </w:r>
      <w:r w:rsidR="00262C87">
        <w:rPr>
          <w:rFonts w:ascii="Arial" w:hAnsi="Arial" w:cs="Arial"/>
          <w:color w:val="212529"/>
          <w:sz w:val="20"/>
          <w:szCs w:val="20"/>
        </w:rPr>
        <w:t>in late October 2024</w:t>
      </w:r>
      <w:r>
        <w:rPr>
          <w:rFonts w:ascii="Arial" w:hAnsi="Arial" w:cs="Arial"/>
          <w:color w:val="212529"/>
          <w:sz w:val="20"/>
          <w:szCs w:val="20"/>
        </w:rPr>
        <w:t>, with winners announced</w:t>
      </w:r>
      <w:r w:rsidR="00262C87">
        <w:rPr>
          <w:rFonts w:ascii="Arial" w:hAnsi="Arial" w:cs="Arial"/>
          <w:color w:val="212529"/>
          <w:sz w:val="20"/>
          <w:szCs w:val="20"/>
        </w:rPr>
        <w:t xml:space="preserve"> in</w:t>
      </w:r>
      <w:r>
        <w:rPr>
          <w:rFonts w:ascii="Arial" w:hAnsi="Arial" w:cs="Arial"/>
          <w:color w:val="212529"/>
          <w:sz w:val="20"/>
          <w:szCs w:val="20"/>
        </w:rPr>
        <w:t xml:space="preserve"> Fe</w:t>
      </w:r>
      <w:r w:rsidR="00164596">
        <w:rPr>
          <w:rFonts w:ascii="Arial" w:hAnsi="Arial" w:cs="Arial"/>
          <w:color w:val="212529"/>
          <w:sz w:val="20"/>
          <w:szCs w:val="20"/>
        </w:rPr>
        <w:t>bruary</w:t>
      </w:r>
      <w:r>
        <w:rPr>
          <w:rFonts w:ascii="Arial" w:hAnsi="Arial" w:cs="Arial"/>
          <w:color w:val="212529"/>
          <w:sz w:val="20"/>
          <w:szCs w:val="20"/>
        </w:rPr>
        <w:t xml:space="preserve"> 2025. Work will commence shortly thereafter.</w:t>
      </w:r>
    </w:p>
    <w:p w14:paraId="5B1C319B" w14:textId="77777777" w:rsidR="00164596" w:rsidRDefault="00164596" w:rsidP="0016459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</w:p>
    <w:p w14:paraId="63A7EEC8" w14:textId="77777777" w:rsidR="00FE5A55" w:rsidRDefault="00FE5A55" w:rsidP="001645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UM-BILD expects to fund four Cohort 2</w:t>
      </w:r>
      <w:r>
        <w:rPr>
          <w:rStyle w:val="apple-converted-space"/>
          <w:rFonts w:ascii="Arial" w:hAnsi="Arial" w:cs="Arial"/>
          <w:color w:val="212529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Pilo</w:t>
      </w:r>
      <w:r>
        <w:rPr>
          <w:rFonts w:ascii="Arial" w:hAnsi="Arial" w:cs="Arial"/>
          <w:color w:val="212529"/>
          <w:sz w:val="20"/>
          <w:szCs w:val="20"/>
        </w:rPr>
        <w:t xml:space="preserve">t Grants, with Principal Investigators based at </w:t>
      </w:r>
      <w:r w:rsidR="00164596">
        <w:rPr>
          <w:rFonts w:ascii="Arial" w:hAnsi="Arial" w:cs="Arial"/>
          <w:color w:val="212529"/>
          <w:sz w:val="20"/>
          <w:szCs w:val="20"/>
        </w:rPr>
        <w:t>University of Maryland, Baltimore</w:t>
      </w:r>
      <w:r>
        <w:rPr>
          <w:rFonts w:ascii="Arial" w:hAnsi="Arial" w:cs="Arial"/>
          <w:color w:val="212529"/>
          <w:sz w:val="20"/>
          <w:szCs w:val="20"/>
        </w:rPr>
        <w:t>, U</w:t>
      </w:r>
      <w:r w:rsidR="00164596">
        <w:rPr>
          <w:rFonts w:ascii="Arial" w:hAnsi="Arial" w:cs="Arial"/>
          <w:color w:val="212529"/>
          <w:sz w:val="20"/>
          <w:szCs w:val="20"/>
        </w:rPr>
        <w:t>niversity of Maryland,</w:t>
      </w:r>
      <w:r>
        <w:rPr>
          <w:rFonts w:ascii="Arial" w:hAnsi="Arial" w:cs="Arial"/>
          <w:color w:val="212529"/>
          <w:sz w:val="20"/>
          <w:szCs w:val="20"/>
        </w:rPr>
        <w:t xml:space="preserve"> Baltimore County, and Morgan State University.</w:t>
      </w:r>
    </w:p>
    <w:p w14:paraId="3C8068F1" w14:textId="77777777" w:rsidR="00164596" w:rsidRDefault="00164596" w:rsidP="0016459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</w:p>
    <w:p w14:paraId="2546A9D0" w14:textId="77777777" w:rsidR="00FE5A55" w:rsidRDefault="00FE5A55" w:rsidP="001645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Learn more about this opportunity and LOI requirements at </w:t>
      </w:r>
      <w:hyperlink r:id="rId8" w:tooltip="https://www.umaryland.edu/um-bild/" w:history="1">
        <w:r>
          <w:rPr>
            <w:rStyle w:val="Hyperlink"/>
            <w:rFonts w:ascii="Arial" w:hAnsi="Arial" w:cs="Arial"/>
            <w:b/>
            <w:bCs/>
            <w:color w:val="4A823A"/>
            <w:sz w:val="20"/>
            <w:szCs w:val="20"/>
          </w:rPr>
          <w:t>umaryland.edu/um-</w:t>
        </w:r>
        <w:proofErr w:type="spellStart"/>
        <w:r>
          <w:rPr>
            <w:rStyle w:val="Hyperlink"/>
            <w:rFonts w:ascii="Arial" w:hAnsi="Arial" w:cs="Arial"/>
            <w:b/>
            <w:bCs/>
            <w:color w:val="4A823A"/>
            <w:sz w:val="20"/>
            <w:szCs w:val="20"/>
          </w:rPr>
          <w:t>bild</w:t>
        </w:r>
        <w:proofErr w:type="spellEnd"/>
      </w:hyperlink>
      <w:r>
        <w:rPr>
          <w:rFonts w:ascii="Arial" w:hAnsi="Arial" w:cs="Arial"/>
          <w:color w:val="212529"/>
          <w:sz w:val="20"/>
          <w:szCs w:val="20"/>
        </w:rPr>
        <w:t>.</w:t>
      </w:r>
    </w:p>
    <w:p w14:paraId="22ED563F" w14:textId="77777777" w:rsidR="00164596" w:rsidRDefault="00164596" w:rsidP="0016459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</w:p>
    <w:p w14:paraId="061285E2" w14:textId="77777777" w:rsidR="00FE5A55" w:rsidRDefault="00FE5A55" w:rsidP="0016459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rial" w:hAnsi="Arial" w:cs="Arial"/>
          <w:color w:val="212529"/>
          <w:sz w:val="20"/>
          <w:szCs w:val="20"/>
        </w:rPr>
        <w:t>For questions, please contact </w:t>
      </w:r>
      <w:hyperlink r:id="rId9" w:tooltip="mailto:UM-BILD@umaryland.edu" w:history="1">
        <w:r>
          <w:rPr>
            <w:rStyle w:val="Hyperlink"/>
            <w:rFonts w:ascii="Arial" w:hAnsi="Arial" w:cs="Arial"/>
            <w:b/>
            <w:bCs/>
            <w:color w:val="4A823A"/>
            <w:sz w:val="20"/>
            <w:szCs w:val="20"/>
          </w:rPr>
          <w:t>UM-BILD@umaryland.edu</w:t>
        </w:r>
      </w:hyperlink>
      <w:r>
        <w:rPr>
          <w:rFonts w:ascii="Arial" w:hAnsi="Arial" w:cs="Arial"/>
          <w:color w:val="212529"/>
          <w:sz w:val="20"/>
          <w:szCs w:val="20"/>
        </w:rPr>
        <w:t>.</w:t>
      </w:r>
    </w:p>
    <w:p w14:paraId="0FA6DE29" w14:textId="77777777" w:rsidR="009E4343" w:rsidRDefault="009E4343" w:rsidP="00164596"/>
    <w:p w14:paraId="0FA58112" w14:textId="77777777" w:rsidR="00051C3D" w:rsidRDefault="00051C3D" w:rsidP="00164596"/>
    <w:p w14:paraId="5B554F87" w14:textId="77777777" w:rsidR="00666245" w:rsidRDefault="00666245" w:rsidP="00164596"/>
    <w:p w14:paraId="72D8CC86" w14:textId="77777777" w:rsidR="00666245" w:rsidRDefault="00666245" w:rsidP="00164596"/>
    <w:p w14:paraId="022B32C2" w14:textId="77777777" w:rsidR="00666245" w:rsidRDefault="00666245" w:rsidP="00164596"/>
    <w:p w14:paraId="4E46FC8A" w14:textId="77777777" w:rsidR="00051C3D" w:rsidRDefault="00051C3D" w:rsidP="00164596"/>
    <w:sectPr w:rsidR="00051C3D" w:rsidSect="00DC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4D59A" w14:textId="77777777" w:rsidR="00D45D65" w:rsidRDefault="00D45D65" w:rsidP="00FB6D64">
      <w:r>
        <w:separator/>
      </w:r>
    </w:p>
  </w:endnote>
  <w:endnote w:type="continuationSeparator" w:id="0">
    <w:p w14:paraId="60A6001C" w14:textId="77777777" w:rsidR="00D45D65" w:rsidRDefault="00D45D65" w:rsidP="00F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A39FC" w14:textId="77777777" w:rsidR="00D45D65" w:rsidRDefault="00D45D65" w:rsidP="00FB6D64">
      <w:r>
        <w:separator/>
      </w:r>
    </w:p>
  </w:footnote>
  <w:footnote w:type="continuationSeparator" w:id="0">
    <w:p w14:paraId="4E2B97F9" w14:textId="77777777" w:rsidR="00D45D65" w:rsidRDefault="00D45D65" w:rsidP="00FB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64"/>
    <w:rsid w:val="00051C3D"/>
    <w:rsid w:val="00077407"/>
    <w:rsid w:val="00164596"/>
    <w:rsid w:val="001657AA"/>
    <w:rsid w:val="001B1D4C"/>
    <w:rsid w:val="001D0D5E"/>
    <w:rsid w:val="002472E9"/>
    <w:rsid w:val="00251FD1"/>
    <w:rsid w:val="00262C87"/>
    <w:rsid w:val="002937F3"/>
    <w:rsid w:val="00303CE0"/>
    <w:rsid w:val="00314404"/>
    <w:rsid w:val="003F051A"/>
    <w:rsid w:val="004D79DB"/>
    <w:rsid w:val="00572B1A"/>
    <w:rsid w:val="0059334D"/>
    <w:rsid w:val="00666245"/>
    <w:rsid w:val="006947FC"/>
    <w:rsid w:val="006C7E57"/>
    <w:rsid w:val="006D03D5"/>
    <w:rsid w:val="007450E4"/>
    <w:rsid w:val="007E453D"/>
    <w:rsid w:val="00867380"/>
    <w:rsid w:val="00874D43"/>
    <w:rsid w:val="008B0038"/>
    <w:rsid w:val="00961D41"/>
    <w:rsid w:val="009A1F68"/>
    <w:rsid w:val="009E4343"/>
    <w:rsid w:val="009F7F29"/>
    <w:rsid w:val="00A4304C"/>
    <w:rsid w:val="00A6073A"/>
    <w:rsid w:val="00AB1B80"/>
    <w:rsid w:val="00B130CE"/>
    <w:rsid w:val="00B621E0"/>
    <w:rsid w:val="00B749B7"/>
    <w:rsid w:val="00BA17DC"/>
    <w:rsid w:val="00C161BF"/>
    <w:rsid w:val="00C458A5"/>
    <w:rsid w:val="00C9091D"/>
    <w:rsid w:val="00D10A08"/>
    <w:rsid w:val="00D335D8"/>
    <w:rsid w:val="00D4423E"/>
    <w:rsid w:val="00D45D65"/>
    <w:rsid w:val="00DC6C0E"/>
    <w:rsid w:val="00DD7015"/>
    <w:rsid w:val="00EC2D37"/>
    <w:rsid w:val="00FB6B8A"/>
    <w:rsid w:val="00FB6D64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D995"/>
  <w15:chartTrackingRefBased/>
  <w15:docId w15:val="{1BDB47AC-7963-0345-97DE-76CEAF5D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64"/>
  </w:style>
  <w:style w:type="paragraph" w:styleId="Footer">
    <w:name w:val="footer"/>
    <w:basedOn w:val="Normal"/>
    <w:link w:val="FooterChar"/>
    <w:uiPriority w:val="99"/>
    <w:unhideWhenUsed/>
    <w:rsid w:val="00FB6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64"/>
  </w:style>
  <w:style w:type="paragraph" w:styleId="NormalWeb">
    <w:name w:val="Normal (Web)"/>
    <w:basedOn w:val="Normal"/>
    <w:uiPriority w:val="99"/>
    <w:semiHidden/>
    <w:unhideWhenUsed/>
    <w:rsid w:val="00FE5A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E5A5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5A55"/>
  </w:style>
  <w:style w:type="character" w:styleId="FollowedHyperlink">
    <w:name w:val="FollowedHyperlink"/>
    <w:basedOn w:val="DefaultParagraphFont"/>
    <w:uiPriority w:val="99"/>
    <w:semiHidden/>
    <w:unhideWhenUsed/>
    <w:rsid w:val="00164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um-bi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maryland.edu/um-bild/appl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ryland.edu/um-bil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UM-BILD@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Claire</dc:creator>
  <cp:keywords/>
  <dc:description/>
  <cp:lastModifiedBy>Diane Markellos</cp:lastModifiedBy>
  <cp:revision>2</cp:revision>
  <dcterms:created xsi:type="dcterms:W3CDTF">2024-09-05T21:16:00Z</dcterms:created>
  <dcterms:modified xsi:type="dcterms:W3CDTF">2024-09-05T21:16:00Z</dcterms:modified>
</cp:coreProperties>
</file>