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E70A" w14:textId="7064224A" w:rsidR="007D40A1" w:rsidRDefault="00945B43">
      <w:r>
        <w:rPr>
          <w:noProof/>
        </w:rPr>
        <w:drawing>
          <wp:inline distT="0" distB="0" distL="0" distR="0" wp14:anchorId="4C847189" wp14:editId="4AC5D813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43"/>
    <w:rsid w:val="007D40A1"/>
    <w:rsid w:val="0094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C2B4F"/>
  <w15:chartTrackingRefBased/>
  <w15:docId w15:val="{011FE36F-ED37-4C7F-9F21-82C5E3CE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Britney</dc:creator>
  <cp:keywords/>
  <dc:description/>
  <cp:lastModifiedBy>Foster, Britney</cp:lastModifiedBy>
  <cp:revision>1</cp:revision>
  <dcterms:created xsi:type="dcterms:W3CDTF">2022-05-18T22:30:00Z</dcterms:created>
  <dcterms:modified xsi:type="dcterms:W3CDTF">2022-05-18T22:35:00Z</dcterms:modified>
</cp:coreProperties>
</file>