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DB77D" w14:textId="77777777" w:rsidR="00C0342A" w:rsidRDefault="00CB254C" w:rsidP="00CB254C">
      <w:pPr>
        <w:jc w:val="center"/>
        <w:rPr>
          <w:b/>
          <w:sz w:val="24"/>
          <w:szCs w:val="24"/>
          <w:u w:val="single"/>
        </w:rPr>
      </w:pPr>
      <w:bookmarkStart w:id="0" w:name="_GoBack"/>
      <w:bookmarkEnd w:id="0"/>
      <w:r w:rsidRPr="00CB254C">
        <w:rPr>
          <w:b/>
          <w:sz w:val="24"/>
          <w:szCs w:val="24"/>
          <w:u w:val="single"/>
        </w:rPr>
        <w:t xml:space="preserve">ISPE </w:t>
      </w:r>
      <w:r w:rsidR="008E4055">
        <w:rPr>
          <w:b/>
          <w:sz w:val="24"/>
          <w:szCs w:val="24"/>
          <w:u w:val="single"/>
        </w:rPr>
        <w:t>Foundation</w:t>
      </w:r>
    </w:p>
    <w:p w14:paraId="4ECE55A8" w14:textId="7414C712" w:rsidR="00121364" w:rsidRPr="00CB254C" w:rsidRDefault="00C0342A" w:rsidP="00CB254C">
      <w:pPr>
        <w:jc w:val="center"/>
        <w:rPr>
          <w:b/>
          <w:sz w:val="24"/>
          <w:szCs w:val="24"/>
          <w:u w:val="single"/>
        </w:rPr>
      </w:pPr>
      <w:r>
        <w:rPr>
          <w:b/>
          <w:sz w:val="24"/>
          <w:szCs w:val="24"/>
          <w:u w:val="single"/>
        </w:rPr>
        <w:t>G</w:t>
      </w:r>
      <w:r w:rsidR="00431767">
        <w:rPr>
          <w:b/>
          <w:sz w:val="24"/>
          <w:szCs w:val="24"/>
          <w:u w:val="single"/>
        </w:rPr>
        <w:t xml:space="preserve">rant </w:t>
      </w:r>
      <w:r>
        <w:rPr>
          <w:b/>
          <w:sz w:val="24"/>
          <w:szCs w:val="24"/>
          <w:u w:val="single"/>
        </w:rPr>
        <w:t>R</w:t>
      </w:r>
      <w:r w:rsidR="00431767">
        <w:rPr>
          <w:b/>
          <w:sz w:val="24"/>
          <w:szCs w:val="24"/>
          <w:u w:val="single"/>
        </w:rPr>
        <w:t xml:space="preserve">esearch &amp; </w:t>
      </w:r>
      <w:r>
        <w:rPr>
          <w:b/>
          <w:sz w:val="24"/>
          <w:szCs w:val="24"/>
          <w:u w:val="single"/>
        </w:rPr>
        <w:t>F</w:t>
      </w:r>
      <w:r w:rsidR="00431767">
        <w:rPr>
          <w:b/>
          <w:sz w:val="24"/>
          <w:szCs w:val="24"/>
          <w:u w:val="single"/>
        </w:rPr>
        <w:t>undraising</w:t>
      </w:r>
      <w:r w:rsidR="006C2145">
        <w:rPr>
          <w:b/>
          <w:sz w:val="24"/>
          <w:szCs w:val="24"/>
          <w:u w:val="single"/>
        </w:rPr>
        <w:t xml:space="preserve"> </w:t>
      </w:r>
      <w:r w:rsidR="008E4055">
        <w:rPr>
          <w:b/>
          <w:sz w:val="24"/>
          <w:szCs w:val="24"/>
          <w:u w:val="single"/>
        </w:rPr>
        <w:t>Internship</w:t>
      </w:r>
    </w:p>
    <w:p w14:paraId="5CB8F881" w14:textId="77777777" w:rsidR="00121364" w:rsidRPr="00CB254C" w:rsidRDefault="00121364" w:rsidP="00BA5B1A">
      <w:pPr>
        <w:spacing w:after="0" w:line="240" w:lineRule="auto"/>
        <w:rPr>
          <w:sz w:val="24"/>
          <w:szCs w:val="24"/>
        </w:rPr>
      </w:pPr>
    </w:p>
    <w:p w14:paraId="2EAD8B66" w14:textId="2D978943" w:rsidR="000D493D" w:rsidRDefault="000D493D" w:rsidP="00BA5B1A">
      <w:pPr>
        <w:spacing w:after="0" w:line="240" w:lineRule="auto"/>
        <w:rPr>
          <w:sz w:val="24"/>
          <w:szCs w:val="24"/>
        </w:rPr>
      </w:pPr>
      <w:r w:rsidRPr="00CB254C">
        <w:rPr>
          <w:sz w:val="24"/>
          <w:szCs w:val="24"/>
        </w:rPr>
        <w:t xml:space="preserve">The </w:t>
      </w:r>
      <w:r>
        <w:rPr>
          <w:sz w:val="24"/>
          <w:szCs w:val="24"/>
        </w:rPr>
        <w:t>ISPE Foundation</w:t>
      </w:r>
      <w:r w:rsidRPr="00CB254C">
        <w:rPr>
          <w:sz w:val="24"/>
          <w:szCs w:val="24"/>
        </w:rPr>
        <w:t xml:space="preserve"> is </w:t>
      </w:r>
      <w:r>
        <w:rPr>
          <w:sz w:val="24"/>
          <w:szCs w:val="24"/>
        </w:rPr>
        <w:t>seeking a Grant Research &amp; Fundraising inte</w:t>
      </w:r>
      <w:r w:rsidRPr="00CB254C">
        <w:rPr>
          <w:sz w:val="24"/>
          <w:szCs w:val="24"/>
        </w:rPr>
        <w:t xml:space="preserve">rn </w:t>
      </w:r>
      <w:r>
        <w:rPr>
          <w:sz w:val="24"/>
          <w:szCs w:val="24"/>
        </w:rPr>
        <w:t xml:space="preserve">for the </w:t>
      </w:r>
      <w:proofErr w:type="gramStart"/>
      <w:r>
        <w:rPr>
          <w:sz w:val="24"/>
          <w:szCs w:val="24"/>
        </w:rPr>
        <w:t>Spring</w:t>
      </w:r>
      <w:proofErr w:type="gramEnd"/>
      <w:r>
        <w:rPr>
          <w:sz w:val="24"/>
          <w:szCs w:val="24"/>
        </w:rPr>
        <w:t xml:space="preserve"> ’22 semester.  In this role, the selected candidate will assist the Foundation team in researching grant opportunities and potential donors in support of the Foundation’s mission of </w:t>
      </w:r>
      <w:r w:rsidRPr="00A63459">
        <w:rPr>
          <w:sz w:val="24"/>
          <w:szCs w:val="24"/>
        </w:rPr>
        <w:t>advanc</w:t>
      </w:r>
      <w:r>
        <w:rPr>
          <w:sz w:val="24"/>
          <w:szCs w:val="24"/>
        </w:rPr>
        <w:t xml:space="preserve">ing </w:t>
      </w:r>
      <w:r w:rsidRPr="00A63459">
        <w:rPr>
          <w:sz w:val="24"/>
          <w:szCs w:val="24"/>
        </w:rPr>
        <w:t xml:space="preserve">innovative technologies and </w:t>
      </w:r>
      <w:r>
        <w:rPr>
          <w:sz w:val="24"/>
          <w:szCs w:val="24"/>
        </w:rPr>
        <w:t xml:space="preserve">technical </w:t>
      </w:r>
      <w:r w:rsidRPr="00A63459">
        <w:rPr>
          <w:sz w:val="24"/>
          <w:szCs w:val="24"/>
        </w:rPr>
        <w:t>solutions in the development, manufacture, and supply of quality pharmaceutical products for the benefit of patients around the world</w:t>
      </w:r>
      <w:r>
        <w:rPr>
          <w:sz w:val="24"/>
          <w:szCs w:val="24"/>
        </w:rPr>
        <w:t>.</w:t>
      </w:r>
    </w:p>
    <w:p w14:paraId="2979A68F" w14:textId="77777777" w:rsidR="00401F9D" w:rsidRDefault="00401F9D" w:rsidP="00BA5B1A">
      <w:pPr>
        <w:spacing w:after="0" w:line="240" w:lineRule="auto"/>
        <w:rPr>
          <w:sz w:val="24"/>
          <w:szCs w:val="24"/>
        </w:rPr>
      </w:pPr>
    </w:p>
    <w:p w14:paraId="21A311B1" w14:textId="7FD3C779" w:rsidR="00121364" w:rsidRPr="00CB254C" w:rsidRDefault="00F06543" w:rsidP="00BA5B1A">
      <w:pPr>
        <w:spacing w:after="0" w:line="240" w:lineRule="auto"/>
        <w:rPr>
          <w:sz w:val="24"/>
          <w:szCs w:val="24"/>
        </w:rPr>
      </w:pPr>
      <w:r w:rsidRPr="006C2145">
        <w:rPr>
          <w:b/>
          <w:bCs/>
          <w:sz w:val="24"/>
          <w:szCs w:val="24"/>
        </w:rPr>
        <w:t>Duties and r</w:t>
      </w:r>
      <w:r w:rsidR="00121364" w:rsidRPr="006C2145">
        <w:rPr>
          <w:b/>
          <w:bCs/>
          <w:sz w:val="24"/>
          <w:szCs w:val="24"/>
        </w:rPr>
        <w:t>esponsibilities will include</w:t>
      </w:r>
      <w:r w:rsidR="00121364" w:rsidRPr="00CB254C">
        <w:rPr>
          <w:sz w:val="24"/>
          <w:szCs w:val="24"/>
        </w:rPr>
        <w:t xml:space="preserve">: </w:t>
      </w:r>
    </w:p>
    <w:p w14:paraId="07EA87F9" w14:textId="4FD6B0D1" w:rsidR="00121364" w:rsidRDefault="00431767" w:rsidP="00BA5B1A">
      <w:pPr>
        <w:numPr>
          <w:ilvl w:val="0"/>
          <w:numId w:val="1"/>
        </w:numPr>
        <w:spacing w:after="0" w:line="240" w:lineRule="auto"/>
        <w:rPr>
          <w:rFonts w:eastAsia="Times New Roman"/>
          <w:sz w:val="24"/>
          <w:szCs w:val="24"/>
        </w:rPr>
      </w:pPr>
      <w:r>
        <w:rPr>
          <w:rFonts w:eastAsia="Times New Roman"/>
          <w:sz w:val="24"/>
          <w:szCs w:val="24"/>
        </w:rPr>
        <w:t xml:space="preserve">Develop </w:t>
      </w:r>
      <w:r w:rsidR="000D493D">
        <w:rPr>
          <w:rFonts w:eastAsia="Times New Roman"/>
          <w:sz w:val="24"/>
          <w:szCs w:val="24"/>
        </w:rPr>
        <w:t xml:space="preserve">and maintain </w:t>
      </w:r>
      <w:r>
        <w:rPr>
          <w:rFonts w:eastAsia="Times New Roman"/>
          <w:sz w:val="24"/>
          <w:szCs w:val="24"/>
        </w:rPr>
        <w:t>a matrix of corporate</w:t>
      </w:r>
      <w:r w:rsidR="00666513">
        <w:rPr>
          <w:rFonts w:eastAsia="Times New Roman"/>
          <w:sz w:val="24"/>
          <w:szCs w:val="24"/>
        </w:rPr>
        <w:t>, govern</w:t>
      </w:r>
      <w:r w:rsidR="009230FF">
        <w:rPr>
          <w:rFonts w:eastAsia="Times New Roman"/>
          <w:sz w:val="24"/>
          <w:szCs w:val="24"/>
        </w:rPr>
        <w:t>ment,</w:t>
      </w:r>
      <w:r>
        <w:rPr>
          <w:rFonts w:eastAsia="Times New Roman"/>
          <w:sz w:val="24"/>
          <w:szCs w:val="24"/>
        </w:rPr>
        <w:t xml:space="preserve"> and foundation </w:t>
      </w:r>
      <w:r w:rsidR="00C05515">
        <w:rPr>
          <w:rFonts w:eastAsia="Times New Roman"/>
          <w:sz w:val="24"/>
          <w:szCs w:val="24"/>
        </w:rPr>
        <w:t>funding opportunities</w:t>
      </w:r>
      <w:r w:rsidR="006C2145">
        <w:rPr>
          <w:rFonts w:eastAsia="Times New Roman"/>
          <w:sz w:val="24"/>
          <w:szCs w:val="24"/>
        </w:rPr>
        <w:t>,</w:t>
      </w:r>
      <w:r w:rsidR="00C05515">
        <w:rPr>
          <w:rFonts w:eastAsia="Times New Roman"/>
          <w:sz w:val="24"/>
          <w:szCs w:val="24"/>
        </w:rPr>
        <w:t xml:space="preserve"> that aligns with ISPE Foundation’s initiatives</w:t>
      </w:r>
    </w:p>
    <w:p w14:paraId="44DC5137" w14:textId="77777777" w:rsidR="000B50B2" w:rsidRDefault="000B50B2" w:rsidP="00BA5B1A">
      <w:pPr>
        <w:numPr>
          <w:ilvl w:val="0"/>
          <w:numId w:val="1"/>
        </w:numPr>
        <w:spacing w:after="0" w:line="240" w:lineRule="auto"/>
        <w:rPr>
          <w:rFonts w:eastAsia="Times New Roman"/>
          <w:sz w:val="24"/>
          <w:szCs w:val="24"/>
        </w:rPr>
      </w:pPr>
      <w:r>
        <w:rPr>
          <w:rFonts w:eastAsia="Times New Roman"/>
          <w:sz w:val="24"/>
          <w:szCs w:val="24"/>
        </w:rPr>
        <w:t>Assist in writing grant applications to secure funds for the Foundation’s initiatives</w:t>
      </w:r>
    </w:p>
    <w:p w14:paraId="08D6E695" w14:textId="77777777" w:rsidR="00401F9D" w:rsidRPr="00282885" w:rsidRDefault="00401F9D" w:rsidP="00BA5B1A">
      <w:pPr>
        <w:numPr>
          <w:ilvl w:val="0"/>
          <w:numId w:val="1"/>
        </w:numPr>
        <w:spacing w:after="0" w:line="240" w:lineRule="auto"/>
        <w:rPr>
          <w:rFonts w:eastAsia="Times New Roman"/>
          <w:sz w:val="24"/>
          <w:szCs w:val="24"/>
        </w:rPr>
      </w:pPr>
      <w:r>
        <w:rPr>
          <w:rFonts w:eastAsia="Times New Roman"/>
          <w:sz w:val="24"/>
          <w:szCs w:val="24"/>
        </w:rPr>
        <w:t>Assist Foundation staff in fundraising efforts as needed</w:t>
      </w:r>
    </w:p>
    <w:p w14:paraId="76F2982F" w14:textId="758650D6" w:rsidR="000D493D" w:rsidRDefault="000D493D" w:rsidP="00BA5B1A">
      <w:pPr>
        <w:numPr>
          <w:ilvl w:val="0"/>
          <w:numId w:val="1"/>
        </w:numPr>
        <w:spacing w:after="0" w:line="240" w:lineRule="auto"/>
        <w:rPr>
          <w:rFonts w:eastAsia="Times New Roman"/>
          <w:sz w:val="24"/>
          <w:szCs w:val="24"/>
        </w:rPr>
      </w:pPr>
      <w:r w:rsidRPr="00282885">
        <w:rPr>
          <w:rFonts w:eastAsia="Times New Roman"/>
          <w:sz w:val="24"/>
          <w:szCs w:val="24"/>
        </w:rPr>
        <w:t xml:space="preserve">Track grant </w:t>
      </w:r>
      <w:r>
        <w:rPr>
          <w:rFonts w:eastAsia="Times New Roman"/>
          <w:sz w:val="24"/>
          <w:szCs w:val="24"/>
        </w:rPr>
        <w:t>progress from submission to completion; maintain calendar of deliverables/deadlines</w:t>
      </w:r>
    </w:p>
    <w:p w14:paraId="00ADFD8F" w14:textId="623A1FBE" w:rsidR="00F0581E" w:rsidRDefault="00C05515" w:rsidP="00BA5B1A">
      <w:pPr>
        <w:numPr>
          <w:ilvl w:val="0"/>
          <w:numId w:val="1"/>
        </w:numPr>
        <w:spacing w:after="0" w:line="240" w:lineRule="auto"/>
        <w:rPr>
          <w:rFonts w:eastAsia="Times New Roman"/>
          <w:sz w:val="24"/>
          <w:szCs w:val="24"/>
        </w:rPr>
      </w:pPr>
      <w:r>
        <w:rPr>
          <w:rFonts w:eastAsia="Times New Roman"/>
          <w:sz w:val="24"/>
          <w:szCs w:val="24"/>
        </w:rPr>
        <w:t xml:space="preserve">Create </w:t>
      </w:r>
      <w:r w:rsidR="00C97B82">
        <w:rPr>
          <w:rFonts w:eastAsia="Times New Roman"/>
          <w:sz w:val="24"/>
          <w:szCs w:val="24"/>
        </w:rPr>
        <w:t xml:space="preserve">and maintain word document </w:t>
      </w:r>
      <w:r w:rsidR="00CB48D6">
        <w:rPr>
          <w:rFonts w:eastAsia="Times New Roman"/>
          <w:sz w:val="24"/>
          <w:szCs w:val="24"/>
        </w:rPr>
        <w:t xml:space="preserve">template(s) for </w:t>
      </w:r>
      <w:r w:rsidR="00C97B82">
        <w:rPr>
          <w:rFonts w:eastAsia="Times New Roman"/>
          <w:sz w:val="24"/>
          <w:szCs w:val="24"/>
        </w:rPr>
        <w:t>grant submissions, l</w:t>
      </w:r>
      <w:r w:rsidR="00CB48D6">
        <w:rPr>
          <w:rFonts w:eastAsia="Times New Roman"/>
          <w:sz w:val="24"/>
          <w:szCs w:val="24"/>
        </w:rPr>
        <w:t xml:space="preserve">etters </w:t>
      </w:r>
      <w:r w:rsidR="00C97B82">
        <w:rPr>
          <w:rFonts w:eastAsia="Times New Roman"/>
          <w:sz w:val="24"/>
          <w:szCs w:val="24"/>
        </w:rPr>
        <w:t xml:space="preserve">to </w:t>
      </w:r>
      <w:r w:rsidR="00CB48D6">
        <w:rPr>
          <w:rFonts w:eastAsia="Times New Roman"/>
          <w:sz w:val="24"/>
          <w:szCs w:val="24"/>
        </w:rPr>
        <w:t>of Inquiry</w:t>
      </w:r>
      <w:r w:rsidR="00C97B82">
        <w:rPr>
          <w:rFonts w:eastAsia="Times New Roman"/>
          <w:sz w:val="24"/>
          <w:szCs w:val="24"/>
        </w:rPr>
        <w:t xml:space="preserve">, </w:t>
      </w:r>
      <w:r w:rsidR="000B50B2">
        <w:rPr>
          <w:rFonts w:eastAsia="Times New Roman"/>
          <w:sz w:val="24"/>
          <w:szCs w:val="24"/>
        </w:rPr>
        <w:t>and other standard Foundation fundraising documents</w:t>
      </w:r>
    </w:p>
    <w:p w14:paraId="5DF71B64" w14:textId="77777777" w:rsidR="00401F9D" w:rsidRDefault="00401F9D" w:rsidP="00BA5B1A">
      <w:pPr>
        <w:spacing w:after="0" w:line="240" w:lineRule="auto"/>
        <w:rPr>
          <w:sz w:val="24"/>
          <w:szCs w:val="24"/>
        </w:rPr>
      </w:pPr>
    </w:p>
    <w:p w14:paraId="629189C4" w14:textId="1425816A" w:rsidR="00CB254C" w:rsidRDefault="00BA5B1A" w:rsidP="00BA5B1A">
      <w:pPr>
        <w:spacing w:after="0" w:line="240" w:lineRule="auto"/>
        <w:rPr>
          <w:sz w:val="24"/>
          <w:szCs w:val="24"/>
        </w:rPr>
      </w:pPr>
      <w:r>
        <w:rPr>
          <w:sz w:val="24"/>
          <w:szCs w:val="24"/>
        </w:rPr>
        <w:t xml:space="preserve">Candidates </w:t>
      </w:r>
      <w:r w:rsidR="00CB254C" w:rsidRPr="00CB254C">
        <w:rPr>
          <w:sz w:val="24"/>
          <w:szCs w:val="24"/>
        </w:rPr>
        <w:t xml:space="preserve">should be a college student </w:t>
      </w:r>
      <w:r w:rsidR="00171E5D">
        <w:rPr>
          <w:sz w:val="24"/>
          <w:szCs w:val="24"/>
        </w:rPr>
        <w:t xml:space="preserve">or recent graduate </w:t>
      </w:r>
      <w:r w:rsidR="00CB254C" w:rsidRPr="00CB254C">
        <w:rPr>
          <w:sz w:val="24"/>
          <w:szCs w:val="24"/>
        </w:rPr>
        <w:t xml:space="preserve">in a </w:t>
      </w:r>
      <w:r w:rsidR="009230FF">
        <w:rPr>
          <w:sz w:val="24"/>
          <w:szCs w:val="24"/>
        </w:rPr>
        <w:t>business</w:t>
      </w:r>
      <w:r w:rsidR="00CB254C" w:rsidRPr="00CB254C">
        <w:rPr>
          <w:sz w:val="24"/>
          <w:szCs w:val="24"/>
        </w:rPr>
        <w:t xml:space="preserve">, </w:t>
      </w:r>
      <w:r w:rsidR="0033147B">
        <w:rPr>
          <w:sz w:val="24"/>
          <w:szCs w:val="24"/>
        </w:rPr>
        <w:t xml:space="preserve">finance, non-profit </w:t>
      </w:r>
      <w:r w:rsidR="00CB254C" w:rsidRPr="00CB254C">
        <w:rPr>
          <w:sz w:val="24"/>
          <w:szCs w:val="24"/>
        </w:rPr>
        <w:t xml:space="preserve">or related degree program and be available to work at least </w:t>
      </w:r>
      <w:r w:rsidR="00171E5D">
        <w:rPr>
          <w:sz w:val="24"/>
          <w:szCs w:val="24"/>
        </w:rPr>
        <w:t>8-20</w:t>
      </w:r>
      <w:r w:rsidR="00CB254C" w:rsidRPr="00CB254C">
        <w:rPr>
          <w:sz w:val="24"/>
          <w:szCs w:val="24"/>
        </w:rPr>
        <w:t xml:space="preserve"> hours per week.  </w:t>
      </w:r>
      <w:r>
        <w:rPr>
          <w:sz w:val="24"/>
          <w:szCs w:val="24"/>
        </w:rPr>
        <w:t xml:space="preserve">Candidates </w:t>
      </w:r>
      <w:r w:rsidR="006D7C93">
        <w:rPr>
          <w:sz w:val="24"/>
          <w:szCs w:val="24"/>
        </w:rPr>
        <w:t xml:space="preserve">should have strong </w:t>
      </w:r>
      <w:r w:rsidR="00E23D31">
        <w:rPr>
          <w:sz w:val="24"/>
          <w:szCs w:val="24"/>
        </w:rPr>
        <w:t xml:space="preserve">oral and </w:t>
      </w:r>
      <w:r w:rsidR="006D7C93">
        <w:rPr>
          <w:sz w:val="24"/>
          <w:szCs w:val="24"/>
        </w:rPr>
        <w:t>written communications skills</w:t>
      </w:r>
      <w:r w:rsidR="00F0581E">
        <w:rPr>
          <w:sz w:val="24"/>
          <w:szCs w:val="24"/>
        </w:rPr>
        <w:t xml:space="preserve">; </w:t>
      </w:r>
      <w:r w:rsidR="009D58F0">
        <w:rPr>
          <w:sz w:val="24"/>
          <w:szCs w:val="24"/>
        </w:rPr>
        <w:t xml:space="preserve">basic understanding of </w:t>
      </w:r>
      <w:r w:rsidR="00171E5D">
        <w:rPr>
          <w:sz w:val="24"/>
          <w:szCs w:val="24"/>
        </w:rPr>
        <w:t xml:space="preserve">research techniques, </w:t>
      </w:r>
      <w:r w:rsidR="003A4E8A">
        <w:rPr>
          <w:sz w:val="24"/>
          <w:szCs w:val="24"/>
        </w:rPr>
        <w:t>good analytical skills</w:t>
      </w:r>
      <w:r>
        <w:rPr>
          <w:sz w:val="24"/>
          <w:szCs w:val="24"/>
        </w:rPr>
        <w:t xml:space="preserve">; </w:t>
      </w:r>
      <w:r w:rsidR="003A4E8A">
        <w:rPr>
          <w:sz w:val="24"/>
          <w:szCs w:val="24"/>
        </w:rPr>
        <w:t>the ability to interpret information</w:t>
      </w:r>
      <w:r w:rsidR="00FF36CE">
        <w:rPr>
          <w:sz w:val="24"/>
          <w:szCs w:val="24"/>
        </w:rPr>
        <w:t xml:space="preserve">; </w:t>
      </w:r>
      <w:r>
        <w:rPr>
          <w:sz w:val="24"/>
          <w:szCs w:val="24"/>
        </w:rPr>
        <w:t xml:space="preserve">and </w:t>
      </w:r>
      <w:r w:rsidR="00FF36CE">
        <w:rPr>
          <w:sz w:val="24"/>
          <w:szCs w:val="24"/>
        </w:rPr>
        <w:t>basic knowledge of fundraising principles</w:t>
      </w:r>
      <w:r>
        <w:rPr>
          <w:sz w:val="24"/>
          <w:szCs w:val="24"/>
        </w:rPr>
        <w:t>.</w:t>
      </w:r>
    </w:p>
    <w:p w14:paraId="5B8D8586" w14:textId="77777777" w:rsidR="00BA5B1A" w:rsidRPr="00CB254C" w:rsidRDefault="00BA5B1A" w:rsidP="00BA5B1A">
      <w:pPr>
        <w:spacing w:after="0" w:line="240" w:lineRule="auto"/>
        <w:rPr>
          <w:sz w:val="24"/>
          <w:szCs w:val="24"/>
        </w:rPr>
      </w:pPr>
    </w:p>
    <w:p w14:paraId="67CE1691" w14:textId="4D959684" w:rsidR="00BA5B1A" w:rsidRDefault="00BA5B1A" w:rsidP="00BA5B1A">
      <w:pPr>
        <w:spacing w:after="0" w:line="240" w:lineRule="auto"/>
        <w:rPr>
          <w:sz w:val="24"/>
          <w:szCs w:val="24"/>
        </w:rPr>
      </w:pPr>
      <w:bookmarkStart w:id="1" w:name="_Hlk95332630"/>
      <w:r>
        <w:rPr>
          <w:sz w:val="24"/>
          <w:szCs w:val="24"/>
        </w:rPr>
        <w:t xml:space="preserve">This is a paid internship.  </w:t>
      </w:r>
      <w:bookmarkEnd w:id="1"/>
      <w:r>
        <w:rPr>
          <w:sz w:val="24"/>
          <w:szCs w:val="24"/>
        </w:rPr>
        <w:t xml:space="preserve">The </w:t>
      </w:r>
      <w:r w:rsidR="00144DCD">
        <w:rPr>
          <w:sz w:val="24"/>
          <w:szCs w:val="24"/>
        </w:rPr>
        <w:t>s</w:t>
      </w:r>
      <w:r w:rsidR="00CB254C" w:rsidRPr="00CB254C">
        <w:rPr>
          <w:sz w:val="24"/>
          <w:szCs w:val="24"/>
        </w:rPr>
        <w:t xml:space="preserve">tart date is ASAP and continues through the end of </w:t>
      </w:r>
      <w:r w:rsidR="0050787F">
        <w:rPr>
          <w:sz w:val="24"/>
          <w:szCs w:val="24"/>
        </w:rPr>
        <w:t xml:space="preserve">the </w:t>
      </w:r>
      <w:proofErr w:type="gramStart"/>
      <w:r w:rsidR="00144DCD">
        <w:rPr>
          <w:sz w:val="24"/>
          <w:szCs w:val="24"/>
        </w:rPr>
        <w:t>S</w:t>
      </w:r>
      <w:r w:rsidR="0050787F">
        <w:rPr>
          <w:sz w:val="24"/>
          <w:szCs w:val="24"/>
        </w:rPr>
        <w:t>pring</w:t>
      </w:r>
      <w:proofErr w:type="gramEnd"/>
      <w:r w:rsidR="0050787F">
        <w:rPr>
          <w:sz w:val="24"/>
          <w:szCs w:val="24"/>
        </w:rPr>
        <w:t xml:space="preserve"> </w:t>
      </w:r>
      <w:r>
        <w:rPr>
          <w:sz w:val="24"/>
          <w:szCs w:val="24"/>
        </w:rPr>
        <w:t xml:space="preserve">2022 </w:t>
      </w:r>
      <w:r w:rsidR="0050787F">
        <w:rPr>
          <w:sz w:val="24"/>
          <w:szCs w:val="24"/>
        </w:rPr>
        <w:t>semester</w:t>
      </w:r>
      <w:r w:rsidR="00CB254C" w:rsidRPr="00CB254C">
        <w:rPr>
          <w:sz w:val="24"/>
          <w:szCs w:val="24"/>
        </w:rPr>
        <w:t>.</w:t>
      </w:r>
    </w:p>
    <w:p w14:paraId="2EDFA168" w14:textId="77777777" w:rsidR="00BA5B1A" w:rsidRDefault="00BA5B1A" w:rsidP="00BA5B1A">
      <w:pPr>
        <w:spacing w:after="0" w:line="240" w:lineRule="auto"/>
        <w:rPr>
          <w:sz w:val="24"/>
          <w:szCs w:val="24"/>
        </w:rPr>
      </w:pPr>
    </w:p>
    <w:p w14:paraId="3E07B6B5" w14:textId="54612BF1" w:rsidR="00BA5B1A" w:rsidRDefault="00BA5B1A" w:rsidP="00BA5B1A">
      <w:pPr>
        <w:spacing w:after="0" w:line="240" w:lineRule="auto"/>
        <w:rPr>
          <w:sz w:val="24"/>
          <w:szCs w:val="24"/>
        </w:rPr>
      </w:pPr>
      <w:r>
        <w:rPr>
          <w:sz w:val="24"/>
          <w:szCs w:val="24"/>
        </w:rPr>
        <w:t>If you’re a high energy person, who wants to gain real life experience and contribute to an industry that is not only solving global challenges, but more importantly is helping patients around the world live better lives every day, ISPE might be the opportunity you’re looking for!</w:t>
      </w:r>
    </w:p>
    <w:p w14:paraId="48F90E14" w14:textId="77777777" w:rsidR="00BA5B1A" w:rsidRDefault="00BA5B1A" w:rsidP="00BA5B1A">
      <w:pPr>
        <w:spacing w:after="0" w:line="240" w:lineRule="auto"/>
        <w:rPr>
          <w:sz w:val="24"/>
          <w:szCs w:val="24"/>
        </w:rPr>
      </w:pPr>
      <w:r>
        <w:rPr>
          <w:sz w:val="24"/>
          <w:szCs w:val="24"/>
        </w:rPr>
        <w:t xml:space="preserve">Contact the ISPE Human Resources Manager, Brian McNeil at </w:t>
      </w:r>
      <w:hyperlink r:id="rId5" w:history="1">
        <w:r w:rsidRPr="00A77D5F">
          <w:rPr>
            <w:rStyle w:val="Hyperlink"/>
            <w:sz w:val="24"/>
            <w:szCs w:val="24"/>
          </w:rPr>
          <w:t>bmcneil@ispe.org</w:t>
        </w:r>
      </w:hyperlink>
      <w:r>
        <w:rPr>
          <w:sz w:val="24"/>
          <w:szCs w:val="24"/>
        </w:rPr>
        <w:t>.</w:t>
      </w:r>
    </w:p>
    <w:p w14:paraId="045F0A8F" w14:textId="159DE451" w:rsidR="00CB254C" w:rsidRPr="00CB254C" w:rsidRDefault="00CB254C" w:rsidP="00BA5B1A">
      <w:pPr>
        <w:spacing w:after="0" w:line="240" w:lineRule="auto"/>
        <w:rPr>
          <w:sz w:val="24"/>
          <w:szCs w:val="24"/>
        </w:rPr>
      </w:pPr>
      <w:r w:rsidRPr="00CB254C">
        <w:rPr>
          <w:sz w:val="24"/>
          <w:szCs w:val="24"/>
        </w:rPr>
        <w:t xml:space="preserve"> </w:t>
      </w:r>
    </w:p>
    <w:p w14:paraId="305A1BAE" w14:textId="0FDF3B9C" w:rsidR="0023674E" w:rsidRDefault="0023674E" w:rsidP="00BA5B1A">
      <w:pPr>
        <w:spacing w:after="0" w:line="240" w:lineRule="auto"/>
      </w:pPr>
    </w:p>
    <w:p w14:paraId="0BE4A14E" w14:textId="77777777" w:rsidR="0023674E" w:rsidRDefault="0023674E" w:rsidP="00BA5B1A">
      <w:pPr>
        <w:spacing w:after="0" w:line="240" w:lineRule="auto"/>
      </w:pPr>
    </w:p>
    <w:p w14:paraId="5D0CDE90" w14:textId="77777777" w:rsidR="00500549" w:rsidRDefault="00500549"/>
    <w:sectPr w:rsidR="00500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46D26"/>
    <w:multiLevelType w:val="hybridMultilevel"/>
    <w:tmpl w:val="126C10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364"/>
    <w:rsid w:val="0000352C"/>
    <w:rsid w:val="000146F8"/>
    <w:rsid w:val="00055D47"/>
    <w:rsid w:val="000B50B2"/>
    <w:rsid w:val="000D493D"/>
    <w:rsid w:val="00121364"/>
    <w:rsid w:val="00131CFA"/>
    <w:rsid w:val="00144DCD"/>
    <w:rsid w:val="00171E5D"/>
    <w:rsid w:val="001B5E74"/>
    <w:rsid w:val="001E7326"/>
    <w:rsid w:val="001F376B"/>
    <w:rsid w:val="0023674E"/>
    <w:rsid w:val="0024386E"/>
    <w:rsid w:val="00282885"/>
    <w:rsid w:val="0033147B"/>
    <w:rsid w:val="003A4E8A"/>
    <w:rsid w:val="00401F9D"/>
    <w:rsid w:val="00431767"/>
    <w:rsid w:val="00500549"/>
    <w:rsid w:val="0050787F"/>
    <w:rsid w:val="00571110"/>
    <w:rsid w:val="00586AE7"/>
    <w:rsid w:val="005875A5"/>
    <w:rsid w:val="00607480"/>
    <w:rsid w:val="00666513"/>
    <w:rsid w:val="006A01A3"/>
    <w:rsid w:val="006C2145"/>
    <w:rsid w:val="006D7C93"/>
    <w:rsid w:val="007435EA"/>
    <w:rsid w:val="007668C7"/>
    <w:rsid w:val="00831BFC"/>
    <w:rsid w:val="008743BE"/>
    <w:rsid w:val="00881E1B"/>
    <w:rsid w:val="008E4055"/>
    <w:rsid w:val="009230FF"/>
    <w:rsid w:val="009D58F0"/>
    <w:rsid w:val="00AC72EF"/>
    <w:rsid w:val="00AF3AF0"/>
    <w:rsid w:val="00B43338"/>
    <w:rsid w:val="00B558A8"/>
    <w:rsid w:val="00B952BB"/>
    <w:rsid w:val="00BA5B1A"/>
    <w:rsid w:val="00C0342A"/>
    <w:rsid w:val="00C05515"/>
    <w:rsid w:val="00C97B82"/>
    <w:rsid w:val="00CB254C"/>
    <w:rsid w:val="00CB48D6"/>
    <w:rsid w:val="00DE34C4"/>
    <w:rsid w:val="00E23D31"/>
    <w:rsid w:val="00F0581E"/>
    <w:rsid w:val="00F06543"/>
    <w:rsid w:val="00FE4676"/>
    <w:rsid w:val="00FF3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3777"/>
  <w15:chartTrackingRefBased/>
  <w15:docId w15:val="{56AA65C0-7CFF-4A65-911E-85F1ED69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3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1A3"/>
    <w:rPr>
      <w:color w:val="0563C1" w:themeColor="hyperlink"/>
      <w:u w:val="single"/>
    </w:rPr>
  </w:style>
  <w:style w:type="character" w:customStyle="1" w:styleId="UnresolvedMention">
    <w:name w:val="Unresolved Mention"/>
    <w:basedOn w:val="DefaultParagraphFont"/>
    <w:uiPriority w:val="99"/>
    <w:semiHidden/>
    <w:unhideWhenUsed/>
    <w:rsid w:val="006A0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mcneil@ispe.org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Munda</dc:creator>
  <cp:keywords/>
  <dc:description/>
  <cp:lastModifiedBy>Jacqueline Pennisi</cp:lastModifiedBy>
  <cp:revision>2</cp:revision>
  <dcterms:created xsi:type="dcterms:W3CDTF">2022-02-14T14:52:00Z</dcterms:created>
  <dcterms:modified xsi:type="dcterms:W3CDTF">2022-02-14T14:52:00Z</dcterms:modified>
</cp:coreProperties>
</file>