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4545"/>
        <w:gridCol w:w="4815"/>
      </w:tblGrid>
      <w:tr w:rsidR="29CF5236" w14:paraId="5D58747A" w14:textId="77777777" w:rsidTr="29CF5236">
        <w:tc>
          <w:tcPr>
            <w:tcW w:w="4545" w:type="dxa"/>
            <w:tcBorders>
              <w:bottom w:val="single" w:sz="6" w:space="0" w:color="000000" w:themeColor="text1"/>
              <w:right w:val="single" w:sz="6" w:space="0" w:color="FFFFFF" w:themeColor="background1"/>
            </w:tcBorders>
          </w:tcPr>
          <w:p w14:paraId="56291892" w14:textId="3B128327" w:rsidR="29CF5236" w:rsidRDefault="29CF5236" w:rsidP="29CF5236">
            <w:pPr>
              <w:rPr>
                <w:rFonts w:ascii="Calibri" w:eastAsia="Calibri" w:hAnsi="Calibri" w:cs="Calibri"/>
              </w:rPr>
            </w:pPr>
          </w:p>
          <w:p w14:paraId="02078446" w14:textId="3B830E8A" w:rsidR="29CF5236" w:rsidRDefault="29CF5236" w:rsidP="29CF5236">
            <w:pPr>
              <w:pStyle w:val="NoSpacing"/>
              <w:rPr>
                <w:rFonts w:ascii="Calibri" w:eastAsia="Calibri" w:hAnsi="Calibri" w:cs="Calibri"/>
                <w:sz w:val="28"/>
                <w:szCs w:val="28"/>
              </w:rPr>
            </w:pPr>
            <w:r w:rsidRPr="29CF5236">
              <w:rPr>
                <w:rFonts w:ascii="Calibri" w:eastAsia="Calibri" w:hAnsi="Calibri" w:cs="Calibri"/>
                <w:b/>
                <w:bCs/>
                <w:sz w:val="28"/>
                <w:szCs w:val="28"/>
              </w:rPr>
              <w:t>Professional Staff Senate</w:t>
            </w:r>
            <w:r w:rsidR="008C4888">
              <w:rPr>
                <w:rFonts w:ascii="Calibri" w:eastAsia="Calibri" w:hAnsi="Calibri" w:cs="Calibri"/>
                <w:b/>
                <w:bCs/>
                <w:sz w:val="28"/>
                <w:szCs w:val="28"/>
              </w:rPr>
              <w:t xml:space="preserve"> </w:t>
            </w:r>
            <w:r w:rsidR="00112E73">
              <w:rPr>
                <w:rFonts w:ascii="Calibri" w:eastAsia="Calibri" w:hAnsi="Calibri" w:cs="Calibri"/>
                <w:b/>
                <w:bCs/>
                <w:sz w:val="28"/>
                <w:szCs w:val="28"/>
              </w:rPr>
              <w:t>Minutes</w:t>
            </w:r>
          </w:p>
          <w:p w14:paraId="7EC8776E" w14:textId="64F256C1" w:rsidR="29CF5236" w:rsidRDefault="29CF5236" w:rsidP="29CF5236">
            <w:pPr>
              <w:pStyle w:val="NoSpacing"/>
              <w:rPr>
                <w:rFonts w:ascii="Calibri" w:eastAsia="Calibri" w:hAnsi="Calibri" w:cs="Calibri"/>
                <w:sz w:val="28"/>
                <w:szCs w:val="28"/>
              </w:rPr>
            </w:pPr>
            <w:r w:rsidRPr="29CF5236">
              <w:rPr>
                <w:rFonts w:ascii="Calibri" w:eastAsia="Calibri" w:hAnsi="Calibri" w:cs="Calibri"/>
                <w:sz w:val="28"/>
                <w:szCs w:val="28"/>
              </w:rPr>
              <w:t>Thursday, March 10, 2022</w:t>
            </w:r>
          </w:p>
          <w:p w14:paraId="6A12F6F9" w14:textId="3F900C15" w:rsidR="29CF5236" w:rsidRDefault="29CF5236" w:rsidP="29CF5236">
            <w:pPr>
              <w:pStyle w:val="NoSpacing"/>
              <w:rPr>
                <w:rFonts w:ascii="Calibri" w:eastAsia="Calibri" w:hAnsi="Calibri" w:cs="Calibri"/>
                <w:sz w:val="28"/>
                <w:szCs w:val="28"/>
              </w:rPr>
            </w:pPr>
            <w:r w:rsidRPr="29CF5236">
              <w:rPr>
                <w:rFonts w:ascii="Calibri" w:eastAsia="Calibri" w:hAnsi="Calibri" w:cs="Calibri"/>
                <w:sz w:val="28"/>
                <w:szCs w:val="28"/>
              </w:rPr>
              <w:t>2:30 – 4:30 p.m. – Virtual</w:t>
            </w:r>
          </w:p>
        </w:tc>
        <w:tc>
          <w:tcPr>
            <w:tcW w:w="4815" w:type="dxa"/>
            <w:tcBorders>
              <w:left w:val="single" w:sz="6" w:space="0" w:color="FFFFFF" w:themeColor="background1"/>
              <w:bottom w:val="single" w:sz="6" w:space="0" w:color="000000" w:themeColor="text1"/>
            </w:tcBorders>
          </w:tcPr>
          <w:p w14:paraId="51259288" w14:textId="1FFBDA12" w:rsidR="29CF5236" w:rsidRDefault="29CF5236" w:rsidP="29CF5236">
            <w:pPr>
              <w:jc w:val="right"/>
              <w:rPr>
                <w:rFonts w:ascii="Calibri" w:eastAsia="Calibri" w:hAnsi="Calibri" w:cs="Calibri"/>
              </w:rPr>
            </w:pPr>
            <w:r>
              <w:rPr>
                <w:noProof/>
              </w:rPr>
              <w:drawing>
                <wp:inline distT="0" distB="0" distL="0" distR="0" wp14:anchorId="4B63A282" wp14:editId="2E45E937">
                  <wp:extent cx="2828925" cy="876300"/>
                  <wp:effectExtent l="0" t="0" r="0" b="0"/>
                  <wp:docPr id="35735628" name="Picture 3573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8925" cy="876300"/>
                          </a:xfrm>
                          <a:prstGeom prst="rect">
                            <a:avLst/>
                          </a:prstGeom>
                        </pic:spPr>
                      </pic:pic>
                    </a:graphicData>
                  </a:graphic>
                </wp:inline>
              </w:drawing>
            </w:r>
          </w:p>
        </w:tc>
      </w:tr>
    </w:tbl>
    <w:p w14:paraId="5767A1B6" w14:textId="2BAFDA7A" w:rsidR="29CF5236" w:rsidRDefault="29CF5236" w:rsidP="29CF5236">
      <w:pPr>
        <w:spacing w:after="160"/>
        <w:rPr>
          <w:rFonts w:ascii="Arial" w:eastAsia="Arial" w:hAnsi="Arial" w:cs="Arial"/>
          <w:color w:val="000000" w:themeColor="text1"/>
        </w:rPr>
      </w:pPr>
    </w:p>
    <w:p w14:paraId="2B20BFD7" w14:textId="582ECEEF" w:rsidR="29CF5236" w:rsidRDefault="008C4888" w:rsidP="3F03BC0A">
      <w:pPr>
        <w:spacing w:after="160"/>
        <w:rPr>
          <w:rFonts w:ascii="Arial" w:eastAsia="Arial" w:hAnsi="Arial" w:cs="Arial"/>
          <w:i/>
          <w:iCs/>
          <w:color w:val="000000" w:themeColor="text1"/>
        </w:rPr>
      </w:pPr>
      <w:hyperlink r:id="rId7">
        <w:r w:rsidR="3F03BC0A" w:rsidRPr="3F03BC0A">
          <w:rPr>
            <w:rStyle w:val="Hyperlink"/>
            <w:rFonts w:ascii="Arial" w:eastAsia="Arial" w:hAnsi="Arial" w:cs="Arial"/>
          </w:rPr>
          <w:t>Check-in Generator Question</w:t>
        </w:r>
      </w:hyperlink>
      <w:r w:rsidR="3F03BC0A" w:rsidRPr="3F03BC0A">
        <w:rPr>
          <w:rFonts w:ascii="Arial" w:eastAsia="Arial" w:hAnsi="Arial" w:cs="Arial"/>
          <w:color w:val="000000" w:themeColor="text1"/>
        </w:rPr>
        <w:t>: Name something you learned in the last week!</w:t>
      </w:r>
    </w:p>
    <w:p w14:paraId="08E40808" w14:textId="25C0315A" w:rsidR="00CD59FC" w:rsidRPr="00CD59FC" w:rsidRDefault="00CD59FC" w:rsidP="00CD59FC">
      <w:pPr>
        <w:rPr>
          <w:rFonts w:ascii="Times New Roman" w:eastAsia="Times New Roman" w:hAnsi="Times New Roman" w:cs="Times New Roman"/>
        </w:rPr>
      </w:pPr>
      <w:r w:rsidRPr="00CD59FC">
        <w:rPr>
          <w:rFonts w:ascii="Arial" w:eastAsia="Times New Roman" w:hAnsi="Arial" w:cs="Arial"/>
          <w:shd w:val="clear" w:color="auto" w:fill="FFFFFF"/>
        </w:rPr>
        <w:t xml:space="preserve">In Attendance: </w:t>
      </w:r>
      <w:hyperlink r:id="rId8" w:history="1">
        <w:r w:rsidRPr="00CD59FC">
          <w:rPr>
            <w:rStyle w:val="Hyperlink"/>
            <w:rFonts w:ascii="Arial" w:eastAsia="Times New Roman" w:hAnsi="Arial" w:cs="Arial"/>
            <w:shd w:val="clear" w:color="auto" w:fill="FFFFFF"/>
          </w:rPr>
          <w:t>Link</w:t>
        </w:r>
      </w:hyperlink>
    </w:p>
    <w:p w14:paraId="4D5AEA78" w14:textId="77777777" w:rsidR="00CD59FC" w:rsidRPr="00CD59FC" w:rsidRDefault="00CD59FC" w:rsidP="00CD59FC"/>
    <w:p w14:paraId="5A691499" w14:textId="1C12661C" w:rsidR="29CF5236" w:rsidRDefault="29CF5236" w:rsidP="29CF5236">
      <w:pPr>
        <w:pStyle w:val="Heading5"/>
        <w:rPr>
          <w:rFonts w:ascii="Arial" w:eastAsia="Arial" w:hAnsi="Arial" w:cs="Arial"/>
          <w:color w:val="000000" w:themeColor="text1"/>
        </w:rPr>
      </w:pPr>
      <w:r w:rsidRPr="29CF5236">
        <w:rPr>
          <w:rFonts w:ascii="Arial" w:eastAsia="Arial" w:hAnsi="Arial" w:cs="Arial"/>
          <w:b/>
          <w:bCs/>
          <w:i/>
          <w:iCs/>
          <w:color w:val="000000" w:themeColor="text1"/>
        </w:rPr>
        <w:t>Land Acknowledgement</w:t>
      </w:r>
    </w:p>
    <w:p w14:paraId="6C948B2F" w14:textId="66128FA3" w:rsidR="29CF5236" w:rsidRDefault="29CF5236" w:rsidP="29CF5236">
      <w:pPr>
        <w:pStyle w:val="Heading5"/>
        <w:rPr>
          <w:rFonts w:ascii="Arial" w:eastAsia="Arial" w:hAnsi="Arial" w:cs="Arial"/>
          <w:color w:val="000000" w:themeColor="text1"/>
        </w:rPr>
      </w:pPr>
      <w:r w:rsidRPr="29CF5236">
        <w:rPr>
          <w:rFonts w:ascii="Arial" w:eastAsia="Arial" w:hAnsi="Arial" w:cs="Arial"/>
          <w:i/>
          <w:iCs/>
          <w:color w:val="000000" w:themeColor="text1"/>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1AE7B2BE" w14:textId="7227F933" w:rsidR="29CF5236" w:rsidRDefault="29CF5236" w:rsidP="29CF5236">
      <w:pPr>
        <w:rPr>
          <w:rFonts w:ascii="Arial" w:eastAsia="Arial" w:hAnsi="Arial" w:cs="Arial"/>
          <w:color w:val="000000" w:themeColor="text1"/>
        </w:rPr>
      </w:pPr>
    </w:p>
    <w:p w14:paraId="698571F9" w14:textId="3CF04917" w:rsidR="29CF5236" w:rsidRDefault="29CF5236" w:rsidP="29CF5236">
      <w:pPr>
        <w:rPr>
          <w:rFonts w:ascii="Arial" w:eastAsia="Arial" w:hAnsi="Arial" w:cs="Arial"/>
          <w:color w:val="000000" w:themeColor="text1"/>
        </w:rPr>
      </w:pPr>
      <w:r w:rsidRPr="29CF5236">
        <w:rPr>
          <w:rFonts w:ascii="Arial" w:eastAsia="Arial" w:hAnsi="Arial" w:cs="Arial"/>
          <w:color w:val="000000" w:themeColor="text1"/>
        </w:rPr>
        <w:t>2:35 p.m.</w:t>
      </w:r>
      <w:r>
        <w:tab/>
      </w:r>
      <w:r w:rsidRPr="29CF5236">
        <w:rPr>
          <w:rFonts w:ascii="Arial" w:eastAsia="Arial" w:hAnsi="Arial" w:cs="Arial"/>
          <w:color w:val="000000" w:themeColor="text1"/>
        </w:rPr>
        <w:t xml:space="preserve">Call to Order </w:t>
      </w:r>
    </w:p>
    <w:p w14:paraId="1D34BE52" w14:textId="6D9584BE" w:rsidR="00CD59FC" w:rsidRPr="00CD59FC" w:rsidRDefault="29CF5236" w:rsidP="00CD59FC">
      <w:pPr>
        <w:spacing w:line="259" w:lineRule="auto"/>
        <w:ind w:left="720" w:firstLine="720"/>
        <w:rPr>
          <w:rFonts w:ascii="Arial" w:eastAsia="Arial" w:hAnsi="Arial" w:cs="Arial"/>
          <w:b/>
          <w:bCs/>
        </w:rPr>
      </w:pPr>
      <w:r w:rsidRPr="29CF5236">
        <w:rPr>
          <w:rFonts w:ascii="Arial" w:eastAsia="Arial" w:hAnsi="Arial" w:cs="Arial"/>
          <w:b/>
          <w:bCs/>
          <w:color w:val="000000" w:themeColor="text1"/>
        </w:rPr>
        <w:t>Approve</w:t>
      </w:r>
      <w:r w:rsidR="00CD59FC">
        <w:rPr>
          <w:rFonts w:ascii="Arial" w:eastAsia="Arial" w:hAnsi="Arial" w:cs="Arial"/>
          <w:b/>
          <w:bCs/>
          <w:color w:val="000000" w:themeColor="text1"/>
        </w:rPr>
        <w:t>d</w:t>
      </w:r>
      <w:r w:rsidRPr="29CF5236">
        <w:rPr>
          <w:rFonts w:ascii="Arial" w:eastAsia="Arial" w:hAnsi="Arial" w:cs="Arial"/>
          <w:b/>
          <w:bCs/>
          <w:color w:val="000000" w:themeColor="text1"/>
        </w:rPr>
        <w:t xml:space="preserve"> </w:t>
      </w:r>
      <w:hyperlink r:id="rId9" w:history="1">
        <w:r w:rsidRPr="00CD59FC">
          <w:rPr>
            <w:rStyle w:val="Hyperlink"/>
            <w:rFonts w:ascii="Arial" w:eastAsia="Arial" w:hAnsi="Arial" w:cs="Arial"/>
            <w:b/>
            <w:bCs/>
          </w:rPr>
          <w:t xml:space="preserve">March </w:t>
        </w:r>
        <w:r w:rsidR="00CD59FC" w:rsidRPr="00CD59FC">
          <w:rPr>
            <w:rStyle w:val="Hyperlink"/>
            <w:rFonts w:ascii="Arial" w:eastAsia="Arial" w:hAnsi="Arial" w:cs="Arial"/>
            <w:b/>
            <w:bCs/>
          </w:rPr>
          <w:t xml:space="preserve">2022 </w:t>
        </w:r>
        <w:r w:rsidRPr="00CD59FC">
          <w:rPr>
            <w:rStyle w:val="Hyperlink"/>
            <w:rFonts w:ascii="Arial" w:eastAsia="Arial" w:hAnsi="Arial" w:cs="Arial"/>
            <w:b/>
            <w:bCs/>
          </w:rPr>
          <w:t>Meeting Agenda</w:t>
        </w:r>
      </w:hyperlink>
      <w:r w:rsidR="00CD59FC">
        <w:rPr>
          <w:rFonts w:ascii="Arial" w:eastAsia="Arial" w:hAnsi="Arial" w:cs="Arial"/>
          <w:b/>
          <w:bCs/>
          <w:color w:val="000000" w:themeColor="text1"/>
        </w:rPr>
        <w:tab/>
      </w:r>
    </w:p>
    <w:p w14:paraId="7E5B2F9A" w14:textId="52890519" w:rsidR="29CF5236" w:rsidRDefault="29CF5236" w:rsidP="29CF5236">
      <w:pPr>
        <w:spacing w:line="259" w:lineRule="auto"/>
        <w:ind w:left="720" w:firstLine="720"/>
        <w:rPr>
          <w:rFonts w:ascii="Arial" w:eastAsia="Arial" w:hAnsi="Arial" w:cs="Arial"/>
          <w:color w:val="000000" w:themeColor="text1"/>
        </w:rPr>
      </w:pPr>
      <w:r w:rsidRPr="29CF5236">
        <w:rPr>
          <w:rFonts w:ascii="Arial" w:eastAsia="Arial" w:hAnsi="Arial" w:cs="Arial"/>
          <w:b/>
          <w:bCs/>
          <w:color w:val="000000" w:themeColor="text1"/>
        </w:rPr>
        <w:t>Approve</w:t>
      </w:r>
      <w:r w:rsidR="00CD59FC">
        <w:rPr>
          <w:rFonts w:ascii="Arial" w:eastAsia="Arial" w:hAnsi="Arial" w:cs="Arial"/>
          <w:b/>
          <w:bCs/>
          <w:color w:val="000000" w:themeColor="text1"/>
        </w:rPr>
        <w:t>d</w:t>
      </w:r>
      <w:r w:rsidRPr="29CF5236">
        <w:rPr>
          <w:rFonts w:ascii="Arial" w:eastAsia="Arial" w:hAnsi="Arial" w:cs="Arial"/>
          <w:b/>
          <w:bCs/>
          <w:color w:val="000000" w:themeColor="text1"/>
        </w:rPr>
        <w:t xml:space="preserve"> </w:t>
      </w:r>
      <w:hyperlink r:id="rId10" w:history="1">
        <w:r w:rsidRPr="00CD59FC">
          <w:rPr>
            <w:rStyle w:val="Hyperlink"/>
            <w:rFonts w:ascii="Arial" w:eastAsia="Arial" w:hAnsi="Arial" w:cs="Arial"/>
            <w:b/>
            <w:bCs/>
          </w:rPr>
          <w:t>February</w:t>
        </w:r>
        <w:r w:rsidR="00CD59FC" w:rsidRPr="00CD59FC">
          <w:rPr>
            <w:rStyle w:val="Hyperlink"/>
            <w:rFonts w:ascii="Arial" w:eastAsia="Arial" w:hAnsi="Arial" w:cs="Arial"/>
            <w:b/>
            <w:bCs/>
          </w:rPr>
          <w:t xml:space="preserve"> 2022</w:t>
        </w:r>
        <w:r w:rsidRPr="00CD59FC">
          <w:rPr>
            <w:rStyle w:val="Hyperlink"/>
            <w:rFonts w:ascii="Arial" w:eastAsia="Arial" w:hAnsi="Arial" w:cs="Arial"/>
            <w:b/>
            <w:bCs/>
          </w:rPr>
          <w:t xml:space="preserve"> Meeting Minutes</w:t>
        </w:r>
      </w:hyperlink>
      <w:r w:rsidRPr="29CF5236">
        <w:rPr>
          <w:rFonts w:ascii="Arial" w:eastAsia="Arial" w:hAnsi="Arial" w:cs="Arial"/>
          <w:b/>
          <w:bCs/>
          <w:color w:val="000000" w:themeColor="text1"/>
        </w:rPr>
        <w:t xml:space="preserve"> </w:t>
      </w:r>
      <w:r>
        <w:tab/>
      </w:r>
      <w:r>
        <w:tab/>
      </w:r>
      <w:r>
        <w:tab/>
      </w:r>
      <w:r>
        <w:tab/>
      </w:r>
    </w:p>
    <w:p w14:paraId="4A771B75" w14:textId="25A87D99" w:rsidR="29CF5236" w:rsidRDefault="29CF5236" w:rsidP="29CF5236">
      <w:pPr>
        <w:ind w:left="720" w:firstLine="720"/>
        <w:rPr>
          <w:rFonts w:ascii="Arial" w:eastAsia="Arial" w:hAnsi="Arial" w:cs="Arial"/>
          <w:color w:val="000000" w:themeColor="text1"/>
        </w:rPr>
      </w:pPr>
    </w:p>
    <w:p w14:paraId="40B47713" w14:textId="464B1271" w:rsidR="29CF5236" w:rsidRDefault="29CF5236" w:rsidP="29CF5236">
      <w:pPr>
        <w:spacing w:line="259" w:lineRule="auto"/>
        <w:rPr>
          <w:rFonts w:ascii="Arial" w:eastAsia="Arial" w:hAnsi="Arial" w:cs="Arial"/>
          <w:color w:val="000000" w:themeColor="text1"/>
        </w:rPr>
      </w:pPr>
      <w:r w:rsidRPr="29CF5236">
        <w:rPr>
          <w:rFonts w:ascii="Arial" w:eastAsia="Arial" w:hAnsi="Arial" w:cs="Arial"/>
          <w:color w:val="000000" w:themeColor="text1"/>
        </w:rPr>
        <w:t>2:40 p.m.</w:t>
      </w:r>
      <w:r>
        <w:tab/>
      </w:r>
      <w:r w:rsidRPr="29CF5236">
        <w:rPr>
          <w:rFonts w:ascii="Arial" w:eastAsia="Arial" w:hAnsi="Arial" w:cs="Arial"/>
          <w:b/>
          <w:bCs/>
          <w:color w:val="000000" w:themeColor="text1"/>
        </w:rPr>
        <w:t>Vote to Approve New Co-Secretary</w:t>
      </w:r>
    </w:p>
    <w:p w14:paraId="25DD3437" w14:textId="69CF1FC3" w:rsidR="29CF5236" w:rsidRDefault="3F03BC0A" w:rsidP="3F03BC0A">
      <w:pPr>
        <w:spacing w:line="259" w:lineRule="auto"/>
        <w:ind w:left="720" w:firstLine="720"/>
        <w:rPr>
          <w:rFonts w:ascii="Arial" w:eastAsia="Arial" w:hAnsi="Arial" w:cs="Arial"/>
          <w:b/>
          <w:bCs/>
          <w:color w:val="000000" w:themeColor="text1"/>
        </w:rPr>
      </w:pPr>
      <w:r w:rsidRPr="3F03BC0A">
        <w:rPr>
          <w:rFonts w:ascii="Arial" w:eastAsia="Arial" w:hAnsi="Arial" w:cs="Arial"/>
          <w:color w:val="000000" w:themeColor="text1"/>
        </w:rPr>
        <w:t xml:space="preserve">Ally </w:t>
      </w:r>
      <w:proofErr w:type="spellStart"/>
      <w:r w:rsidRPr="3F03BC0A">
        <w:rPr>
          <w:rFonts w:ascii="Arial" w:eastAsia="Arial" w:hAnsi="Arial" w:cs="Arial"/>
          <w:color w:val="000000" w:themeColor="text1"/>
        </w:rPr>
        <w:t>Hepp</w:t>
      </w:r>
      <w:proofErr w:type="spellEnd"/>
    </w:p>
    <w:p w14:paraId="000FA850" w14:textId="756A859E" w:rsidR="29CF5236" w:rsidRDefault="29CF5236" w:rsidP="29CF5236">
      <w:pPr>
        <w:spacing w:line="259" w:lineRule="auto"/>
        <w:rPr>
          <w:rFonts w:ascii="Arial" w:eastAsia="Arial" w:hAnsi="Arial" w:cs="Arial"/>
          <w:color w:val="000000" w:themeColor="text1"/>
        </w:rPr>
      </w:pPr>
    </w:p>
    <w:p w14:paraId="3984EADC" w14:textId="72BCD560" w:rsidR="29CF5236" w:rsidRDefault="623517BE" w:rsidP="623517BE">
      <w:pPr>
        <w:spacing w:line="259" w:lineRule="auto"/>
        <w:rPr>
          <w:rFonts w:ascii="Arial" w:eastAsia="Arial" w:hAnsi="Arial" w:cs="Arial"/>
          <w:color w:val="000000" w:themeColor="text1"/>
        </w:rPr>
      </w:pPr>
      <w:r w:rsidRPr="623517BE">
        <w:rPr>
          <w:rFonts w:ascii="Arial" w:eastAsia="Arial" w:hAnsi="Arial" w:cs="Arial"/>
          <w:color w:val="000000" w:themeColor="text1"/>
        </w:rPr>
        <w:t>2:45 p.m.</w:t>
      </w:r>
      <w:r w:rsidR="29CF5236">
        <w:tab/>
      </w:r>
      <w:r w:rsidRPr="623517BE">
        <w:rPr>
          <w:rFonts w:ascii="Arial" w:eastAsia="Arial" w:hAnsi="Arial" w:cs="Arial"/>
          <w:b/>
          <w:bCs/>
          <w:color w:val="000000" w:themeColor="text1"/>
        </w:rPr>
        <w:t>University Steering Committee's 4/7 Mental Health Community Action Day</w:t>
      </w:r>
    </w:p>
    <w:p w14:paraId="496F9EA9" w14:textId="6F7C0264" w:rsidR="623517BE" w:rsidRDefault="623517BE" w:rsidP="623517BE">
      <w:pPr>
        <w:spacing w:line="259" w:lineRule="auto"/>
        <w:rPr>
          <w:rFonts w:ascii="Arial" w:eastAsia="Arial" w:hAnsi="Arial" w:cs="Arial"/>
          <w:b/>
          <w:bCs/>
          <w:color w:val="000000" w:themeColor="text1"/>
        </w:rPr>
      </w:pPr>
      <w:r w:rsidRPr="623517BE">
        <w:rPr>
          <w:rFonts w:ascii="Arial" w:eastAsia="Arial" w:hAnsi="Arial" w:cs="Arial"/>
          <w:b/>
          <w:bCs/>
          <w:color w:val="000000" w:themeColor="text1"/>
        </w:rPr>
        <w:t>Draft Schedule</w:t>
      </w:r>
    </w:p>
    <w:p w14:paraId="6148DA44" w14:textId="502D3041"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10:00</w:t>
      </w:r>
      <w:r w:rsidR="00C02257">
        <w:rPr>
          <w:rFonts w:ascii="Poppins" w:eastAsia="Poppins" w:hAnsi="Poppins" w:cs="Poppins"/>
          <w:color w:val="000000" w:themeColor="text1"/>
        </w:rPr>
        <w:t>am</w:t>
      </w:r>
      <w:r w:rsidRPr="623517BE">
        <w:rPr>
          <w:rFonts w:ascii="Poppins" w:eastAsia="Poppins" w:hAnsi="Poppins" w:cs="Poppins"/>
          <w:color w:val="000000" w:themeColor="text1"/>
        </w:rPr>
        <w:t xml:space="preserve"> Nature Worx Saunter, In-Person, </w:t>
      </w:r>
      <w:r w:rsidRPr="623517BE">
        <w:rPr>
          <w:rFonts w:ascii="Poppins" w:eastAsia="Poppins" w:hAnsi="Poppins" w:cs="Poppins"/>
          <w:i/>
          <w:iCs/>
          <w:color w:val="000000" w:themeColor="text1"/>
        </w:rPr>
        <w:t>Open to all</w:t>
      </w:r>
    </w:p>
    <w:p w14:paraId="563F3309" w14:textId="04EB548D" w:rsidR="623517BE" w:rsidRDefault="623517BE" w:rsidP="623517BE">
      <w:pPr>
        <w:pStyle w:val="ListParagraph"/>
        <w:numPr>
          <w:ilvl w:val="4"/>
          <w:numId w:val="2"/>
        </w:numPr>
        <w:rPr>
          <w:rFonts w:eastAsiaTheme="minorEastAsia"/>
          <w:color w:val="000000" w:themeColor="text1"/>
        </w:rPr>
      </w:pPr>
      <w:r w:rsidRPr="623517BE">
        <w:rPr>
          <w:rFonts w:ascii="Poppins" w:eastAsia="Poppins" w:hAnsi="Poppins" w:cs="Poppins"/>
          <w:color w:val="000000" w:themeColor="text1"/>
        </w:rPr>
        <w:t xml:space="preserve">2 concurrent sessions, capped at 20 each </w:t>
      </w:r>
    </w:p>
    <w:p w14:paraId="7050D022" w14:textId="0CA1CB87" w:rsidR="623517BE" w:rsidRDefault="623517BE" w:rsidP="623517BE">
      <w:pPr>
        <w:pStyle w:val="ListParagraph"/>
        <w:numPr>
          <w:ilvl w:val="5"/>
          <w:numId w:val="1"/>
        </w:numPr>
        <w:rPr>
          <w:rFonts w:eastAsiaTheme="minorEastAsia"/>
          <w:color w:val="000000" w:themeColor="text1"/>
        </w:rPr>
      </w:pPr>
      <w:r w:rsidRPr="623517BE">
        <w:rPr>
          <w:rFonts w:ascii="Poppins" w:eastAsia="Poppins" w:hAnsi="Poppins" w:cs="Poppins"/>
          <w:color w:val="000000" w:themeColor="text1"/>
        </w:rPr>
        <w:t>One meeting spot Library Pond</w:t>
      </w:r>
    </w:p>
    <w:p w14:paraId="3EAEB7F3" w14:textId="593213CC" w:rsidR="623517BE" w:rsidRDefault="623517BE" w:rsidP="623517BE">
      <w:pPr>
        <w:pStyle w:val="ListParagraph"/>
        <w:numPr>
          <w:ilvl w:val="5"/>
          <w:numId w:val="1"/>
        </w:numPr>
        <w:rPr>
          <w:rFonts w:eastAsiaTheme="minorEastAsia"/>
          <w:color w:val="000000" w:themeColor="text1"/>
        </w:rPr>
      </w:pPr>
      <w:r w:rsidRPr="623517BE">
        <w:rPr>
          <w:rFonts w:ascii="Poppins" w:eastAsia="Poppins" w:hAnsi="Poppins" w:cs="Poppins"/>
          <w:color w:val="000000" w:themeColor="text1"/>
        </w:rPr>
        <w:t xml:space="preserve">One meeting spot parking circle by the </w:t>
      </w:r>
      <w:proofErr w:type="gramStart"/>
      <w:r w:rsidRPr="623517BE">
        <w:rPr>
          <w:rFonts w:ascii="Poppins" w:eastAsia="Poppins" w:hAnsi="Poppins" w:cs="Poppins"/>
          <w:color w:val="000000" w:themeColor="text1"/>
        </w:rPr>
        <w:t>Admin</w:t>
      </w:r>
      <w:proofErr w:type="gramEnd"/>
      <w:r w:rsidRPr="623517BE">
        <w:rPr>
          <w:rFonts w:ascii="Poppins" w:eastAsia="Poppins" w:hAnsi="Poppins" w:cs="Poppins"/>
          <w:color w:val="000000" w:themeColor="text1"/>
        </w:rPr>
        <w:t xml:space="preserve"> building </w:t>
      </w:r>
      <w:r w:rsidR="00C02257">
        <w:rPr>
          <w:rFonts w:ascii="Poppins" w:eastAsia="Poppins" w:hAnsi="Poppins" w:cs="Poppins"/>
          <w:color w:val="000000" w:themeColor="text1"/>
        </w:rPr>
        <w:br/>
      </w:r>
    </w:p>
    <w:p w14:paraId="7707C70E" w14:textId="531643F7"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11:00</w:t>
      </w:r>
      <w:proofErr w:type="gramStart"/>
      <w:r w:rsidR="00C02257">
        <w:rPr>
          <w:rFonts w:ascii="Poppins" w:eastAsia="Poppins" w:hAnsi="Poppins" w:cs="Poppins"/>
          <w:color w:val="000000" w:themeColor="text1"/>
        </w:rPr>
        <w:t xml:space="preserve">am </w:t>
      </w:r>
      <w:r w:rsidRPr="623517BE">
        <w:rPr>
          <w:rFonts w:ascii="Poppins" w:eastAsia="Poppins" w:hAnsi="Poppins" w:cs="Poppins"/>
          <w:color w:val="000000" w:themeColor="text1"/>
        </w:rPr>
        <w:t xml:space="preserve"> Mindfulness</w:t>
      </w:r>
      <w:proofErr w:type="gramEnd"/>
      <w:r w:rsidRPr="623517BE">
        <w:rPr>
          <w:rFonts w:ascii="Poppins" w:eastAsia="Poppins" w:hAnsi="Poppins" w:cs="Poppins"/>
          <w:color w:val="000000" w:themeColor="text1"/>
        </w:rPr>
        <w:t xml:space="preserve"> Meditation led by Jill Wardell, </w:t>
      </w:r>
      <w:r w:rsidRPr="623517BE">
        <w:rPr>
          <w:rFonts w:ascii="Poppins" w:eastAsia="Poppins" w:hAnsi="Poppins" w:cs="Poppins"/>
          <w:i/>
          <w:iCs/>
          <w:color w:val="000000" w:themeColor="text1"/>
        </w:rPr>
        <w:t>Virtual, Open to all community</w:t>
      </w:r>
      <w:r w:rsidR="00C02257">
        <w:rPr>
          <w:rFonts w:ascii="Poppins" w:eastAsia="Poppins" w:hAnsi="Poppins" w:cs="Poppins"/>
          <w:i/>
          <w:iCs/>
          <w:color w:val="000000" w:themeColor="text1"/>
        </w:rPr>
        <w:br/>
      </w:r>
      <w:r w:rsidRPr="623517BE">
        <w:rPr>
          <w:rFonts w:ascii="Poppins" w:eastAsia="Poppins" w:hAnsi="Poppins" w:cs="Poppins"/>
          <w:i/>
          <w:iCs/>
          <w:color w:val="000000" w:themeColor="text1"/>
        </w:rPr>
        <w:t xml:space="preserve"> </w:t>
      </w:r>
    </w:p>
    <w:p w14:paraId="1B93659F" w14:textId="3FF18DC8"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11:00</w:t>
      </w:r>
      <w:r w:rsidR="00C02257">
        <w:rPr>
          <w:rFonts w:ascii="Poppins" w:eastAsia="Poppins" w:hAnsi="Poppins" w:cs="Poppins"/>
          <w:color w:val="000000" w:themeColor="text1"/>
        </w:rPr>
        <w:t xml:space="preserve">am </w:t>
      </w:r>
      <w:r w:rsidRPr="623517BE">
        <w:rPr>
          <w:rFonts w:ascii="Poppins" w:eastAsia="Poppins" w:hAnsi="Poppins" w:cs="Poppins"/>
          <w:color w:val="000000" w:themeColor="text1"/>
        </w:rPr>
        <w:t>-</w:t>
      </w:r>
      <w:r w:rsidR="00C02257">
        <w:rPr>
          <w:rFonts w:ascii="Poppins" w:eastAsia="Poppins" w:hAnsi="Poppins" w:cs="Poppins"/>
          <w:color w:val="000000" w:themeColor="text1"/>
        </w:rPr>
        <w:t xml:space="preserve"> </w:t>
      </w:r>
      <w:r w:rsidRPr="623517BE">
        <w:rPr>
          <w:rFonts w:ascii="Poppins" w:eastAsia="Poppins" w:hAnsi="Poppins" w:cs="Poppins"/>
          <w:color w:val="000000" w:themeColor="text1"/>
        </w:rPr>
        <w:t>12:30</w:t>
      </w:r>
      <w:r w:rsidR="00C02257">
        <w:rPr>
          <w:rFonts w:ascii="Poppins" w:eastAsia="Poppins" w:hAnsi="Poppins" w:cs="Poppins"/>
          <w:color w:val="000000" w:themeColor="text1"/>
        </w:rPr>
        <w:t>pm</w:t>
      </w:r>
      <w:r w:rsidRPr="623517BE">
        <w:rPr>
          <w:rFonts w:ascii="Poppins" w:eastAsia="Poppins" w:hAnsi="Poppins" w:cs="Poppins"/>
          <w:color w:val="000000" w:themeColor="text1"/>
        </w:rPr>
        <w:t xml:space="preserve"> Restorative Practices with Jeff Cullen HYBRID, </w:t>
      </w:r>
      <w:r w:rsidRPr="623517BE">
        <w:rPr>
          <w:rFonts w:ascii="Poppins" w:eastAsia="Poppins" w:hAnsi="Poppins" w:cs="Poppins"/>
          <w:i/>
          <w:iCs/>
          <w:color w:val="000000" w:themeColor="text1"/>
        </w:rPr>
        <w:t>Open to all community</w:t>
      </w:r>
    </w:p>
    <w:p w14:paraId="7DFA6C3F" w14:textId="70A11EC1" w:rsidR="623517BE" w:rsidRDefault="623517BE" w:rsidP="623517BE">
      <w:pPr>
        <w:pStyle w:val="ListParagraph"/>
        <w:numPr>
          <w:ilvl w:val="4"/>
          <w:numId w:val="2"/>
        </w:numPr>
        <w:rPr>
          <w:rFonts w:eastAsiaTheme="minorEastAsia"/>
          <w:color w:val="000000" w:themeColor="text1"/>
        </w:rPr>
      </w:pPr>
      <w:r w:rsidRPr="623517BE">
        <w:rPr>
          <w:rFonts w:ascii="Poppins" w:eastAsia="Poppins" w:hAnsi="Poppins" w:cs="Poppins"/>
          <w:color w:val="000000" w:themeColor="text1"/>
        </w:rPr>
        <w:t>In</w:t>
      </w:r>
      <w:r w:rsidR="00C02257">
        <w:rPr>
          <w:rFonts w:ascii="Poppins" w:eastAsia="Poppins" w:hAnsi="Poppins" w:cs="Poppins"/>
          <w:color w:val="000000" w:themeColor="text1"/>
        </w:rPr>
        <w:t>-</w:t>
      </w:r>
      <w:r w:rsidRPr="623517BE">
        <w:rPr>
          <w:rFonts w:ascii="Poppins" w:eastAsia="Poppins" w:hAnsi="Poppins" w:cs="Poppins"/>
          <w:color w:val="000000" w:themeColor="text1"/>
        </w:rPr>
        <w:t>person in Center for Well Being room 118 (</w:t>
      </w:r>
      <w:proofErr w:type="gramStart"/>
      <w:r w:rsidRPr="623517BE">
        <w:rPr>
          <w:rFonts w:ascii="Poppins" w:eastAsia="Poppins" w:hAnsi="Poppins" w:cs="Poppins"/>
          <w:color w:val="000000" w:themeColor="text1"/>
        </w:rPr>
        <w:t>15 person</w:t>
      </w:r>
      <w:proofErr w:type="gramEnd"/>
      <w:r w:rsidRPr="623517BE">
        <w:rPr>
          <w:rFonts w:ascii="Poppins" w:eastAsia="Poppins" w:hAnsi="Poppins" w:cs="Poppins"/>
          <w:color w:val="000000" w:themeColor="text1"/>
        </w:rPr>
        <w:t xml:space="preserve"> cap)</w:t>
      </w:r>
    </w:p>
    <w:p w14:paraId="7C9C2534" w14:textId="1CE2BB67" w:rsidR="623517BE" w:rsidRDefault="623517BE" w:rsidP="623517BE">
      <w:pPr>
        <w:pStyle w:val="ListParagraph"/>
        <w:numPr>
          <w:ilvl w:val="4"/>
          <w:numId w:val="2"/>
        </w:numPr>
        <w:rPr>
          <w:rFonts w:eastAsiaTheme="minorEastAsia"/>
          <w:color w:val="000000" w:themeColor="text1"/>
        </w:rPr>
      </w:pPr>
      <w:r w:rsidRPr="623517BE">
        <w:rPr>
          <w:rFonts w:ascii="Poppins" w:eastAsia="Poppins" w:hAnsi="Poppins" w:cs="Poppins"/>
          <w:color w:val="000000" w:themeColor="text1"/>
        </w:rPr>
        <w:t>Online participation through Webex (no attendance limit)</w:t>
      </w:r>
      <w:r w:rsidR="00C02257">
        <w:rPr>
          <w:rFonts w:ascii="Poppins" w:eastAsia="Poppins" w:hAnsi="Poppins" w:cs="Poppins"/>
          <w:color w:val="000000" w:themeColor="text1"/>
        </w:rPr>
        <w:br/>
      </w:r>
    </w:p>
    <w:p w14:paraId="5B07AFD8" w14:textId="01495B5C"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1:00</w:t>
      </w:r>
      <w:r w:rsidR="00C02257">
        <w:rPr>
          <w:rFonts w:ascii="Poppins" w:eastAsia="Poppins" w:hAnsi="Poppins" w:cs="Poppins"/>
          <w:color w:val="000000" w:themeColor="text1"/>
        </w:rPr>
        <w:t>pm</w:t>
      </w:r>
      <w:r w:rsidRPr="623517BE">
        <w:rPr>
          <w:rFonts w:ascii="Poppins" w:eastAsia="Poppins" w:hAnsi="Poppins" w:cs="Poppins"/>
          <w:color w:val="000000" w:themeColor="text1"/>
        </w:rPr>
        <w:t xml:space="preserve"> - 2:00 pm Group Fitness Pop-Up, </w:t>
      </w:r>
      <w:r w:rsidRPr="623517BE">
        <w:rPr>
          <w:rFonts w:ascii="Poppins" w:eastAsia="Poppins" w:hAnsi="Poppins" w:cs="Poppins"/>
          <w:i/>
          <w:iCs/>
          <w:color w:val="000000" w:themeColor="text1"/>
        </w:rPr>
        <w:t>Open to all community</w:t>
      </w:r>
    </w:p>
    <w:p w14:paraId="2DCE2554" w14:textId="7383BA63" w:rsidR="623517BE" w:rsidRDefault="623517BE" w:rsidP="623517BE">
      <w:pPr>
        <w:pStyle w:val="ListParagraph"/>
        <w:numPr>
          <w:ilvl w:val="4"/>
          <w:numId w:val="2"/>
        </w:numPr>
        <w:rPr>
          <w:rFonts w:eastAsiaTheme="minorEastAsia"/>
          <w:color w:val="000000" w:themeColor="text1"/>
        </w:rPr>
      </w:pPr>
      <w:r w:rsidRPr="623517BE">
        <w:rPr>
          <w:rFonts w:ascii="Poppins" w:eastAsia="Poppins" w:hAnsi="Poppins" w:cs="Poppins"/>
          <w:color w:val="000000" w:themeColor="text1"/>
        </w:rPr>
        <w:t>1:00 Zumba (no limit on attendance, outdoor event)</w:t>
      </w:r>
    </w:p>
    <w:p w14:paraId="7E5A86A4" w14:textId="413C2AC5" w:rsidR="623517BE" w:rsidRDefault="623517BE" w:rsidP="623517BE">
      <w:pPr>
        <w:pStyle w:val="ListParagraph"/>
        <w:numPr>
          <w:ilvl w:val="4"/>
          <w:numId w:val="2"/>
        </w:numPr>
        <w:rPr>
          <w:rFonts w:eastAsiaTheme="minorEastAsia"/>
          <w:color w:val="000000" w:themeColor="text1"/>
        </w:rPr>
      </w:pPr>
      <w:r w:rsidRPr="623517BE">
        <w:rPr>
          <w:rFonts w:ascii="Poppins" w:eastAsia="Poppins" w:hAnsi="Poppins" w:cs="Poppins"/>
          <w:color w:val="000000" w:themeColor="text1"/>
        </w:rPr>
        <w:t>1:30 Yoga (no limit on attendance, outdoor event)</w:t>
      </w:r>
      <w:r w:rsidR="00C02257">
        <w:rPr>
          <w:rFonts w:ascii="Poppins" w:eastAsia="Poppins" w:hAnsi="Poppins" w:cs="Poppins"/>
          <w:color w:val="000000" w:themeColor="text1"/>
        </w:rPr>
        <w:br/>
      </w:r>
    </w:p>
    <w:p w14:paraId="5ED3FE10" w14:textId="49F4B4A5"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2:00</w:t>
      </w:r>
      <w:r w:rsidR="00C02257">
        <w:rPr>
          <w:rFonts w:ascii="Poppins" w:eastAsia="Poppins" w:hAnsi="Poppins" w:cs="Poppins"/>
          <w:color w:val="000000" w:themeColor="text1"/>
        </w:rPr>
        <w:t xml:space="preserve">pm </w:t>
      </w:r>
      <w:r w:rsidRPr="623517BE">
        <w:rPr>
          <w:rFonts w:ascii="Poppins" w:eastAsia="Poppins" w:hAnsi="Poppins" w:cs="Poppins"/>
          <w:color w:val="000000" w:themeColor="text1"/>
        </w:rPr>
        <w:t>-</w:t>
      </w:r>
      <w:r w:rsidR="00C02257">
        <w:rPr>
          <w:rFonts w:ascii="Poppins" w:eastAsia="Poppins" w:hAnsi="Poppins" w:cs="Poppins"/>
          <w:color w:val="000000" w:themeColor="text1"/>
        </w:rPr>
        <w:t xml:space="preserve"> </w:t>
      </w:r>
      <w:r w:rsidRPr="623517BE">
        <w:rPr>
          <w:rFonts w:ascii="Poppins" w:eastAsia="Poppins" w:hAnsi="Poppins" w:cs="Poppins"/>
          <w:color w:val="000000" w:themeColor="text1"/>
        </w:rPr>
        <w:t>3:30</w:t>
      </w:r>
      <w:r w:rsidR="00C02257">
        <w:rPr>
          <w:rFonts w:ascii="Poppins" w:eastAsia="Poppins" w:hAnsi="Poppins" w:cs="Poppins"/>
          <w:color w:val="000000" w:themeColor="text1"/>
        </w:rPr>
        <w:t>pm</w:t>
      </w:r>
      <w:r w:rsidRPr="623517BE">
        <w:rPr>
          <w:rFonts w:ascii="Poppins" w:eastAsia="Poppins" w:hAnsi="Poppins" w:cs="Poppins"/>
          <w:color w:val="000000" w:themeColor="text1"/>
        </w:rPr>
        <w:t xml:space="preserve"> Grief and Healing Circles, In-person</w:t>
      </w:r>
    </w:p>
    <w:p w14:paraId="2A231A92" w14:textId="18F82EE8" w:rsidR="623517BE" w:rsidRDefault="623517BE" w:rsidP="623517BE">
      <w:pPr>
        <w:pStyle w:val="ListParagraph"/>
        <w:numPr>
          <w:ilvl w:val="4"/>
          <w:numId w:val="1"/>
        </w:numPr>
        <w:rPr>
          <w:rFonts w:eastAsiaTheme="minorEastAsia"/>
          <w:color w:val="000000" w:themeColor="text1"/>
        </w:rPr>
      </w:pPr>
      <w:r w:rsidRPr="623517BE">
        <w:rPr>
          <w:rFonts w:ascii="Poppins" w:eastAsia="Poppins" w:hAnsi="Poppins" w:cs="Poppins"/>
          <w:color w:val="000000" w:themeColor="text1"/>
        </w:rPr>
        <w:t>3 concurrent sessions, capped at 12 each, in</w:t>
      </w:r>
      <w:r w:rsidR="004A0717">
        <w:rPr>
          <w:rFonts w:ascii="Poppins" w:eastAsia="Poppins" w:hAnsi="Poppins" w:cs="Poppins"/>
          <w:color w:val="000000" w:themeColor="text1"/>
        </w:rPr>
        <w:t>-</w:t>
      </w:r>
      <w:r w:rsidRPr="623517BE">
        <w:rPr>
          <w:rFonts w:ascii="Poppins" w:eastAsia="Poppins" w:hAnsi="Poppins" w:cs="Poppins"/>
          <w:color w:val="000000" w:themeColor="text1"/>
        </w:rPr>
        <w:t>person</w:t>
      </w:r>
    </w:p>
    <w:p w14:paraId="10C97164" w14:textId="34827E13" w:rsidR="623517BE" w:rsidRDefault="623517BE" w:rsidP="623517BE">
      <w:pPr>
        <w:pStyle w:val="ListParagraph"/>
        <w:numPr>
          <w:ilvl w:val="2"/>
          <w:numId w:val="3"/>
        </w:numPr>
        <w:rPr>
          <w:rFonts w:eastAsiaTheme="minorEastAsia"/>
          <w:color w:val="000000" w:themeColor="text1"/>
        </w:rPr>
      </w:pPr>
      <w:r w:rsidRPr="623517BE">
        <w:rPr>
          <w:rFonts w:ascii="Poppins" w:eastAsia="Poppins" w:hAnsi="Poppins" w:cs="Poppins"/>
          <w:color w:val="000000" w:themeColor="text1"/>
        </w:rPr>
        <w:t>Staff circle: Led by Jill Wardell</w:t>
      </w:r>
    </w:p>
    <w:p w14:paraId="26BD2719" w14:textId="1A1FF155" w:rsidR="623517BE" w:rsidRDefault="623517BE" w:rsidP="623517BE">
      <w:pPr>
        <w:pStyle w:val="ListParagraph"/>
        <w:numPr>
          <w:ilvl w:val="2"/>
          <w:numId w:val="3"/>
        </w:numPr>
        <w:rPr>
          <w:rFonts w:eastAsiaTheme="minorEastAsia"/>
          <w:color w:val="000000" w:themeColor="text1"/>
        </w:rPr>
      </w:pPr>
      <w:r w:rsidRPr="623517BE">
        <w:rPr>
          <w:rFonts w:ascii="Poppins" w:eastAsia="Poppins" w:hAnsi="Poppins" w:cs="Poppins"/>
          <w:color w:val="000000" w:themeColor="text1"/>
        </w:rPr>
        <w:lastRenderedPageBreak/>
        <w:t>Student circle: Led by Beatriz Gutierrez Malagon</w:t>
      </w:r>
    </w:p>
    <w:p w14:paraId="5BD1E3BE" w14:textId="3C41A4ED" w:rsidR="623517BE" w:rsidRDefault="623517BE" w:rsidP="623517BE">
      <w:pPr>
        <w:pStyle w:val="ListParagraph"/>
        <w:numPr>
          <w:ilvl w:val="2"/>
          <w:numId w:val="3"/>
        </w:numPr>
        <w:rPr>
          <w:rFonts w:eastAsiaTheme="minorEastAsia"/>
          <w:color w:val="000000" w:themeColor="text1"/>
        </w:rPr>
      </w:pPr>
      <w:r w:rsidRPr="623517BE">
        <w:rPr>
          <w:rFonts w:ascii="Poppins" w:eastAsia="Poppins" w:hAnsi="Poppins" w:cs="Poppins"/>
          <w:color w:val="000000" w:themeColor="text1"/>
        </w:rPr>
        <w:t xml:space="preserve">Faculty circle: Led by Bambi Chapin </w:t>
      </w:r>
      <w:r w:rsidR="00C02257">
        <w:rPr>
          <w:rFonts w:ascii="Poppins" w:eastAsia="Poppins" w:hAnsi="Poppins" w:cs="Poppins"/>
          <w:color w:val="000000" w:themeColor="text1"/>
        </w:rPr>
        <w:br/>
      </w:r>
    </w:p>
    <w:p w14:paraId="12CC0A5B" w14:textId="6D794FDF"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3:00</w:t>
      </w:r>
      <w:r w:rsidR="00C02257">
        <w:rPr>
          <w:rFonts w:ascii="Poppins" w:eastAsia="Poppins" w:hAnsi="Poppins" w:cs="Poppins"/>
          <w:color w:val="000000" w:themeColor="text1"/>
        </w:rPr>
        <w:t xml:space="preserve">pm </w:t>
      </w:r>
      <w:r w:rsidRPr="623517BE">
        <w:rPr>
          <w:rFonts w:ascii="Poppins" w:eastAsia="Poppins" w:hAnsi="Poppins" w:cs="Poppins"/>
          <w:color w:val="000000" w:themeColor="text1"/>
        </w:rPr>
        <w:t>-</w:t>
      </w:r>
      <w:r w:rsidR="00C02257">
        <w:rPr>
          <w:rFonts w:ascii="Poppins" w:eastAsia="Poppins" w:hAnsi="Poppins" w:cs="Poppins"/>
          <w:color w:val="000000" w:themeColor="text1"/>
        </w:rPr>
        <w:t xml:space="preserve"> </w:t>
      </w:r>
      <w:r w:rsidRPr="623517BE">
        <w:rPr>
          <w:rFonts w:ascii="Poppins" w:eastAsia="Poppins" w:hAnsi="Poppins" w:cs="Poppins"/>
          <w:color w:val="000000" w:themeColor="text1"/>
        </w:rPr>
        <w:t>3:50</w:t>
      </w:r>
      <w:r w:rsidR="00C02257">
        <w:rPr>
          <w:rFonts w:ascii="Poppins" w:eastAsia="Poppins" w:hAnsi="Poppins" w:cs="Poppins"/>
          <w:color w:val="000000" w:themeColor="text1"/>
        </w:rPr>
        <w:t>pm</w:t>
      </w:r>
      <w:r w:rsidR="00C02257" w:rsidRPr="623517BE">
        <w:rPr>
          <w:rFonts w:ascii="Poppins" w:eastAsia="Poppins" w:hAnsi="Poppins" w:cs="Poppins"/>
          <w:color w:val="000000" w:themeColor="text1"/>
        </w:rPr>
        <w:t xml:space="preserve"> Behaviors</w:t>
      </w:r>
      <w:r w:rsidRPr="623517BE">
        <w:rPr>
          <w:rFonts w:ascii="Poppins" w:eastAsia="Poppins" w:hAnsi="Poppins" w:cs="Poppins"/>
          <w:color w:val="000000" w:themeColor="text1"/>
        </w:rPr>
        <w:t xml:space="preserve"> of Concern: How and Who to Report To, </w:t>
      </w:r>
      <w:r w:rsidRPr="623517BE">
        <w:rPr>
          <w:rFonts w:ascii="Poppins" w:eastAsia="Poppins" w:hAnsi="Poppins" w:cs="Poppins"/>
          <w:i/>
          <w:iCs/>
          <w:color w:val="000000" w:themeColor="text1"/>
        </w:rPr>
        <w:t xml:space="preserve">Virtual, Limited to Faculty and Staff </w:t>
      </w:r>
      <w:r w:rsidRPr="623517BE">
        <w:rPr>
          <w:rFonts w:ascii="Poppins" w:eastAsia="Poppins" w:hAnsi="Poppins" w:cs="Poppins"/>
          <w:color w:val="000000" w:themeColor="text1"/>
        </w:rPr>
        <w:t>Led by Kim Leisey (</w:t>
      </w:r>
      <w:proofErr w:type="gramStart"/>
      <w:r w:rsidRPr="623517BE">
        <w:rPr>
          <w:rFonts w:ascii="Poppins" w:eastAsia="Poppins" w:hAnsi="Poppins" w:cs="Poppins"/>
          <w:color w:val="000000" w:themeColor="text1"/>
        </w:rPr>
        <w:t>20 person</w:t>
      </w:r>
      <w:proofErr w:type="gramEnd"/>
      <w:r w:rsidRPr="623517BE">
        <w:rPr>
          <w:rFonts w:ascii="Poppins" w:eastAsia="Poppins" w:hAnsi="Poppins" w:cs="Poppins"/>
          <w:color w:val="000000" w:themeColor="text1"/>
        </w:rPr>
        <w:t xml:space="preserve"> cap)</w:t>
      </w:r>
      <w:r w:rsidR="00C02257">
        <w:rPr>
          <w:rFonts w:ascii="Poppins" w:eastAsia="Poppins" w:hAnsi="Poppins" w:cs="Poppins"/>
          <w:color w:val="000000" w:themeColor="text1"/>
        </w:rPr>
        <w:br/>
      </w:r>
    </w:p>
    <w:p w14:paraId="67F984B6" w14:textId="6407EC23" w:rsidR="623517BE" w:rsidRDefault="623517BE" w:rsidP="623517BE">
      <w:pPr>
        <w:pStyle w:val="ListParagraph"/>
        <w:numPr>
          <w:ilvl w:val="0"/>
          <w:numId w:val="3"/>
        </w:numPr>
        <w:rPr>
          <w:rFonts w:eastAsiaTheme="minorEastAsia"/>
          <w:color w:val="000000" w:themeColor="text1"/>
        </w:rPr>
      </w:pPr>
      <w:r w:rsidRPr="623517BE">
        <w:rPr>
          <w:rFonts w:ascii="Poppins" w:eastAsia="Poppins" w:hAnsi="Poppins" w:cs="Poppins"/>
          <w:color w:val="000000" w:themeColor="text1"/>
        </w:rPr>
        <w:t>3:30</w:t>
      </w:r>
      <w:r w:rsidR="00C02257">
        <w:rPr>
          <w:rFonts w:ascii="Poppins" w:eastAsia="Poppins" w:hAnsi="Poppins" w:cs="Poppins"/>
          <w:color w:val="000000" w:themeColor="text1"/>
        </w:rPr>
        <w:t xml:space="preserve">pm </w:t>
      </w:r>
      <w:r w:rsidRPr="623517BE">
        <w:rPr>
          <w:rFonts w:ascii="Poppins" w:eastAsia="Poppins" w:hAnsi="Poppins" w:cs="Poppins"/>
          <w:color w:val="000000" w:themeColor="text1"/>
        </w:rPr>
        <w:t>-</w:t>
      </w:r>
      <w:r w:rsidR="00C02257">
        <w:rPr>
          <w:rFonts w:ascii="Poppins" w:eastAsia="Poppins" w:hAnsi="Poppins" w:cs="Poppins"/>
          <w:color w:val="000000" w:themeColor="text1"/>
        </w:rPr>
        <w:t xml:space="preserve"> </w:t>
      </w:r>
      <w:r w:rsidRPr="623517BE">
        <w:rPr>
          <w:rFonts w:ascii="Poppins" w:eastAsia="Poppins" w:hAnsi="Poppins" w:cs="Poppins"/>
          <w:color w:val="000000" w:themeColor="text1"/>
        </w:rPr>
        <w:t>4:30</w:t>
      </w:r>
      <w:r w:rsidR="00C02257">
        <w:rPr>
          <w:rFonts w:ascii="Poppins" w:eastAsia="Poppins" w:hAnsi="Poppins" w:cs="Poppins"/>
          <w:color w:val="000000" w:themeColor="text1"/>
        </w:rPr>
        <w:t>pm</w:t>
      </w:r>
      <w:r w:rsidRPr="623517BE">
        <w:rPr>
          <w:rFonts w:ascii="Poppins" w:eastAsia="Poppins" w:hAnsi="Poppins" w:cs="Poppins"/>
          <w:color w:val="000000" w:themeColor="text1"/>
        </w:rPr>
        <w:t xml:space="preserve"> Graduate Student Mental Health Panel and Listening Session, In</w:t>
      </w:r>
      <w:r w:rsidR="004A0717">
        <w:rPr>
          <w:rFonts w:ascii="Poppins" w:eastAsia="Poppins" w:hAnsi="Poppins" w:cs="Poppins"/>
          <w:color w:val="000000" w:themeColor="text1"/>
        </w:rPr>
        <w:t>-</w:t>
      </w:r>
      <w:r w:rsidRPr="623517BE">
        <w:rPr>
          <w:rFonts w:ascii="Poppins" w:eastAsia="Poppins" w:hAnsi="Poppins" w:cs="Poppins"/>
          <w:color w:val="000000" w:themeColor="text1"/>
        </w:rPr>
        <w:t xml:space="preserve">person (location TBD), </w:t>
      </w:r>
      <w:r w:rsidRPr="623517BE">
        <w:rPr>
          <w:rFonts w:ascii="Poppins" w:eastAsia="Poppins" w:hAnsi="Poppins" w:cs="Poppins"/>
          <w:i/>
          <w:iCs/>
          <w:color w:val="000000" w:themeColor="text1"/>
        </w:rPr>
        <w:t>Open to Graduate Students</w:t>
      </w:r>
      <w:r w:rsidR="00C02257">
        <w:rPr>
          <w:rFonts w:ascii="Poppins" w:eastAsia="Poppins" w:hAnsi="Poppins" w:cs="Poppins"/>
          <w:i/>
          <w:iCs/>
          <w:color w:val="000000" w:themeColor="text1"/>
        </w:rPr>
        <w:br/>
      </w:r>
    </w:p>
    <w:p w14:paraId="5511630E" w14:textId="5F1E5A96" w:rsidR="623517BE" w:rsidRPr="004A0717" w:rsidRDefault="623517BE" w:rsidP="623517BE">
      <w:pPr>
        <w:pStyle w:val="ListParagraph"/>
        <w:numPr>
          <w:ilvl w:val="0"/>
          <w:numId w:val="3"/>
        </w:numPr>
        <w:rPr>
          <w:color w:val="000000" w:themeColor="text1"/>
        </w:rPr>
      </w:pPr>
      <w:r w:rsidRPr="623517BE">
        <w:rPr>
          <w:rFonts w:ascii="Poppins" w:eastAsia="Poppins" w:hAnsi="Poppins" w:cs="Poppins"/>
          <w:color w:val="000000" w:themeColor="text1"/>
        </w:rPr>
        <w:t>3:30</w:t>
      </w:r>
      <w:r w:rsidR="00C02257">
        <w:rPr>
          <w:rFonts w:ascii="Poppins" w:eastAsia="Poppins" w:hAnsi="Poppins" w:cs="Poppins"/>
          <w:color w:val="000000" w:themeColor="text1"/>
        </w:rPr>
        <w:t xml:space="preserve">pm </w:t>
      </w:r>
      <w:r w:rsidRPr="623517BE">
        <w:rPr>
          <w:rFonts w:ascii="Poppins" w:eastAsia="Poppins" w:hAnsi="Poppins" w:cs="Poppins"/>
          <w:color w:val="000000" w:themeColor="text1"/>
        </w:rPr>
        <w:t>-</w:t>
      </w:r>
      <w:r w:rsidR="00C02257">
        <w:rPr>
          <w:rFonts w:ascii="Poppins" w:eastAsia="Poppins" w:hAnsi="Poppins" w:cs="Poppins"/>
          <w:color w:val="000000" w:themeColor="text1"/>
        </w:rPr>
        <w:t xml:space="preserve"> </w:t>
      </w:r>
      <w:r w:rsidRPr="623517BE">
        <w:rPr>
          <w:rFonts w:ascii="Poppins" w:eastAsia="Poppins" w:hAnsi="Poppins" w:cs="Poppins"/>
          <w:color w:val="000000" w:themeColor="text1"/>
        </w:rPr>
        <w:t>4:30</w:t>
      </w:r>
      <w:r w:rsidR="00C02257">
        <w:rPr>
          <w:rFonts w:ascii="Poppins" w:eastAsia="Poppins" w:hAnsi="Poppins" w:cs="Poppins"/>
          <w:color w:val="000000" w:themeColor="text1"/>
        </w:rPr>
        <w:t>pm</w:t>
      </w:r>
      <w:r w:rsidRPr="623517BE">
        <w:rPr>
          <w:rFonts w:ascii="Poppins" w:eastAsia="Poppins" w:hAnsi="Poppins" w:cs="Poppins"/>
          <w:color w:val="000000" w:themeColor="text1"/>
        </w:rPr>
        <w:t xml:space="preserve"> Drop in to discuss Faculty Mental Wellbeing with Susan and </w:t>
      </w:r>
      <w:proofErr w:type="spellStart"/>
      <w:r w:rsidRPr="623517BE">
        <w:rPr>
          <w:rFonts w:ascii="Poppins" w:eastAsia="Poppins" w:hAnsi="Poppins" w:cs="Poppins"/>
          <w:color w:val="000000" w:themeColor="text1"/>
        </w:rPr>
        <w:t>Orianne</w:t>
      </w:r>
      <w:proofErr w:type="spellEnd"/>
      <w:r w:rsidRPr="623517BE">
        <w:rPr>
          <w:rFonts w:ascii="Poppins" w:eastAsia="Poppins" w:hAnsi="Poppins" w:cs="Poppins"/>
          <w:color w:val="000000" w:themeColor="text1"/>
        </w:rPr>
        <w:t>, V</w:t>
      </w:r>
      <w:r w:rsidR="004A0717">
        <w:rPr>
          <w:rFonts w:ascii="Poppins" w:eastAsia="Poppins" w:hAnsi="Poppins" w:cs="Poppins"/>
          <w:color w:val="000000" w:themeColor="text1"/>
        </w:rPr>
        <w:t>i</w:t>
      </w:r>
      <w:r w:rsidRPr="623517BE">
        <w:rPr>
          <w:rFonts w:ascii="Poppins" w:eastAsia="Poppins" w:hAnsi="Poppins" w:cs="Poppins"/>
          <w:color w:val="000000" w:themeColor="text1"/>
        </w:rPr>
        <w:t>rtual via Webex,</w:t>
      </w:r>
      <w:r w:rsidRPr="623517BE">
        <w:rPr>
          <w:rFonts w:ascii="Poppins" w:eastAsia="Poppins" w:hAnsi="Poppins" w:cs="Poppins"/>
          <w:i/>
          <w:iCs/>
          <w:color w:val="000000" w:themeColor="text1"/>
        </w:rPr>
        <w:t xml:space="preserve"> Open to Faculty</w:t>
      </w:r>
      <w:r w:rsidRPr="623517BE">
        <w:rPr>
          <w:rFonts w:ascii="Poppins" w:eastAsia="Poppins" w:hAnsi="Poppins" w:cs="Poppins"/>
          <w:color w:val="000000" w:themeColor="text1"/>
        </w:rPr>
        <w:t xml:space="preserve"> (no attendance limit)</w:t>
      </w:r>
    </w:p>
    <w:p w14:paraId="5F319A36" w14:textId="77777777" w:rsidR="004A0717" w:rsidRDefault="004A0717" w:rsidP="004A0717">
      <w:pPr>
        <w:ind w:left="1440"/>
        <w:rPr>
          <w:rFonts w:ascii="Arial" w:eastAsia="Arial" w:hAnsi="Arial" w:cs="Arial"/>
          <w:b/>
          <w:bCs/>
          <w:color w:val="000000" w:themeColor="text1"/>
        </w:rPr>
      </w:pPr>
    </w:p>
    <w:p w14:paraId="1053885F" w14:textId="0D70069C" w:rsidR="004A0717" w:rsidRPr="004A0717" w:rsidRDefault="004A0717" w:rsidP="004A0717">
      <w:pPr>
        <w:ind w:left="1440"/>
        <w:rPr>
          <w:rFonts w:ascii="Arial" w:eastAsia="Arial" w:hAnsi="Arial" w:cs="Arial"/>
          <w:b/>
          <w:bCs/>
          <w:color w:val="000000" w:themeColor="text1"/>
        </w:rPr>
      </w:pPr>
      <w:r>
        <w:rPr>
          <w:rFonts w:ascii="Arial" w:eastAsia="Arial" w:hAnsi="Arial" w:cs="Arial"/>
          <w:b/>
          <w:bCs/>
          <w:color w:val="000000" w:themeColor="text1"/>
        </w:rPr>
        <w:t>Feedback</w:t>
      </w:r>
    </w:p>
    <w:p w14:paraId="2A860715" w14:textId="60990C46" w:rsidR="004A0717" w:rsidRPr="006B0FED" w:rsidRDefault="004A0717" w:rsidP="004A0717">
      <w:pPr>
        <w:pStyle w:val="ListParagraph"/>
        <w:numPr>
          <w:ilvl w:val="0"/>
          <w:numId w:val="3"/>
        </w:numPr>
        <w:rPr>
          <w:color w:val="000000" w:themeColor="text1"/>
        </w:rPr>
      </w:pPr>
      <w:r>
        <w:rPr>
          <w:rFonts w:ascii="Arial" w:eastAsia="Arial" w:hAnsi="Arial" w:cs="Arial"/>
          <w:color w:val="000000" w:themeColor="text1"/>
        </w:rPr>
        <w:t>What about a Staff Mental Wellbeing event?</w:t>
      </w:r>
    </w:p>
    <w:p w14:paraId="6A78B5F7" w14:textId="1FC47C5E" w:rsidR="006B0FED" w:rsidRPr="006B0FED" w:rsidRDefault="006B0FED" w:rsidP="006B0FED">
      <w:pPr>
        <w:pStyle w:val="ListParagraph"/>
        <w:numPr>
          <w:ilvl w:val="1"/>
          <w:numId w:val="3"/>
        </w:numPr>
        <w:rPr>
          <w:color w:val="000000" w:themeColor="text1"/>
        </w:rPr>
      </w:pPr>
      <w:r>
        <w:rPr>
          <w:rFonts w:ascii="Arial" w:eastAsia="Arial" w:hAnsi="Arial" w:cs="Arial"/>
          <w:color w:val="000000" w:themeColor="text1"/>
        </w:rPr>
        <w:t>There may be something in the works already</w:t>
      </w:r>
    </w:p>
    <w:p w14:paraId="4FE3E01D" w14:textId="0F15DFB5" w:rsidR="006B0FED" w:rsidRPr="004E5C08" w:rsidRDefault="004E5C08" w:rsidP="006B0FED">
      <w:pPr>
        <w:pStyle w:val="ListParagraph"/>
        <w:numPr>
          <w:ilvl w:val="1"/>
          <w:numId w:val="3"/>
        </w:numPr>
        <w:rPr>
          <w:rFonts w:ascii="Arial" w:hAnsi="Arial" w:cs="Arial"/>
          <w:color w:val="000000" w:themeColor="text1"/>
        </w:rPr>
      </w:pPr>
      <w:r w:rsidRPr="004E5C08">
        <w:rPr>
          <w:rFonts w:ascii="Arial" w:hAnsi="Arial" w:cs="Arial"/>
          <w:color w:val="000000" w:themeColor="text1"/>
        </w:rPr>
        <w:t xml:space="preserve">This is something that we are wanting to pitch as something that should be implemented as a regular occurrence </w:t>
      </w:r>
    </w:p>
    <w:p w14:paraId="43A6D39B" w14:textId="52068E97" w:rsidR="004A0717" w:rsidRPr="004A0717" w:rsidRDefault="004A0717" w:rsidP="004A0717">
      <w:pPr>
        <w:pStyle w:val="ListParagraph"/>
        <w:numPr>
          <w:ilvl w:val="0"/>
          <w:numId w:val="3"/>
        </w:numPr>
        <w:rPr>
          <w:color w:val="000000" w:themeColor="text1"/>
        </w:rPr>
      </w:pPr>
      <w:r>
        <w:rPr>
          <w:rFonts w:ascii="Arial" w:eastAsia="Arial" w:hAnsi="Arial" w:cs="Arial"/>
          <w:color w:val="000000" w:themeColor="text1"/>
        </w:rPr>
        <w:t xml:space="preserve">This is what is so far known that is being done, there are more events/programs/resources being created/offered for </w:t>
      </w:r>
      <w:r w:rsidR="006B0FED">
        <w:rPr>
          <w:rFonts w:ascii="Arial" w:eastAsia="Arial" w:hAnsi="Arial" w:cs="Arial"/>
          <w:color w:val="000000" w:themeColor="text1"/>
        </w:rPr>
        <w:t>April 9th</w:t>
      </w:r>
    </w:p>
    <w:p w14:paraId="7C0A3FAB" w14:textId="346038C1" w:rsidR="29CF5236" w:rsidRDefault="29CF5236" w:rsidP="29CF5236">
      <w:pPr>
        <w:ind w:left="720" w:firstLine="720"/>
        <w:rPr>
          <w:rFonts w:ascii="Arial" w:eastAsia="Arial" w:hAnsi="Arial" w:cs="Arial"/>
          <w:color w:val="000000" w:themeColor="text1"/>
        </w:rPr>
      </w:pPr>
    </w:p>
    <w:p w14:paraId="0E0785D5" w14:textId="66C2B27E" w:rsidR="29CF5236" w:rsidRDefault="29CF5236" w:rsidP="29CF5236">
      <w:pPr>
        <w:rPr>
          <w:rFonts w:ascii="Arial" w:eastAsia="Arial" w:hAnsi="Arial" w:cs="Arial"/>
          <w:b/>
          <w:bCs/>
          <w:color w:val="000000" w:themeColor="text1"/>
        </w:rPr>
      </w:pPr>
      <w:r w:rsidRPr="29CF5236">
        <w:rPr>
          <w:rFonts w:ascii="Arial" w:eastAsia="Arial" w:hAnsi="Arial" w:cs="Arial"/>
          <w:color w:val="000000" w:themeColor="text1"/>
        </w:rPr>
        <w:t>3:00 p.m.</w:t>
      </w:r>
      <w:r>
        <w:tab/>
      </w:r>
      <w:r w:rsidRPr="29CF5236">
        <w:rPr>
          <w:rFonts w:ascii="Arial" w:eastAsia="Arial" w:hAnsi="Arial" w:cs="Arial"/>
          <w:b/>
          <w:bCs/>
          <w:color w:val="000000" w:themeColor="text1"/>
        </w:rPr>
        <w:t>Election Update</w:t>
      </w:r>
    </w:p>
    <w:p w14:paraId="13F24BD2" w14:textId="251AB556" w:rsidR="29CF5236" w:rsidRDefault="3F03BC0A" w:rsidP="3F03BC0A">
      <w:pPr>
        <w:pStyle w:val="ListParagraph"/>
        <w:numPr>
          <w:ilvl w:val="0"/>
          <w:numId w:val="4"/>
        </w:numPr>
        <w:rPr>
          <w:rFonts w:eastAsiaTheme="minorEastAsia"/>
          <w:color w:val="000000" w:themeColor="text1"/>
        </w:rPr>
      </w:pPr>
      <w:r w:rsidRPr="3F03BC0A">
        <w:rPr>
          <w:rFonts w:ascii="Arial" w:eastAsia="Arial" w:hAnsi="Arial" w:cs="Arial"/>
          <w:color w:val="000000" w:themeColor="text1"/>
        </w:rPr>
        <w:t>Nomination period from Monday, April 4 - Tuesday, April 19</w:t>
      </w:r>
    </w:p>
    <w:p w14:paraId="1FDDE7C8" w14:textId="0E1602B4" w:rsidR="29CF5236" w:rsidRDefault="3F03BC0A" w:rsidP="3F03BC0A">
      <w:pPr>
        <w:pStyle w:val="ListParagraph"/>
        <w:numPr>
          <w:ilvl w:val="0"/>
          <w:numId w:val="4"/>
        </w:numPr>
        <w:rPr>
          <w:rFonts w:eastAsiaTheme="minorEastAsia"/>
          <w:color w:val="000000" w:themeColor="text1"/>
        </w:rPr>
      </w:pPr>
      <w:r w:rsidRPr="3F03BC0A">
        <w:rPr>
          <w:rFonts w:ascii="Arial" w:eastAsia="Arial" w:hAnsi="Arial" w:cs="Arial"/>
          <w:color w:val="000000" w:themeColor="text1"/>
        </w:rPr>
        <w:t>Elections via myUMBC Wednesday, April 20 - Friday, April 29</w:t>
      </w:r>
    </w:p>
    <w:p w14:paraId="27CFC7CB" w14:textId="777F8588" w:rsidR="29CF5236" w:rsidRDefault="29CF5236" w:rsidP="29CF5236">
      <w:pPr>
        <w:rPr>
          <w:rFonts w:ascii="Arial" w:eastAsia="Arial" w:hAnsi="Arial" w:cs="Arial"/>
          <w:color w:val="000000" w:themeColor="text1"/>
        </w:rPr>
      </w:pPr>
    </w:p>
    <w:p w14:paraId="101C3146" w14:textId="2841BDDB" w:rsidR="29CF5236" w:rsidRDefault="29CF5236" w:rsidP="29CF5236">
      <w:pPr>
        <w:rPr>
          <w:rFonts w:ascii="Arial" w:eastAsia="Arial" w:hAnsi="Arial" w:cs="Arial"/>
          <w:b/>
          <w:bCs/>
          <w:color w:val="000000" w:themeColor="text1"/>
        </w:rPr>
      </w:pPr>
      <w:r w:rsidRPr="29CF5236">
        <w:rPr>
          <w:rFonts w:ascii="Arial" w:eastAsia="Arial" w:hAnsi="Arial" w:cs="Arial"/>
          <w:color w:val="000000" w:themeColor="text1"/>
        </w:rPr>
        <w:t>3:10 p.m.</w:t>
      </w:r>
      <w:r>
        <w:tab/>
      </w:r>
      <w:r w:rsidRPr="29CF5236">
        <w:rPr>
          <w:rFonts w:ascii="Arial" w:eastAsia="Arial" w:hAnsi="Arial" w:cs="Arial"/>
          <w:b/>
          <w:bCs/>
          <w:color w:val="000000" w:themeColor="text1"/>
        </w:rPr>
        <w:t>Budget Update</w:t>
      </w:r>
    </w:p>
    <w:p w14:paraId="70EA0A4B" w14:textId="6EDBEDFD" w:rsidR="006B0FED" w:rsidRPr="006B0FED" w:rsidRDefault="006B0FED" w:rsidP="006B0FED">
      <w:pPr>
        <w:pStyle w:val="ListParagraph"/>
        <w:numPr>
          <w:ilvl w:val="1"/>
          <w:numId w:val="3"/>
        </w:numPr>
        <w:rPr>
          <w:color w:val="000000" w:themeColor="text1"/>
        </w:rPr>
      </w:pPr>
      <w:r>
        <w:rPr>
          <w:rFonts w:ascii="Arial" w:eastAsia="Arial" w:hAnsi="Arial" w:cs="Arial"/>
          <w:color w:val="000000" w:themeColor="text1"/>
        </w:rPr>
        <w:t>Welcome Back events, Mentorship, staff cookouts, bookstore gifts (and gift cards)</w:t>
      </w:r>
    </w:p>
    <w:p w14:paraId="4E5F00E9" w14:textId="0645F089" w:rsidR="006B0FED" w:rsidRPr="006B0FED" w:rsidRDefault="006B0FED" w:rsidP="006B0FED">
      <w:pPr>
        <w:pStyle w:val="ListParagraph"/>
        <w:numPr>
          <w:ilvl w:val="1"/>
          <w:numId w:val="3"/>
        </w:numPr>
        <w:rPr>
          <w:color w:val="000000" w:themeColor="text1"/>
        </w:rPr>
      </w:pPr>
      <w:r>
        <w:rPr>
          <w:rFonts w:ascii="Arial" w:eastAsia="Arial" w:hAnsi="Arial" w:cs="Arial"/>
          <w:color w:val="000000" w:themeColor="text1"/>
        </w:rPr>
        <w:t>We’ve requested $6,500 and $ for the cookout, for a total of $11,500</w:t>
      </w:r>
    </w:p>
    <w:p w14:paraId="19F69A3B" w14:textId="77777777" w:rsidR="006B0FED" w:rsidRPr="006B0FED" w:rsidRDefault="006B0FED" w:rsidP="006B0FED">
      <w:pPr>
        <w:pStyle w:val="ListParagraph"/>
        <w:numPr>
          <w:ilvl w:val="2"/>
          <w:numId w:val="3"/>
        </w:numPr>
        <w:rPr>
          <w:color w:val="000000" w:themeColor="text1"/>
        </w:rPr>
      </w:pPr>
      <w:r>
        <w:rPr>
          <w:rFonts w:ascii="Arial" w:eastAsia="Arial" w:hAnsi="Arial" w:cs="Arial"/>
          <w:color w:val="000000" w:themeColor="text1"/>
        </w:rPr>
        <w:t>Every year we get a budget that covers the initiatives/programs for PSS, and every year we have done a separate ask of money for the staff cookout— we moved forward with just combining it into the budget since this has been an annual practice that has been in the works anyway</w:t>
      </w:r>
    </w:p>
    <w:p w14:paraId="5CB65E19" w14:textId="77777777" w:rsidR="006B0FED" w:rsidRPr="006B0FED" w:rsidRDefault="006B0FED" w:rsidP="006B0FED">
      <w:pPr>
        <w:pStyle w:val="ListParagraph"/>
        <w:numPr>
          <w:ilvl w:val="2"/>
          <w:numId w:val="3"/>
        </w:numPr>
        <w:rPr>
          <w:color w:val="000000" w:themeColor="text1"/>
        </w:rPr>
      </w:pPr>
      <w:r>
        <w:rPr>
          <w:rFonts w:ascii="Arial" w:eastAsia="Arial" w:hAnsi="Arial" w:cs="Arial"/>
          <w:color w:val="000000" w:themeColor="text1"/>
        </w:rPr>
        <w:t>They have declined to the proposal</w:t>
      </w:r>
    </w:p>
    <w:p w14:paraId="4429615B" w14:textId="0EAA1151" w:rsidR="006B0FED" w:rsidRPr="006B0FED" w:rsidRDefault="006B0FED" w:rsidP="006B0FED">
      <w:pPr>
        <w:pStyle w:val="ListParagraph"/>
        <w:numPr>
          <w:ilvl w:val="2"/>
          <w:numId w:val="3"/>
        </w:numPr>
        <w:rPr>
          <w:color w:val="000000" w:themeColor="text1"/>
        </w:rPr>
      </w:pPr>
      <w:r>
        <w:rPr>
          <w:rFonts w:ascii="Arial" w:eastAsia="Arial" w:hAnsi="Arial" w:cs="Arial"/>
          <w:color w:val="000000" w:themeColor="text1"/>
        </w:rPr>
        <w:t xml:space="preserve">There was a small increase in what the base was and decided to include the cookout since we a separate ask has </w:t>
      </w:r>
      <w:r w:rsidR="004E5C08">
        <w:rPr>
          <w:rFonts w:ascii="Arial" w:eastAsia="Arial" w:hAnsi="Arial" w:cs="Arial"/>
          <w:color w:val="000000" w:themeColor="text1"/>
        </w:rPr>
        <w:t>continuously been made</w:t>
      </w:r>
      <w:r>
        <w:rPr>
          <w:rFonts w:ascii="Arial" w:eastAsia="Arial" w:hAnsi="Arial" w:cs="Arial"/>
          <w:color w:val="000000" w:themeColor="text1"/>
        </w:rPr>
        <w:t xml:space="preserve"> </w:t>
      </w:r>
    </w:p>
    <w:p w14:paraId="7D1D3AEB" w14:textId="5D99C3A6" w:rsidR="006B0FED" w:rsidRDefault="006B0FED" w:rsidP="29CF5236">
      <w:pPr>
        <w:rPr>
          <w:rFonts w:ascii="Arial" w:eastAsia="Arial" w:hAnsi="Arial" w:cs="Arial"/>
          <w:color w:val="000000" w:themeColor="text1"/>
        </w:rPr>
      </w:pPr>
    </w:p>
    <w:p w14:paraId="4734A56E" w14:textId="276A60E1" w:rsidR="29CF5236" w:rsidRDefault="29CF5236" w:rsidP="29CF5236">
      <w:pPr>
        <w:rPr>
          <w:rFonts w:ascii="Arial" w:eastAsia="Arial" w:hAnsi="Arial" w:cs="Arial"/>
          <w:color w:val="000000" w:themeColor="text1"/>
        </w:rPr>
      </w:pPr>
    </w:p>
    <w:p w14:paraId="4C15D1D9" w14:textId="3D247AE4" w:rsidR="29CF5236" w:rsidRDefault="3F03BC0A" w:rsidP="3F03BC0A">
      <w:pPr>
        <w:rPr>
          <w:rFonts w:ascii="Arial" w:eastAsia="Arial" w:hAnsi="Arial" w:cs="Arial"/>
          <w:color w:val="000000" w:themeColor="text1"/>
        </w:rPr>
      </w:pPr>
      <w:r w:rsidRPr="3F03BC0A">
        <w:rPr>
          <w:rFonts w:ascii="Arial" w:eastAsia="Arial" w:hAnsi="Arial" w:cs="Arial"/>
          <w:color w:val="000000" w:themeColor="text1"/>
        </w:rPr>
        <w:t>3:20 p.m.</w:t>
      </w:r>
      <w:r w:rsidR="29CF5236">
        <w:tab/>
      </w:r>
      <w:r w:rsidRPr="3F03BC0A">
        <w:rPr>
          <w:rFonts w:ascii="Arial" w:eastAsia="Arial" w:hAnsi="Arial" w:cs="Arial"/>
          <w:b/>
          <w:bCs/>
          <w:color w:val="000000" w:themeColor="text1"/>
        </w:rPr>
        <w:t>Mission/Vision Statements – Small Groups</w:t>
      </w:r>
    </w:p>
    <w:p w14:paraId="46CAAB03" w14:textId="6DC8C163" w:rsidR="29CF5236" w:rsidRDefault="3F03BC0A" w:rsidP="3F03BC0A">
      <w:pPr>
        <w:ind w:left="1440"/>
        <w:rPr>
          <w:rFonts w:ascii="Arial" w:eastAsia="Arial" w:hAnsi="Arial" w:cs="Arial"/>
          <w:color w:val="000000" w:themeColor="text1"/>
        </w:rPr>
      </w:pPr>
      <w:r w:rsidRPr="3F03BC0A">
        <w:rPr>
          <w:rFonts w:ascii="Arial" w:eastAsia="Arial" w:hAnsi="Arial" w:cs="Arial"/>
          <w:color w:val="000000" w:themeColor="text1"/>
          <w:u w:val="single"/>
        </w:rPr>
        <w:t>VISION</w:t>
      </w:r>
      <w:r w:rsidRPr="3F03BC0A">
        <w:rPr>
          <w:rFonts w:ascii="Arial" w:eastAsia="Arial" w:hAnsi="Arial" w:cs="Arial"/>
          <w:color w:val="000000" w:themeColor="text1"/>
        </w:rPr>
        <w:t>: The Professional Staff Senate (PSS) plays an integral role in the advancement of UMBC’s mission by making UMBC a great place to learn, work and grow as global citizens. Through the advocacy of Staff at UMBC, we provide the support that Students, Faculty, and Staff need to thrive in their roles. We stand up for justice and take part in civic dialogue to strengthen communities where we live, work, and serve.</w:t>
      </w:r>
      <w:r w:rsidR="29CF5236">
        <w:br/>
      </w:r>
    </w:p>
    <w:p w14:paraId="7A992EF0" w14:textId="5533ED28" w:rsidR="29CF5236" w:rsidRDefault="3F03BC0A" w:rsidP="3F03BC0A">
      <w:pPr>
        <w:ind w:left="1440"/>
        <w:rPr>
          <w:rFonts w:ascii="Arial" w:eastAsia="Arial" w:hAnsi="Arial" w:cs="Arial"/>
          <w:color w:val="000000" w:themeColor="text1"/>
        </w:rPr>
      </w:pPr>
      <w:r w:rsidRPr="3F03BC0A">
        <w:rPr>
          <w:rFonts w:ascii="Arial" w:eastAsia="Arial" w:hAnsi="Arial" w:cs="Arial"/>
          <w:color w:val="000000" w:themeColor="text1"/>
          <w:u w:val="single"/>
        </w:rPr>
        <w:t>MISSION</w:t>
      </w:r>
      <w:r w:rsidRPr="3F03BC0A">
        <w:rPr>
          <w:rFonts w:ascii="Arial" w:eastAsia="Arial" w:hAnsi="Arial" w:cs="Arial"/>
          <w:color w:val="000000" w:themeColor="text1"/>
        </w:rPr>
        <w:t xml:space="preserve">: The Professional Staff Senate (PSS) is a committee of dedicated staff who advocate for the wellbeing of all exempt staff across UMBC to the administration. PSS will work to provide creative solutions to the challenges staff are facing. PSS builds </w:t>
      </w:r>
      <w:r w:rsidRPr="3F03BC0A">
        <w:rPr>
          <w:rFonts w:ascii="Arial" w:eastAsia="Arial" w:hAnsi="Arial" w:cs="Arial"/>
          <w:color w:val="000000" w:themeColor="text1"/>
        </w:rPr>
        <w:lastRenderedPageBreak/>
        <w:t>relationships throughout all areas of the campus to uplift the whole community and advance our institution. We do this by developing thoughtful programming and events that support our campus community, promoting personal and professional development opportunities, communicating important staff concerns to our constituents, and by building a network of staff committed to supporting one another and UMBC as a community.</w:t>
      </w:r>
    </w:p>
    <w:p w14:paraId="441DFF88" w14:textId="4DE0E2BE" w:rsidR="004E5C08" w:rsidRDefault="004E5C08" w:rsidP="3F03BC0A">
      <w:pPr>
        <w:ind w:left="1440"/>
        <w:rPr>
          <w:rFonts w:ascii="Arial" w:eastAsia="Arial" w:hAnsi="Arial" w:cs="Arial"/>
          <w:color w:val="000000" w:themeColor="text1"/>
        </w:rPr>
      </w:pPr>
    </w:p>
    <w:p w14:paraId="476760CD" w14:textId="1842C5C2" w:rsidR="004E5C08" w:rsidRPr="00560F36" w:rsidRDefault="004E5C08" w:rsidP="3F03BC0A">
      <w:pPr>
        <w:ind w:left="1440"/>
        <w:rPr>
          <w:rFonts w:ascii="Arial" w:eastAsia="Arial" w:hAnsi="Arial" w:cs="Arial"/>
          <w:b/>
          <w:bCs/>
          <w:color w:val="000000" w:themeColor="text1"/>
        </w:rPr>
      </w:pPr>
      <w:r w:rsidRPr="00560F36">
        <w:rPr>
          <w:rFonts w:ascii="Arial" w:eastAsia="Arial" w:hAnsi="Arial" w:cs="Arial"/>
          <w:b/>
          <w:bCs/>
          <w:color w:val="000000" w:themeColor="text1"/>
        </w:rPr>
        <w:t>Feedback</w:t>
      </w:r>
    </w:p>
    <w:p w14:paraId="6BFF16F1" w14:textId="771F893C" w:rsidR="004E5C08" w:rsidRPr="00560F36" w:rsidRDefault="004E5C08" w:rsidP="004E5C08">
      <w:pPr>
        <w:pStyle w:val="ListParagraph"/>
        <w:numPr>
          <w:ilvl w:val="0"/>
          <w:numId w:val="9"/>
        </w:numPr>
        <w:rPr>
          <w:rFonts w:ascii="Times New Roman" w:eastAsia="Times New Roman" w:hAnsi="Times New Roman" w:cs="Times New Roman"/>
          <w:color w:val="000000" w:themeColor="text1"/>
        </w:rPr>
      </w:pPr>
      <w:r w:rsidRPr="00560F36">
        <w:rPr>
          <w:rFonts w:ascii="Roboto" w:eastAsia="Times New Roman" w:hAnsi="Roboto" w:cs="Times New Roman"/>
          <w:color w:val="000000" w:themeColor="text1"/>
          <w:shd w:val="clear" w:color="auto" w:fill="FFFFFF"/>
        </w:rPr>
        <w:t xml:space="preserve">Just to be clear-- a </w:t>
      </w:r>
      <w:r w:rsidRPr="00560F36">
        <w:rPr>
          <w:rFonts w:ascii="Roboto" w:eastAsia="Times New Roman" w:hAnsi="Roboto" w:cs="Times New Roman"/>
          <w:i/>
          <w:iCs/>
          <w:color w:val="000000" w:themeColor="text1"/>
          <w:shd w:val="clear" w:color="auto" w:fill="FFFFFF"/>
        </w:rPr>
        <w:t>vision statement</w:t>
      </w:r>
      <w:r w:rsidRPr="00560F36">
        <w:rPr>
          <w:rFonts w:ascii="Roboto" w:eastAsia="Times New Roman" w:hAnsi="Roboto" w:cs="Times New Roman"/>
          <w:color w:val="000000" w:themeColor="text1"/>
          <w:shd w:val="clear" w:color="auto" w:fill="FFFFFF"/>
        </w:rPr>
        <w:t xml:space="preserve"> describes the desired future position of the organization; a </w:t>
      </w:r>
      <w:r w:rsidRPr="00560F36">
        <w:rPr>
          <w:rFonts w:ascii="Roboto" w:eastAsia="Times New Roman" w:hAnsi="Roboto" w:cs="Times New Roman"/>
          <w:i/>
          <w:iCs/>
          <w:color w:val="000000" w:themeColor="text1"/>
          <w:shd w:val="clear" w:color="auto" w:fill="FFFFFF"/>
        </w:rPr>
        <w:t>mission statement</w:t>
      </w:r>
      <w:r w:rsidRPr="00560F36">
        <w:rPr>
          <w:rFonts w:ascii="Roboto" w:eastAsia="Times New Roman" w:hAnsi="Roboto" w:cs="Times New Roman"/>
          <w:color w:val="000000" w:themeColor="text1"/>
          <w:shd w:val="clear" w:color="auto" w:fill="FFFFFF"/>
        </w:rPr>
        <w:t xml:space="preserve"> defines the organization's business, its objectives and its approach to reach those objectives </w:t>
      </w:r>
    </w:p>
    <w:p w14:paraId="0FE0CC85" w14:textId="66761BFD" w:rsidR="004E5C08" w:rsidRPr="00560F36" w:rsidRDefault="005035AB" w:rsidP="004E5C08">
      <w:pPr>
        <w:pStyle w:val="ListParagraph"/>
        <w:numPr>
          <w:ilvl w:val="0"/>
          <w:numId w:val="9"/>
        </w:numPr>
        <w:rPr>
          <w:rFonts w:ascii="Times New Roman" w:eastAsia="Times New Roman" w:hAnsi="Times New Roman" w:cs="Times New Roman"/>
          <w:color w:val="000000" w:themeColor="text1"/>
        </w:rPr>
      </w:pPr>
      <w:r w:rsidRPr="00560F36">
        <w:rPr>
          <w:rFonts w:ascii="Roboto" w:eastAsia="Times New Roman" w:hAnsi="Roboto" w:cs="Times New Roman"/>
          <w:color w:val="000000" w:themeColor="text1"/>
          <w:shd w:val="clear" w:color="auto" w:fill="FFFFFF"/>
        </w:rPr>
        <w:t>Great statement, but does it reflect the work?</w:t>
      </w:r>
    </w:p>
    <w:p w14:paraId="5C1CB06B" w14:textId="6AA2F2E4" w:rsidR="005035AB" w:rsidRPr="00560F36" w:rsidRDefault="005035AB" w:rsidP="004E5C08">
      <w:pPr>
        <w:pStyle w:val="ListParagraph"/>
        <w:numPr>
          <w:ilvl w:val="0"/>
          <w:numId w:val="9"/>
        </w:numPr>
        <w:rPr>
          <w:rFonts w:ascii="Times New Roman" w:eastAsia="Times New Roman" w:hAnsi="Times New Roman" w:cs="Times New Roman"/>
          <w:color w:val="000000" w:themeColor="text1"/>
        </w:rPr>
      </w:pPr>
      <w:r w:rsidRPr="00560F36">
        <w:rPr>
          <w:rFonts w:ascii="Roboto" w:eastAsia="Times New Roman" w:hAnsi="Roboto" w:cs="Times New Roman"/>
          <w:color w:val="000000" w:themeColor="text1"/>
          <w:shd w:val="clear" w:color="auto" w:fill="FFFFFF"/>
        </w:rPr>
        <w:t>We should emphasize the values of the organization as it stands; not sure if this accurate depicts what we have been doing as a group (i.e., efforts towards justice?)</w:t>
      </w:r>
    </w:p>
    <w:p w14:paraId="084D0453" w14:textId="7DADE300" w:rsidR="005035AB" w:rsidRPr="00560F36" w:rsidRDefault="005035AB" w:rsidP="004E5C08">
      <w:pPr>
        <w:pStyle w:val="ListParagraph"/>
        <w:numPr>
          <w:ilvl w:val="0"/>
          <w:numId w:val="9"/>
        </w:numPr>
        <w:rPr>
          <w:rFonts w:ascii="Arial" w:eastAsia="Times New Roman" w:hAnsi="Arial" w:cs="Arial"/>
          <w:color w:val="000000" w:themeColor="text1"/>
        </w:rPr>
      </w:pPr>
      <w:r w:rsidRPr="00560F36">
        <w:rPr>
          <w:rFonts w:ascii="Arial" w:eastAsia="Times New Roman" w:hAnsi="Arial" w:cs="Arial"/>
          <w:color w:val="000000" w:themeColor="text1"/>
          <w:shd w:val="clear" w:color="auto" w:fill="FFFFFF"/>
        </w:rPr>
        <w:t>Some of the vision says what we already do, and that should probably be on mission</w:t>
      </w:r>
    </w:p>
    <w:p w14:paraId="12EA84C4" w14:textId="60223764" w:rsidR="005035AB" w:rsidRPr="00560F36" w:rsidRDefault="005035AB" w:rsidP="004E5C08">
      <w:pPr>
        <w:pStyle w:val="ListParagraph"/>
        <w:numPr>
          <w:ilvl w:val="0"/>
          <w:numId w:val="9"/>
        </w:numPr>
        <w:rPr>
          <w:rFonts w:ascii="Arial" w:eastAsia="Times New Roman" w:hAnsi="Arial" w:cs="Arial"/>
          <w:color w:val="000000" w:themeColor="text1"/>
        </w:rPr>
      </w:pPr>
      <w:r w:rsidRPr="00560F36">
        <w:rPr>
          <w:rFonts w:ascii="Arial" w:eastAsia="Times New Roman" w:hAnsi="Arial" w:cs="Arial"/>
          <w:color w:val="000000" w:themeColor="text1"/>
          <w:shd w:val="clear" w:color="auto" w:fill="FFFFFF"/>
        </w:rPr>
        <w:t>The mention to justice should be brought up as a vision (something we aspire to and continue to learn and work through in community)</w:t>
      </w:r>
    </w:p>
    <w:p w14:paraId="1BB3E6E6" w14:textId="22DC94FA" w:rsidR="005035AB" w:rsidRPr="00560F36" w:rsidRDefault="005035AB" w:rsidP="004E5C08">
      <w:pPr>
        <w:pStyle w:val="ListParagraph"/>
        <w:numPr>
          <w:ilvl w:val="0"/>
          <w:numId w:val="9"/>
        </w:numPr>
        <w:rPr>
          <w:rFonts w:ascii="Arial" w:eastAsia="Times New Roman" w:hAnsi="Arial" w:cs="Arial"/>
          <w:color w:val="000000" w:themeColor="text1"/>
        </w:rPr>
      </w:pPr>
      <w:r w:rsidRPr="00560F36">
        <w:rPr>
          <w:rFonts w:ascii="Arial" w:eastAsia="Times New Roman" w:hAnsi="Arial" w:cs="Arial"/>
          <w:color w:val="000000" w:themeColor="text1"/>
          <w:shd w:val="clear" w:color="auto" w:fill="FFFFFF"/>
        </w:rPr>
        <w:t xml:space="preserve">The president of PSS typically provides feedback for campus communications that reflect and impact folks in our community and this is where we see that advocacy work </w:t>
      </w:r>
      <w:r w:rsidR="000E3B5F" w:rsidRPr="00560F36">
        <w:rPr>
          <w:rFonts w:ascii="Arial" w:eastAsia="Times New Roman" w:hAnsi="Arial" w:cs="Arial"/>
          <w:color w:val="000000" w:themeColor="text1"/>
          <w:shd w:val="clear" w:color="auto" w:fill="FFFFFF"/>
        </w:rPr>
        <w:t>as well</w:t>
      </w:r>
    </w:p>
    <w:p w14:paraId="364E12D8" w14:textId="77777777" w:rsidR="000E3B5F" w:rsidRPr="00560F36" w:rsidRDefault="000E3B5F" w:rsidP="000E3B5F">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000000" w:themeColor="text1"/>
        </w:rPr>
      </w:pPr>
      <w:r w:rsidRPr="00560F36">
        <w:rPr>
          <w:rFonts w:ascii="Arial" w:hAnsi="Arial" w:cs="Arial"/>
          <w:color w:val="000000" w:themeColor="text1"/>
        </w:rPr>
        <w:t xml:space="preserve">center it on values. With some wordsmithing needed as an example, </w:t>
      </w:r>
      <w:proofErr w:type="gramStart"/>
      <w:r w:rsidRPr="00560F36">
        <w:rPr>
          <w:rFonts w:ascii="Arial" w:hAnsi="Arial" w:cs="Arial"/>
          <w:color w:val="000000" w:themeColor="text1"/>
        </w:rPr>
        <w:t>We</w:t>
      </w:r>
      <w:proofErr w:type="gramEnd"/>
      <w:r w:rsidRPr="00560F36">
        <w:rPr>
          <w:rFonts w:ascii="Arial" w:hAnsi="Arial" w:cs="Arial"/>
          <w:color w:val="000000" w:themeColor="text1"/>
        </w:rPr>
        <w:t xml:space="preserve"> support the inclusion and equity of all resources, environment, and community at UMBC.</w:t>
      </w:r>
    </w:p>
    <w:p w14:paraId="0446C81D" w14:textId="27393FA1" w:rsidR="000E3B5F" w:rsidRPr="00560F36" w:rsidRDefault="000E3B5F" w:rsidP="000E3B5F">
      <w:pPr>
        <w:pStyle w:val="ListParagraph"/>
        <w:numPr>
          <w:ilvl w:val="1"/>
          <w:numId w:val="9"/>
        </w:numPr>
        <w:rPr>
          <w:rFonts w:ascii="Times New Roman" w:eastAsia="Times New Roman" w:hAnsi="Times New Roman" w:cs="Times New Roman"/>
          <w:color w:val="000000" w:themeColor="text1"/>
        </w:rPr>
      </w:pPr>
      <w:r w:rsidRPr="00560F36">
        <w:rPr>
          <w:rFonts w:ascii="Arial" w:hAnsi="Arial" w:cs="Arial"/>
          <w:color w:val="000000" w:themeColor="text1"/>
        </w:rPr>
        <w:t xml:space="preserve">MISSION (draft): </w:t>
      </w:r>
      <w:r w:rsidRPr="00560F36">
        <w:rPr>
          <w:rFonts w:ascii="Arial" w:hAnsi="Arial" w:cs="Arial"/>
          <w:i/>
          <w:iCs/>
          <w:color w:val="000000" w:themeColor="text1"/>
        </w:rPr>
        <w:t>The Professional Staff Senate (PSS) is a committee of dedicated staff who advocate for the wellbeing of all exempt staff across UMBC to the administration. PSS will work to provide creative solutions to the challenges staff are facing. PSS builds relationships throughout all areas of the campus to uplift the whole community and advance our institution. We do this by developing thoughtful programming and events that support our campus community, promoting personal and professional development opportunities, communicating important staff concerns to our constituents, and by building a network of staff committed to supporting one another and UMBC as a community.</w:t>
      </w:r>
    </w:p>
    <w:p w14:paraId="7EB9FF3C" w14:textId="77777777" w:rsidR="000E3B5F" w:rsidRPr="00560F36" w:rsidRDefault="000E3B5F" w:rsidP="000E3B5F">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000000" w:themeColor="text1"/>
        </w:rPr>
      </w:pPr>
      <w:r w:rsidRPr="00560F36">
        <w:rPr>
          <w:rFonts w:ascii="Arial" w:hAnsi="Arial" w:cs="Arial"/>
          <w:color w:val="000000" w:themeColor="text1"/>
        </w:rPr>
        <w:t>The mission seems pretty comprehensive of our committees and work. Maybe something about "represents the interests of Exempt staff"?</w:t>
      </w:r>
    </w:p>
    <w:p w14:paraId="5EDD56D1" w14:textId="23C54E93" w:rsidR="000E3B5F" w:rsidRPr="00560F36" w:rsidRDefault="000E3B5F" w:rsidP="000E3B5F">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color w:val="000000" w:themeColor="text1"/>
        </w:rPr>
      </w:pPr>
      <w:r w:rsidRPr="00560F36">
        <w:rPr>
          <w:rFonts w:ascii="Arial" w:hAnsi="Arial" w:cs="Arial"/>
          <w:color w:val="000000" w:themeColor="text1"/>
        </w:rPr>
        <w:t>i.e., Professional Staff Senate (PSS) is a committee of dedicated staff who represent and advocate for the interests of all exempt staff across UMBC to the administration</w:t>
      </w:r>
    </w:p>
    <w:p w14:paraId="1EDDB363" w14:textId="45DDD0CF" w:rsidR="29CF5236" w:rsidRPr="000E3B5F" w:rsidRDefault="29CF5236" w:rsidP="000E3B5F">
      <w:pPr>
        <w:pStyle w:val="ListParagraph"/>
        <w:ind w:left="2160"/>
        <w:rPr>
          <w:rFonts w:ascii="Times New Roman" w:eastAsia="Times New Roman" w:hAnsi="Times New Roman" w:cs="Times New Roman"/>
        </w:rPr>
      </w:pPr>
    </w:p>
    <w:p w14:paraId="643AB77A" w14:textId="63641F90" w:rsidR="29CF5236" w:rsidRDefault="3F03BC0A" w:rsidP="3F03BC0A">
      <w:pPr>
        <w:rPr>
          <w:rFonts w:ascii="Arial" w:eastAsia="Arial" w:hAnsi="Arial" w:cs="Arial"/>
          <w:b/>
          <w:bCs/>
          <w:color w:val="000000" w:themeColor="text1"/>
        </w:rPr>
      </w:pPr>
      <w:r w:rsidRPr="3F03BC0A">
        <w:rPr>
          <w:rFonts w:ascii="Arial" w:eastAsia="Arial" w:hAnsi="Arial" w:cs="Arial"/>
          <w:color w:val="000000" w:themeColor="text1"/>
        </w:rPr>
        <w:t>3:40 p.m.</w:t>
      </w:r>
      <w:r w:rsidR="29CF5236">
        <w:tab/>
      </w:r>
      <w:r w:rsidRPr="3F03BC0A">
        <w:rPr>
          <w:rFonts w:ascii="Arial" w:eastAsia="Arial" w:hAnsi="Arial" w:cs="Arial"/>
          <w:b/>
          <w:bCs/>
          <w:color w:val="000000" w:themeColor="text1"/>
        </w:rPr>
        <w:t>WLB Reflection Guide – Small Groups</w:t>
      </w:r>
    </w:p>
    <w:p w14:paraId="131BC011" w14:textId="067370C5" w:rsidR="000E3B5F" w:rsidRDefault="000E3B5F" w:rsidP="000E3B5F">
      <w:pPr>
        <w:pStyle w:val="ListParagraph"/>
        <w:numPr>
          <w:ilvl w:val="0"/>
          <w:numId w:val="10"/>
        </w:numPr>
        <w:rPr>
          <w:rFonts w:ascii="Arial" w:eastAsia="Arial" w:hAnsi="Arial" w:cs="Arial"/>
          <w:color w:val="000000" w:themeColor="text1"/>
        </w:rPr>
      </w:pPr>
      <w:r>
        <w:rPr>
          <w:rFonts w:ascii="Arial" w:eastAsia="Arial" w:hAnsi="Arial" w:cs="Arial"/>
          <w:color w:val="000000" w:themeColor="text1"/>
        </w:rPr>
        <w:t xml:space="preserve">WLB Committee trying to set a culture </w:t>
      </w:r>
      <w:r w:rsidR="000D0FA7">
        <w:rPr>
          <w:rFonts w:ascii="Arial" w:eastAsia="Arial" w:hAnsi="Arial" w:cs="Arial"/>
          <w:color w:val="000000" w:themeColor="text1"/>
        </w:rPr>
        <w:t>around WLB in our day-to-day experiences at UMBC</w:t>
      </w:r>
    </w:p>
    <w:p w14:paraId="072CC101" w14:textId="4E95C6B0" w:rsidR="000D0FA7" w:rsidRDefault="000D0FA7" w:rsidP="000E3B5F">
      <w:pPr>
        <w:pStyle w:val="ListParagraph"/>
        <w:numPr>
          <w:ilvl w:val="0"/>
          <w:numId w:val="10"/>
        </w:numPr>
        <w:rPr>
          <w:rFonts w:ascii="Arial" w:eastAsia="Arial" w:hAnsi="Arial" w:cs="Arial"/>
          <w:color w:val="000000" w:themeColor="text1"/>
        </w:rPr>
      </w:pPr>
      <w:r>
        <w:rPr>
          <w:rFonts w:ascii="Arial" w:eastAsia="Arial" w:hAnsi="Arial" w:cs="Arial"/>
          <w:color w:val="000000" w:themeColor="text1"/>
        </w:rPr>
        <w:t>One angle we are approaching this through is via the PMP</w:t>
      </w:r>
    </w:p>
    <w:p w14:paraId="62F4303E" w14:textId="720E930E" w:rsidR="000D0FA7" w:rsidRDefault="000D0FA7" w:rsidP="000E3B5F">
      <w:pPr>
        <w:pStyle w:val="ListParagraph"/>
        <w:numPr>
          <w:ilvl w:val="0"/>
          <w:numId w:val="10"/>
        </w:numPr>
        <w:rPr>
          <w:rFonts w:ascii="Arial" w:eastAsia="Arial" w:hAnsi="Arial" w:cs="Arial"/>
          <w:color w:val="000000" w:themeColor="text1"/>
        </w:rPr>
      </w:pPr>
      <w:r>
        <w:rPr>
          <w:rFonts w:ascii="Arial" w:eastAsia="Arial" w:hAnsi="Arial" w:cs="Arial"/>
          <w:color w:val="000000" w:themeColor="text1"/>
        </w:rPr>
        <w:t xml:space="preserve">There is a reflection guide on what the last couple of years were like for you, and what the upcoming couple of years may look like for you </w:t>
      </w:r>
    </w:p>
    <w:p w14:paraId="342C6AEF" w14:textId="0BBAA111" w:rsidR="000D0FA7" w:rsidRDefault="000D0FA7" w:rsidP="000D0FA7">
      <w:pPr>
        <w:pStyle w:val="ListParagraph"/>
        <w:numPr>
          <w:ilvl w:val="1"/>
          <w:numId w:val="10"/>
        </w:numPr>
        <w:rPr>
          <w:rFonts w:ascii="Arial" w:eastAsia="Arial" w:hAnsi="Arial" w:cs="Arial"/>
          <w:color w:val="000000" w:themeColor="text1"/>
        </w:rPr>
      </w:pPr>
      <w:r>
        <w:rPr>
          <w:rFonts w:ascii="Arial" w:eastAsia="Arial" w:hAnsi="Arial" w:cs="Arial"/>
          <w:color w:val="000000" w:themeColor="text1"/>
        </w:rPr>
        <w:t>What is coming up? What is not? What is needed?</w:t>
      </w:r>
    </w:p>
    <w:p w14:paraId="11C1B96F" w14:textId="293A5CD8" w:rsidR="000D0FA7" w:rsidRPr="000E3B5F" w:rsidRDefault="000D0FA7" w:rsidP="000D0FA7">
      <w:pPr>
        <w:pStyle w:val="ListParagraph"/>
        <w:numPr>
          <w:ilvl w:val="0"/>
          <w:numId w:val="10"/>
        </w:numPr>
        <w:rPr>
          <w:rFonts w:ascii="Arial" w:eastAsia="Arial" w:hAnsi="Arial" w:cs="Arial"/>
          <w:color w:val="000000" w:themeColor="text1"/>
        </w:rPr>
      </w:pPr>
      <w:r>
        <w:rPr>
          <w:rFonts w:ascii="Arial" w:eastAsia="Arial" w:hAnsi="Arial" w:cs="Arial"/>
          <w:color w:val="000000" w:themeColor="text1"/>
        </w:rPr>
        <w:t>We are going in Small Groups (A, B, C)</w:t>
      </w:r>
    </w:p>
    <w:p w14:paraId="2AB42184" w14:textId="101291F7" w:rsidR="29CF5236" w:rsidRDefault="29CF5236" w:rsidP="29CF5236">
      <w:pPr>
        <w:rPr>
          <w:rFonts w:ascii="Arial" w:eastAsia="Arial" w:hAnsi="Arial" w:cs="Arial"/>
          <w:color w:val="000000" w:themeColor="text1"/>
        </w:rPr>
      </w:pPr>
    </w:p>
    <w:p w14:paraId="192993EE" w14:textId="55401D3C" w:rsidR="3F03BC0A" w:rsidRDefault="3F03BC0A" w:rsidP="3F03BC0A">
      <w:pPr>
        <w:spacing w:line="259" w:lineRule="auto"/>
        <w:rPr>
          <w:rFonts w:ascii="Arial" w:eastAsia="Arial" w:hAnsi="Arial" w:cs="Arial"/>
          <w:color w:val="000000" w:themeColor="text1"/>
        </w:rPr>
      </w:pPr>
      <w:r w:rsidRPr="3F03BC0A">
        <w:rPr>
          <w:rFonts w:ascii="Arial" w:eastAsia="Arial" w:hAnsi="Arial" w:cs="Arial"/>
          <w:color w:val="000000" w:themeColor="text1"/>
        </w:rPr>
        <w:t>4:00 p.m.</w:t>
      </w:r>
      <w:r>
        <w:tab/>
      </w:r>
      <w:r w:rsidRPr="3F03BC0A">
        <w:rPr>
          <w:rFonts w:ascii="Arial" w:eastAsia="Arial" w:hAnsi="Arial" w:cs="Arial"/>
          <w:b/>
          <w:bCs/>
          <w:color w:val="000000" w:themeColor="text1"/>
        </w:rPr>
        <w:t>Senator Share Out</w:t>
      </w:r>
    </w:p>
    <w:p w14:paraId="793D5B59" w14:textId="4D5F4B69" w:rsidR="3F03BC0A" w:rsidRDefault="3F03BC0A" w:rsidP="3F03BC0A">
      <w:pPr>
        <w:spacing w:line="259" w:lineRule="auto"/>
        <w:rPr>
          <w:rFonts w:ascii="Arial" w:eastAsia="Arial" w:hAnsi="Arial" w:cs="Arial"/>
          <w:color w:val="000000" w:themeColor="text1"/>
        </w:rPr>
      </w:pPr>
      <w:r w:rsidRPr="3F03BC0A">
        <w:rPr>
          <w:rFonts w:ascii="Arial" w:eastAsia="Arial" w:hAnsi="Arial" w:cs="Arial"/>
          <w:color w:val="000000" w:themeColor="text1"/>
        </w:rPr>
        <w:t>Beatriz Gutierrez-Malagon</w:t>
      </w:r>
    </w:p>
    <w:p w14:paraId="5BDCD3EF" w14:textId="010A82B6" w:rsidR="00F808D4" w:rsidRDefault="00F808D4" w:rsidP="00F808D4">
      <w:pPr>
        <w:pStyle w:val="ListParagraph"/>
        <w:numPr>
          <w:ilvl w:val="0"/>
          <w:numId w:val="11"/>
        </w:numPr>
        <w:spacing w:line="259" w:lineRule="auto"/>
        <w:rPr>
          <w:rFonts w:ascii="Arial" w:eastAsia="Arial" w:hAnsi="Arial" w:cs="Arial"/>
          <w:color w:val="000000" w:themeColor="text1"/>
        </w:rPr>
      </w:pPr>
      <w:r>
        <w:rPr>
          <w:rFonts w:ascii="Arial" w:eastAsia="Arial" w:hAnsi="Arial" w:cs="Arial"/>
          <w:color w:val="000000" w:themeColor="text1"/>
        </w:rPr>
        <w:lastRenderedPageBreak/>
        <w:t>Favorite vacation location/favorite memory?</w:t>
      </w:r>
    </w:p>
    <w:p w14:paraId="045A621B" w14:textId="23B8EDCF" w:rsidR="3F03BC0A" w:rsidRDefault="001F4514" w:rsidP="3F03BC0A">
      <w:pPr>
        <w:pStyle w:val="ListParagraph"/>
        <w:numPr>
          <w:ilvl w:val="1"/>
          <w:numId w:val="11"/>
        </w:numPr>
        <w:spacing w:line="259" w:lineRule="auto"/>
        <w:rPr>
          <w:rFonts w:ascii="Arial" w:eastAsia="Arial" w:hAnsi="Arial" w:cs="Arial"/>
          <w:color w:val="000000" w:themeColor="text1"/>
        </w:rPr>
      </w:pPr>
      <w:r>
        <w:rPr>
          <w:rFonts w:ascii="Arial" w:eastAsia="Arial" w:hAnsi="Arial" w:cs="Arial"/>
          <w:color w:val="000000" w:themeColor="text1"/>
        </w:rPr>
        <w:t xml:space="preserve">Vacation location – Panama (mom’s family, </w:t>
      </w:r>
      <w:proofErr w:type="spellStart"/>
      <w:r>
        <w:rPr>
          <w:rFonts w:ascii="Arial" w:eastAsia="Arial" w:hAnsi="Arial" w:cs="Arial"/>
          <w:color w:val="000000" w:themeColor="text1"/>
        </w:rPr>
        <w:t>hugeeeee</w:t>
      </w:r>
      <w:proofErr w:type="spellEnd"/>
      <w:r>
        <w:rPr>
          <w:rFonts w:ascii="Arial" w:eastAsia="Arial" w:hAnsi="Arial" w:cs="Arial"/>
          <w:color w:val="000000" w:themeColor="text1"/>
        </w:rPr>
        <w:t xml:space="preserve"> family, 1 of 57 cousins), tropical, fun, surrounded by good food and good vibes</w:t>
      </w:r>
    </w:p>
    <w:p w14:paraId="54DD3E84" w14:textId="77777777" w:rsidR="001F4514" w:rsidRPr="001F4514" w:rsidRDefault="001F4514" w:rsidP="001F4514">
      <w:pPr>
        <w:pStyle w:val="ListParagraph"/>
        <w:spacing w:line="259" w:lineRule="auto"/>
        <w:ind w:left="1440"/>
        <w:rPr>
          <w:rFonts w:ascii="Arial" w:eastAsia="Arial" w:hAnsi="Arial" w:cs="Arial"/>
          <w:color w:val="000000" w:themeColor="text1"/>
        </w:rPr>
      </w:pPr>
    </w:p>
    <w:p w14:paraId="56603575" w14:textId="59E07F1F" w:rsidR="29CF5236" w:rsidRDefault="3F03BC0A" w:rsidP="3F03BC0A">
      <w:pPr>
        <w:spacing w:line="259" w:lineRule="auto"/>
        <w:rPr>
          <w:rFonts w:ascii="Arial" w:eastAsia="Arial" w:hAnsi="Arial" w:cs="Arial"/>
          <w:color w:val="000000" w:themeColor="text1"/>
        </w:rPr>
      </w:pPr>
      <w:r w:rsidRPr="3F03BC0A">
        <w:rPr>
          <w:rFonts w:ascii="Arial" w:eastAsia="Arial" w:hAnsi="Arial" w:cs="Arial"/>
          <w:color w:val="000000" w:themeColor="text1"/>
        </w:rPr>
        <w:t>4:10 p.m.</w:t>
      </w:r>
      <w:r w:rsidR="29CF5236">
        <w:tab/>
      </w:r>
      <w:r w:rsidRPr="3F03BC0A">
        <w:rPr>
          <w:rFonts w:ascii="Arial" w:eastAsia="Arial" w:hAnsi="Arial" w:cs="Arial"/>
          <w:b/>
          <w:bCs/>
          <w:color w:val="000000" w:themeColor="text1"/>
        </w:rPr>
        <w:t xml:space="preserve">Open Forum </w:t>
      </w:r>
      <w:r w:rsidRPr="3F03BC0A">
        <w:rPr>
          <w:rFonts w:ascii="Arial" w:eastAsia="Arial" w:hAnsi="Arial" w:cs="Arial"/>
          <w:color w:val="000000" w:themeColor="text1"/>
        </w:rPr>
        <w:t>Masking, Hybrid Meetings...</w:t>
      </w:r>
    </w:p>
    <w:p w14:paraId="0599F438" w14:textId="764E0F44" w:rsidR="29CF5236" w:rsidRDefault="3F03BC0A" w:rsidP="3F03BC0A">
      <w:pPr>
        <w:spacing w:line="259" w:lineRule="auto"/>
        <w:ind w:left="720" w:firstLine="720"/>
        <w:rPr>
          <w:rFonts w:ascii="Arial" w:eastAsia="Arial" w:hAnsi="Arial" w:cs="Arial"/>
          <w:color w:val="000000" w:themeColor="text1"/>
        </w:rPr>
      </w:pPr>
      <w:r w:rsidRPr="3F03BC0A">
        <w:rPr>
          <w:rFonts w:ascii="Arial" w:eastAsia="Arial" w:hAnsi="Arial" w:cs="Arial"/>
          <w:color w:val="000000" w:themeColor="text1"/>
        </w:rPr>
        <w:t>Normalizing inclusivity in spaces that weren't designed for that purpose</w:t>
      </w:r>
    </w:p>
    <w:p w14:paraId="5D1575D3" w14:textId="78072AC2" w:rsidR="29CF5236" w:rsidRDefault="3F03BC0A" w:rsidP="3F03BC0A">
      <w:pPr>
        <w:pStyle w:val="ListParagraph"/>
        <w:numPr>
          <w:ilvl w:val="0"/>
          <w:numId w:val="6"/>
        </w:numPr>
        <w:spacing w:line="259" w:lineRule="auto"/>
        <w:rPr>
          <w:rFonts w:eastAsiaTheme="minorEastAsia"/>
          <w:color w:val="000000" w:themeColor="text1"/>
        </w:rPr>
      </w:pPr>
      <w:r w:rsidRPr="3F03BC0A">
        <w:rPr>
          <w:rFonts w:ascii="Arial" w:eastAsia="Arial" w:hAnsi="Arial" w:cs="Arial"/>
          <w:color w:val="000000" w:themeColor="text1"/>
        </w:rPr>
        <w:t xml:space="preserve">How do we navigate through this new transition inclusively? </w:t>
      </w:r>
    </w:p>
    <w:p w14:paraId="653B7C3C" w14:textId="2BBFD49A" w:rsidR="29CF5236" w:rsidRDefault="3F03BC0A" w:rsidP="3F03BC0A">
      <w:pPr>
        <w:pStyle w:val="ListParagraph"/>
        <w:numPr>
          <w:ilvl w:val="0"/>
          <w:numId w:val="6"/>
        </w:numPr>
        <w:spacing w:line="259" w:lineRule="auto"/>
        <w:rPr>
          <w:rFonts w:eastAsiaTheme="minorEastAsia"/>
          <w:color w:val="000000" w:themeColor="text1"/>
        </w:rPr>
      </w:pPr>
      <w:r w:rsidRPr="3F03BC0A">
        <w:rPr>
          <w:rFonts w:ascii="Arial" w:eastAsia="Arial" w:hAnsi="Arial" w:cs="Arial"/>
          <w:color w:val="000000" w:themeColor="text1"/>
        </w:rPr>
        <w:t>What are some stories of success?</w:t>
      </w:r>
    </w:p>
    <w:p w14:paraId="21099C62" w14:textId="4ACBB980" w:rsidR="29CF5236" w:rsidRPr="00A8247B" w:rsidRDefault="3F03BC0A" w:rsidP="3F03BC0A">
      <w:pPr>
        <w:pStyle w:val="ListParagraph"/>
        <w:numPr>
          <w:ilvl w:val="0"/>
          <w:numId w:val="6"/>
        </w:numPr>
        <w:spacing w:line="259" w:lineRule="auto"/>
        <w:rPr>
          <w:rFonts w:eastAsiaTheme="minorEastAsia"/>
          <w:color w:val="000000" w:themeColor="text1"/>
        </w:rPr>
      </w:pPr>
      <w:r w:rsidRPr="3F03BC0A">
        <w:rPr>
          <w:rFonts w:ascii="Arial" w:eastAsia="Arial" w:hAnsi="Arial" w:cs="Arial"/>
          <w:color w:val="000000" w:themeColor="text1"/>
        </w:rPr>
        <w:t>Where are the spaces we need to grow and adapt?</w:t>
      </w:r>
    </w:p>
    <w:p w14:paraId="5876043F" w14:textId="050D25A2" w:rsidR="00A8247B" w:rsidRPr="0090341C" w:rsidRDefault="00A8247B" w:rsidP="00A8247B">
      <w:pPr>
        <w:pStyle w:val="ListParagraph"/>
        <w:numPr>
          <w:ilvl w:val="1"/>
          <w:numId w:val="6"/>
        </w:numPr>
        <w:spacing w:line="259" w:lineRule="auto"/>
        <w:rPr>
          <w:rFonts w:eastAsiaTheme="minorEastAsia"/>
          <w:color w:val="000000" w:themeColor="text1"/>
        </w:rPr>
      </w:pPr>
      <w:r>
        <w:rPr>
          <w:rFonts w:ascii="Arial" w:eastAsia="Arial" w:hAnsi="Arial" w:cs="Arial"/>
          <w:color w:val="000000" w:themeColor="text1"/>
        </w:rPr>
        <w:t xml:space="preserve">We are losing folks because systemically speaking folks are frustrated with how our jobs are being navigated since pandemic and beyond, and it does not help that the jobs we are offering to candidates are not inclusive to folks who are possibly looking for remote, telework or hybrid </w:t>
      </w:r>
      <w:r w:rsidRPr="0090341C">
        <w:rPr>
          <w:rFonts w:ascii="Arial" w:eastAsia="Arial" w:hAnsi="Arial" w:cs="Arial"/>
          <w:color w:val="000000" w:themeColor="text1"/>
        </w:rPr>
        <w:t>accommodations/options/flexibility</w:t>
      </w:r>
    </w:p>
    <w:p w14:paraId="5D5F79F8" w14:textId="77777777" w:rsidR="00A8247B" w:rsidRPr="0090341C" w:rsidRDefault="00A8247B" w:rsidP="00A8247B">
      <w:pPr>
        <w:pStyle w:val="ListParagraph"/>
        <w:numPr>
          <w:ilvl w:val="1"/>
          <w:numId w:val="6"/>
        </w:numPr>
        <w:spacing w:line="259" w:lineRule="auto"/>
        <w:rPr>
          <w:rFonts w:eastAsiaTheme="minorEastAsia"/>
          <w:color w:val="000000" w:themeColor="text1"/>
        </w:rPr>
      </w:pPr>
      <w:r w:rsidRPr="0090341C">
        <w:rPr>
          <w:rFonts w:ascii="Arial" w:eastAsia="Arial" w:hAnsi="Arial" w:cs="Arial"/>
          <w:color w:val="000000" w:themeColor="text1"/>
        </w:rPr>
        <w:t xml:space="preserve">Typical job posts that garner 80+ has been slim pickings lately due to the lack telework accommodations (this is a popular option that is being offered in other jobs </w:t>
      </w:r>
    </w:p>
    <w:p w14:paraId="5F3FB2EB" w14:textId="2D716C96" w:rsidR="00A8247B" w:rsidRPr="0090341C" w:rsidRDefault="00A8247B" w:rsidP="0090341C">
      <w:pPr>
        <w:pStyle w:val="ListParagraph"/>
        <w:numPr>
          <w:ilvl w:val="1"/>
          <w:numId w:val="6"/>
        </w:numPr>
        <w:spacing w:line="259" w:lineRule="auto"/>
        <w:rPr>
          <w:rFonts w:eastAsiaTheme="minorEastAsia"/>
          <w:color w:val="000000" w:themeColor="text1"/>
        </w:rPr>
      </w:pPr>
      <w:r w:rsidRPr="0090341C">
        <w:rPr>
          <w:rFonts w:ascii="Arial" w:hAnsi="Arial" w:cs="Arial"/>
          <w:color w:val="000000" w:themeColor="text1"/>
        </w:rPr>
        <w:t xml:space="preserve">Inclusive = even when there are moments or maybe eventually a true diminishing of the pandemic risks, it's still more inclusive to allow </w:t>
      </w:r>
      <w:r w:rsidR="0090341C" w:rsidRPr="0090341C">
        <w:rPr>
          <w:rFonts w:ascii="Arial" w:hAnsi="Arial" w:cs="Arial"/>
          <w:color w:val="000000" w:themeColor="text1"/>
        </w:rPr>
        <w:t>virtual</w:t>
      </w:r>
      <w:r w:rsidRPr="0090341C">
        <w:rPr>
          <w:rFonts w:ascii="Arial" w:hAnsi="Arial" w:cs="Arial"/>
          <w:color w:val="000000" w:themeColor="text1"/>
        </w:rPr>
        <w:t xml:space="preserve"> involvement for the foreseeable future. seems like it should be worth the investment (or something we could advocate to say is worth the investment)</w:t>
      </w:r>
    </w:p>
    <w:p w14:paraId="735F8131" w14:textId="1F38B4BD" w:rsidR="0090341C" w:rsidRPr="0090341C" w:rsidRDefault="0090341C" w:rsidP="0090341C">
      <w:pPr>
        <w:pStyle w:val="ListParagraph"/>
        <w:numPr>
          <w:ilvl w:val="1"/>
          <w:numId w:val="6"/>
        </w:numPr>
        <w:spacing w:line="259" w:lineRule="auto"/>
        <w:rPr>
          <w:rFonts w:eastAsiaTheme="minorEastAsia"/>
          <w:color w:val="000000" w:themeColor="text1"/>
        </w:rPr>
      </w:pPr>
      <w:r w:rsidRPr="0090341C">
        <w:rPr>
          <w:rFonts w:ascii="Arial" w:hAnsi="Arial" w:cs="Arial"/>
          <w:color w:val="000000" w:themeColor="text1"/>
        </w:rPr>
        <w:t>Consider being more mindful about the chat responses should we continue doing hybrid meetings</w:t>
      </w:r>
    </w:p>
    <w:p w14:paraId="5D7A6EB4" w14:textId="7AA3BEF0" w:rsidR="0090341C" w:rsidRPr="00797AC0" w:rsidRDefault="0090341C" w:rsidP="0090341C">
      <w:pPr>
        <w:pStyle w:val="ListParagraph"/>
        <w:numPr>
          <w:ilvl w:val="1"/>
          <w:numId w:val="6"/>
        </w:numPr>
        <w:spacing w:line="259" w:lineRule="auto"/>
        <w:rPr>
          <w:rFonts w:eastAsiaTheme="minorEastAsia"/>
          <w:color w:val="000000" w:themeColor="text1"/>
        </w:rPr>
      </w:pPr>
      <w:r>
        <w:rPr>
          <w:rFonts w:ascii="Arial" w:hAnsi="Arial" w:cs="Arial"/>
          <w:color w:val="000000" w:themeColor="text1"/>
        </w:rPr>
        <w:t>The intent of the masking was to not keep things as mandatory, but it is still highly encouraged to be used</w:t>
      </w:r>
    </w:p>
    <w:p w14:paraId="76E105A1" w14:textId="0BDC0982" w:rsidR="00797AC0" w:rsidRPr="00797AC0" w:rsidRDefault="00797AC0" w:rsidP="0090341C">
      <w:pPr>
        <w:pStyle w:val="ListParagraph"/>
        <w:numPr>
          <w:ilvl w:val="1"/>
          <w:numId w:val="6"/>
        </w:numPr>
        <w:spacing w:line="259" w:lineRule="auto"/>
        <w:rPr>
          <w:rFonts w:eastAsiaTheme="minorEastAsia"/>
          <w:color w:val="000000" w:themeColor="text1"/>
        </w:rPr>
      </w:pPr>
      <w:r>
        <w:rPr>
          <w:rFonts w:ascii="Arial" w:hAnsi="Arial" w:cs="Arial"/>
          <w:color w:val="000000" w:themeColor="text1"/>
        </w:rPr>
        <w:t>How are we thinking about how this impacts folk in the community who have disability and/or only have access to virtual resources/programming—we need to make sure we are being inclusive in that way as well</w:t>
      </w:r>
    </w:p>
    <w:p w14:paraId="1473EB3F" w14:textId="37EE3B3B" w:rsidR="00797AC0" w:rsidRPr="00797AC0" w:rsidRDefault="00797AC0" w:rsidP="00797AC0">
      <w:pPr>
        <w:pStyle w:val="ListParagraph"/>
        <w:numPr>
          <w:ilvl w:val="1"/>
          <w:numId w:val="6"/>
        </w:numPr>
        <w:spacing w:line="259" w:lineRule="auto"/>
        <w:rPr>
          <w:rFonts w:eastAsiaTheme="minorEastAsia"/>
          <w:color w:val="000000" w:themeColor="text1"/>
        </w:rPr>
      </w:pPr>
      <w:r>
        <w:rPr>
          <w:rFonts w:ascii="Arial" w:hAnsi="Arial" w:cs="Arial"/>
          <w:color w:val="000000" w:themeColor="text1"/>
        </w:rPr>
        <w:t>Language goes a really long way on feeling included and excluded</w:t>
      </w:r>
    </w:p>
    <w:p w14:paraId="496321FF" w14:textId="760612CB" w:rsidR="00797AC0" w:rsidRPr="00797AC0" w:rsidRDefault="00797AC0" w:rsidP="00797AC0">
      <w:pPr>
        <w:pStyle w:val="ListParagraph"/>
        <w:numPr>
          <w:ilvl w:val="1"/>
          <w:numId w:val="6"/>
        </w:numPr>
        <w:spacing w:line="259" w:lineRule="auto"/>
        <w:rPr>
          <w:rFonts w:eastAsiaTheme="minorEastAsia"/>
          <w:color w:val="000000" w:themeColor="text1"/>
        </w:rPr>
      </w:pPr>
      <w:r>
        <w:rPr>
          <w:rFonts w:ascii="Arial" w:hAnsi="Arial" w:cs="Arial"/>
          <w:color w:val="000000" w:themeColor="text1"/>
        </w:rPr>
        <w:t xml:space="preserve">Acknowledgement that this is heavy and difficult to, not only discuss but, experience and I appreciate </w:t>
      </w:r>
      <w:proofErr w:type="gramStart"/>
      <w:r>
        <w:rPr>
          <w:rFonts w:ascii="Arial" w:hAnsi="Arial" w:cs="Arial"/>
          <w:color w:val="000000" w:themeColor="text1"/>
        </w:rPr>
        <w:t>folks</w:t>
      </w:r>
      <w:proofErr w:type="gramEnd"/>
      <w:r>
        <w:rPr>
          <w:rFonts w:ascii="Arial" w:hAnsi="Arial" w:cs="Arial"/>
          <w:color w:val="000000" w:themeColor="text1"/>
        </w:rPr>
        <w:t xml:space="preserve"> vulnerability, courage and honesty regarding the conversation on inclusive practice </w:t>
      </w:r>
    </w:p>
    <w:p w14:paraId="426BFED5" w14:textId="320490F6" w:rsidR="29CF5236" w:rsidRDefault="29CF5236" w:rsidP="29CF5236">
      <w:pPr>
        <w:rPr>
          <w:rFonts w:ascii="Arial" w:eastAsia="Arial" w:hAnsi="Arial" w:cs="Arial"/>
          <w:color w:val="000000" w:themeColor="text1"/>
        </w:rPr>
      </w:pPr>
      <w:r w:rsidRPr="29CF5236">
        <w:rPr>
          <w:rFonts w:ascii="Arial" w:eastAsia="Arial" w:hAnsi="Arial" w:cs="Arial"/>
          <w:color w:val="000000" w:themeColor="text1"/>
        </w:rPr>
        <w:t xml:space="preserve"> </w:t>
      </w:r>
    </w:p>
    <w:p w14:paraId="394BD71C" w14:textId="6AB45FDA" w:rsidR="29CF5236" w:rsidRDefault="29CF5236" w:rsidP="29CF5236">
      <w:pPr>
        <w:rPr>
          <w:rFonts w:ascii="Arial" w:eastAsia="Arial" w:hAnsi="Arial" w:cs="Arial"/>
          <w:color w:val="000000" w:themeColor="text1"/>
        </w:rPr>
      </w:pPr>
      <w:r w:rsidRPr="29CF5236">
        <w:rPr>
          <w:rFonts w:ascii="Arial" w:eastAsia="Arial" w:hAnsi="Arial" w:cs="Arial"/>
          <w:b/>
          <w:bCs/>
          <w:color w:val="000000" w:themeColor="text1"/>
        </w:rPr>
        <w:t>Community Notice Board//Open Forum</w:t>
      </w:r>
    </w:p>
    <w:p w14:paraId="4B158C20" w14:textId="60D045B9" w:rsidR="29CF5236" w:rsidRDefault="29CF5236" w:rsidP="29CF5236">
      <w:pPr>
        <w:spacing w:after="160"/>
        <w:rPr>
          <w:rFonts w:ascii="Arial" w:eastAsia="Arial" w:hAnsi="Arial" w:cs="Arial"/>
          <w:color w:val="000000" w:themeColor="text1"/>
        </w:rPr>
      </w:pPr>
      <w:r w:rsidRPr="29CF5236">
        <w:rPr>
          <w:rFonts w:ascii="Arial" w:eastAsia="Arial" w:hAnsi="Arial" w:cs="Arial"/>
          <w:color w:val="000000" w:themeColor="text1"/>
        </w:rPr>
        <w:t xml:space="preserve">Shared Governance Survey: </w:t>
      </w:r>
      <w:hyperlink r:id="rId11">
        <w:r w:rsidRPr="29CF5236">
          <w:rPr>
            <w:rStyle w:val="Hyperlink"/>
            <w:rFonts w:ascii="Arial" w:eastAsia="Arial" w:hAnsi="Arial" w:cs="Arial"/>
          </w:rPr>
          <w:t>https://forms.gle/vQrQi6mv7LkM4Wx36</w:t>
        </w:r>
      </w:hyperlink>
      <w:r w:rsidRPr="29CF5236">
        <w:rPr>
          <w:rFonts w:ascii="Arial" w:eastAsia="Arial" w:hAnsi="Arial" w:cs="Arial"/>
          <w:color w:val="000000" w:themeColor="text1"/>
        </w:rPr>
        <w:t xml:space="preserve"> due March 4</w:t>
      </w:r>
    </w:p>
    <w:p w14:paraId="69F9CD29" w14:textId="3E8FC97E" w:rsidR="29CF5236" w:rsidRPr="003729B6" w:rsidRDefault="29CF5236" w:rsidP="29CF5236">
      <w:pPr>
        <w:spacing w:after="160"/>
        <w:rPr>
          <w:rFonts w:ascii="Arial" w:eastAsia="Arial" w:hAnsi="Arial" w:cs="Arial"/>
          <w:color w:val="000000" w:themeColor="text1"/>
        </w:rPr>
      </w:pPr>
      <w:r w:rsidRPr="29CF5236">
        <w:rPr>
          <w:rFonts w:ascii="Arial" w:eastAsia="Arial" w:hAnsi="Arial" w:cs="Arial"/>
          <w:color w:val="000000" w:themeColor="text1"/>
        </w:rPr>
        <w:t>The purpose of the survey is to strengthen shared governance in the USM.  The survey will be used to determine the state of shared governance on each of the campuses within the System. The primary use of the survey is by the Chancellor in his annual performance evaluation of the USM Presidents. It provides the Chancellor with substantive data and feedback on improving shared governa</w:t>
      </w:r>
      <w:r w:rsidRPr="003729B6">
        <w:rPr>
          <w:rFonts w:ascii="Arial" w:eastAsia="Arial" w:hAnsi="Arial" w:cs="Arial"/>
          <w:color w:val="000000" w:themeColor="text1"/>
        </w:rPr>
        <w:t>nce practices within the individual institutions.</w:t>
      </w:r>
    </w:p>
    <w:p w14:paraId="482EEE9E" w14:textId="5BD8B56E" w:rsidR="29CF5236" w:rsidRPr="003729B6" w:rsidRDefault="29CF5236" w:rsidP="29CF5236">
      <w:pPr>
        <w:spacing w:after="160"/>
        <w:rPr>
          <w:rFonts w:ascii="Arial" w:eastAsia="Arial" w:hAnsi="Arial" w:cs="Arial"/>
          <w:color w:val="000000" w:themeColor="text1"/>
        </w:rPr>
      </w:pPr>
    </w:p>
    <w:p w14:paraId="787462E5" w14:textId="2B2CF53E" w:rsidR="003729B6" w:rsidRPr="003729B6" w:rsidRDefault="003729B6" w:rsidP="003729B6">
      <w:pPr>
        <w:spacing w:line="259" w:lineRule="auto"/>
        <w:rPr>
          <w:rFonts w:ascii="Arial" w:eastAsia="Arial" w:hAnsi="Arial" w:cs="Arial"/>
          <w:color w:val="000000" w:themeColor="text1"/>
        </w:rPr>
      </w:pPr>
      <w:r w:rsidRPr="003729B6">
        <w:rPr>
          <w:rFonts w:ascii="Arial" w:eastAsia="Arial" w:hAnsi="Arial" w:cs="Arial"/>
          <w:color w:val="000000" w:themeColor="text1"/>
        </w:rPr>
        <w:t>4:15 p.m.</w:t>
      </w:r>
      <w:r w:rsidRPr="003729B6">
        <w:rPr>
          <w:rFonts w:ascii="Arial" w:hAnsi="Arial" w:cs="Arial"/>
        </w:rPr>
        <w:tab/>
      </w:r>
      <w:r w:rsidRPr="003729B6">
        <w:rPr>
          <w:rFonts w:ascii="Arial" w:eastAsia="Arial" w:hAnsi="Arial" w:cs="Arial"/>
          <w:b/>
          <w:bCs/>
          <w:color w:val="000000" w:themeColor="text1"/>
        </w:rPr>
        <w:t>Announcements</w:t>
      </w:r>
    </w:p>
    <w:p w14:paraId="49CB2964" w14:textId="435724BD" w:rsidR="29CF5236" w:rsidRPr="003729B6" w:rsidRDefault="003729B6" w:rsidP="003729B6">
      <w:pPr>
        <w:pStyle w:val="ListParagraph"/>
        <w:numPr>
          <w:ilvl w:val="2"/>
          <w:numId w:val="11"/>
        </w:numPr>
        <w:rPr>
          <w:rFonts w:ascii="Arial" w:hAnsi="Arial" w:cs="Arial"/>
        </w:rPr>
      </w:pPr>
      <w:r w:rsidRPr="003729B6">
        <w:rPr>
          <w:rFonts w:ascii="Arial" w:hAnsi="Arial" w:cs="Arial"/>
        </w:rPr>
        <w:t>Shriver Trivia night, Monday, 3/14 at 6:30pm – 8pm, on Zoom</w:t>
      </w:r>
    </w:p>
    <w:p w14:paraId="01294872" w14:textId="1156AEF3" w:rsidR="003729B6" w:rsidRPr="003729B6" w:rsidRDefault="008C4888" w:rsidP="003729B6">
      <w:pPr>
        <w:pStyle w:val="ListParagraph"/>
        <w:numPr>
          <w:ilvl w:val="2"/>
          <w:numId w:val="11"/>
        </w:numPr>
        <w:rPr>
          <w:rFonts w:ascii="Arial" w:hAnsi="Arial" w:cs="Arial"/>
        </w:rPr>
      </w:pPr>
      <w:hyperlink r:id="rId12" w:history="1">
        <w:r w:rsidR="003729B6" w:rsidRPr="003729B6">
          <w:rPr>
            <w:rStyle w:val="Hyperlink"/>
            <w:rFonts w:ascii="Arial" w:hAnsi="Arial" w:cs="Arial"/>
          </w:rPr>
          <w:t>Link to sign-up</w:t>
        </w:r>
      </w:hyperlink>
    </w:p>
    <w:sectPr w:rsidR="003729B6" w:rsidRPr="003729B6" w:rsidSect="00EE6E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Roboto">
    <w:panose1 w:val="020B0604020202020204"/>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809"/>
    <w:multiLevelType w:val="hybridMultilevel"/>
    <w:tmpl w:val="99A01730"/>
    <w:lvl w:ilvl="0" w:tplc="0110357A">
      <w:start w:val="1"/>
      <w:numFmt w:val="bullet"/>
      <w:lvlText w:val=""/>
      <w:lvlJc w:val="left"/>
      <w:pPr>
        <w:ind w:left="360" w:hanging="360"/>
      </w:pPr>
      <w:rPr>
        <w:rFonts w:ascii="Symbol" w:hAnsi="Symbol" w:hint="default"/>
      </w:rPr>
    </w:lvl>
    <w:lvl w:ilvl="1" w:tplc="F7CCDDA6">
      <w:start w:val="1"/>
      <w:numFmt w:val="bullet"/>
      <w:lvlText w:val="o"/>
      <w:lvlJc w:val="left"/>
      <w:pPr>
        <w:ind w:left="1080" w:hanging="360"/>
      </w:pPr>
      <w:rPr>
        <w:rFonts w:ascii="Courier New" w:hAnsi="Courier New" w:hint="default"/>
      </w:rPr>
    </w:lvl>
    <w:lvl w:ilvl="2" w:tplc="BCB28B3C">
      <w:start w:val="1"/>
      <w:numFmt w:val="bullet"/>
      <w:lvlText w:val=""/>
      <w:lvlJc w:val="left"/>
      <w:pPr>
        <w:ind w:left="1800" w:hanging="360"/>
      </w:pPr>
      <w:rPr>
        <w:rFonts w:ascii="Symbol" w:hAnsi="Symbol" w:hint="default"/>
      </w:rPr>
    </w:lvl>
    <w:lvl w:ilvl="3" w:tplc="F9B2AF30">
      <w:start w:val="1"/>
      <w:numFmt w:val="bullet"/>
      <w:lvlText w:val=""/>
      <w:lvlJc w:val="left"/>
      <w:pPr>
        <w:ind w:left="2520" w:hanging="360"/>
      </w:pPr>
      <w:rPr>
        <w:rFonts w:ascii="Symbol" w:hAnsi="Symbol" w:hint="default"/>
      </w:rPr>
    </w:lvl>
    <w:lvl w:ilvl="4" w:tplc="5E64B6BC">
      <w:start w:val="1"/>
      <w:numFmt w:val="bullet"/>
      <w:lvlText w:val="o"/>
      <w:lvlJc w:val="left"/>
      <w:pPr>
        <w:ind w:left="3240" w:hanging="360"/>
      </w:pPr>
      <w:rPr>
        <w:rFonts w:ascii="Courier New" w:hAnsi="Courier New" w:hint="default"/>
      </w:rPr>
    </w:lvl>
    <w:lvl w:ilvl="5" w:tplc="BD66A4E6">
      <w:start w:val="1"/>
      <w:numFmt w:val="bullet"/>
      <w:lvlText w:val=""/>
      <w:lvlJc w:val="left"/>
      <w:pPr>
        <w:ind w:left="3960" w:hanging="360"/>
      </w:pPr>
      <w:rPr>
        <w:rFonts w:ascii="Wingdings" w:hAnsi="Wingdings" w:hint="default"/>
      </w:rPr>
    </w:lvl>
    <w:lvl w:ilvl="6" w:tplc="A06A8FFC">
      <w:start w:val="1"/>
      <w:numFmt w:val="bullet"/>
      <w:lvlText w:val=""/>
      <w:lvlJc w:val="left"/>
      <w:pPr>
        <w:ind w:left="4680" w:hanging="360"/>
      </w:pPr>
      <w:rPr>
        <w:rFonts w:ascii="Symbol" w:hAnsi="Symbol" w:hint="default"/>
      </w:rPr>
    </w:lvl>
    <w:lvl w:ilvl="7" w:tplc="2A06B0CA">
      <w:start w:val="1"/>
      <w:numFmt w:val="bullet"/>
      <w:lvlText w:val="o"/>
      <w:lvlJc w:val="left"/>
      <w:pPr>
        <w:ind w:left="5400" w:hanging="360"/>
      </w:pPr>
      <w:rPr>
        <w:rFonts w:ascii="Courier New" w:hAnsi="Courier New" w:hint="default"/>
      </w:rPr>
    </w:lvl>
    <w:lvl w:ilvl="8" w:tplc="ABBCD266">
      <w:start w:val="1"/>
      <w:numFmt w:val="bullet"/>
      <w:lvlText w:val=""/>
      <w:lvlJc w:val="left"/>
      <w:pPr>
        <w:ind w:left="6120" w:hanging="360"/>
      </w:pPr>
      <w:rPr>
        <w:rFonts w:ascii="Wingdings" w:hAnsi="Wingdings" w:hint="default"/>
      </w:rPr>
    </w:lvl>
  </w:abstractNum>
  <w:abstractNum w:abstractNumId="1" w15:restartNumberingAfterBreak="0">
    <w:nsid w:val="1C650A9F"/>
    <w:multiLevelType w:val="hybridMultilevel"/>
    <w:tmpl w:val="3F46D922"/>
    <w:lvl w:ilvl="0" w:tplc="A6D0F672">
      <w:start w:val="1"/>
      <w:numFmt w:val="bullet"/>
      <w:lvlText w:val=""/>
      <w:lvlJc w:val="left"/>
      <w:pPr>
        <w:ind w:left="1800" w:hanging="360"/>
      </w:pPr>
      <w:rPr>
        <w:rFonts w:ascii="Symbol" w:hAnsi="Symbol" w:hint="default"/>
      </w:rPr>
    </w:lvl>
    <w:lvl w:ilvl="1" w:tplc="26FE294A">
      <w:start w:val="1"/>
      <w:numFmt w:val="bullet"/>
      <w:lvlText w:val="o"/>
      <w:lvlJc w:val="left"/>
      <w:pPr>
        <w:ind w:left="2520" w:hanging="360"/>
      </w:pPr>
      <w:rPr>
        <w:rFonts w:ascii="Courier New" w:hAnsi="Courier New" w:hint="default"/>
      </w:rPr>
    </w:lvl>
    <w:lvl w:ilvl="2" w:tplc="5CBAB470">
      <w:start w:val="1"/>
      <w:numFmt w:val="bullet"/>
      <w:lvlText w:val=""/>
      <w:lvlJc w:val="left"/>
      <w:pPr>
        <w:ind w:left="3240" w:hanging="360"/>
      </w:pPr>
      <w:rPr>
        <w:rFonts w:ascii="Wingdings" w:hAnsi="Wingdings" w:hint="default"/>
      </w:rPr>
    </w:lvl>
    <w:lvl w:ilvl="3" w:tplc="E35019B6">
      <w:start w:val="1"/>
      <w:numFmt w:val="bullet"/>
      <w:lvlText w:val=""/>
      <w:lvlJc w:val="left"/>
      <w:pPr>
        <w:ind w:left="3960" w:hanging="360"/>
      </w:pPr>
      <w:rPr>
        <w:rFonts w:ascii="Symbol" w:hAnsi="Symbol" w:hint="default"/>
      </w:rPr>
    </w:lvl>
    <w:lvl w:ilvl="4" w:tplc="C18455C8">
      <w:start w:val="1"/>
      <w:numFmt w:val="bullet"/>
      <w:lvlText w:val="o"/>
      <w:lvlJc w:val="left"/>
      <w:pPr>
        <w:ind w:left="4680" w:hanging="360"/>
      </w:pPr>
      <w:rPr>
        <w:rFonts w:ascii="Courier New" w:hAnsi="Courier New" w:hint="default"/>
      </w:rPr>
    </w:lvl>
    <w:lvl w:ilvl="5" w:tplc="4496C3EA">
      <w:start w:val="1"/>
      <w:numFmt w:val="bullet"/>
      <w:lvlText w:val=""/>
      <w:lvlJc w:val="left"/>
      <w:pPr>
        <w:ind w:left="5400" w:hanging="360"/>
      </w:pPr>
      <w:rPr>
        <w:rFonts w:ascii="Wingdings" w:hAnsi="Wingdings" w:hint="default"/>
      </w:rPr>
    </w:lvl>
    <w:lvl w:ilvl="6" w:tplc="941C7644">
      <w:start w:val="1"/>
      <w:numFmt w:val="bullet"/>
      <w:lvlText w:val=""/>
      <w:lvlJc w:val="left"/>
      <w:pPr>
        <w:ind w:left="6120" w:hanging="360"/>
      </w:pPr>
      <w:rPr>
        <w:rFonts w:ascii="Symbol" w:hAnsi="Symbol" w:hint="default"/>
      </w:rPr>
    </w:lvl>
    <w:lvl w:ilvl="7" w:tplc="6C52DE32">
      <w:start w:val="1"/>
      <w:numFmt w:val="bullet"/>
      <w:lvlText w:val="o"/>
      <w:lvlJc w:val="left"/>
      <w:pPr>
        <w:ind w:left="6840" w:hanging="360"/>
      </w:pPr>
      <w:rPr>
        <w:rFonts w:ascii="Courier New" w:hAnsi="Courier New" w:hint="default"/>
      </w:rPr>
    </w:lvl>
    <w:lvl w:ilvl="8" w:tplc="CDDAD09A">
      <w:start w:val="1"/>
      <w:numFmt w:val="bullet"/>
      <w:lvlText w:val=""/>
      <w:lvlJc w:val="left"/>
      <w:pPr>
        <w:ind w:left="7560" w:hanging="360"/>
      </w:pPr>
      <w:rPr>
        <w:rFonts w:ascii="Wingdings" w:hAnsi="Wingdings" w:hint="default"/>
      </w:rPr>
    </w:lvl>
  </w:abstractNum>
  <w:abstractNum w:abstractNumId="2" w15:restartNumberingAfterBreak="0">
    <w:nsid w:val="1EF55665"/>
    <w:multiLevelType w:val="hybridMultilevel"/>
    <w:tmpl w:val="6FB00DBA"/>
    <w:lvl w:ilvl="0" w:tplc="D826BFD8">
      <w:start w:val="1"/>
      <w:numFmt w:val="bullet"/>
      <w:lvlText w:val=""/>
      <w:lvlJc w:val="left"/>
      <w:pPr>
        <w:ind w:left="720" w:hanging="360"/>
      </w:pPr>
      <w:rPr>
        <w:rFonts w:ascii="Symbol" w:hAnsi="Symbol" w:hint="default"/>
      </w:rPr>
    </w:lvl>
    <w:lvl w:ilvl="1" w:tplc="49D6ECA8">
      <w:start w:val="1"/>
      <w:numFmt w:val="bullet"/>
      <w:lvlText w:val=""/>
      <w:lvlJc w:val="left"/>
      <w:pPr>
        <w:ind w:left="1440" w:hanging="360"/>
      </w:pPr>
      <w:rPr>
        <w:rFonts w:ascii="Symbol" w:hAnsi="Symbol" w:hint="default"/>
      </w:rPr>
    </w:lvl>
    <w:lvl w:ilvl="2" w:tplc="789EC60E">
      <w:start w:val="1"/>
      <w:numFmt w:val="bullet"/>
      <w:lvlText w:val=""/>
      <w:lvlJc w:val="left"/>
      <w:pPr>
        <w:ind w:left="2160" w:hanging="360"/>
      </w:pPr>
      <w:rPr>
        <w:rFonts w:ascii="Wingdings" w:hAnsi="Wingdings" w:hint="default"/>
      </w:rPr>
    </w:lvl>
    <w:lvl w:ilvl="3" w:tplc="944EE26A">
      <w:start w:val="1"/>
      <w:numFmt w:val="bullet"/>
      <w:lvlText w:val=""/>
      <w:lvlJc w:val="left"/>
      <w:pPr>
        <w:ind w:left="2880" w:hanging="360"/>
      </w:pPr>
      <w:rPr>
        <w:rFonts w:ascii="Symbol" w:hAnsi="Symbol" w:hint="default"/>
      </w:rPr>
    </w:lvl>
    <w:lvl w:ilvl="4" w:tplc="B18E1774">
      <w:start w:val="1"/>
      <w:numFmt w:val="bullet"/>
      <w:lvlText w:val="o"/>
      <w:lvlJc w:val="left"/>
      <w:pPr>
        <w:ind w:left="3600" w:hanging="360"/>
      </w:pPr>
      <w:rPr>
        <w:rFonts w:ascii="Courier New" w:hAnsi="Courier New" w:hint="default"/>
      </w:rPr>
    </w:lvl>
    <w:lvl w:ilvl="5" w:tplc="31A882E4">
      <w:start w:val="1"/>
      <w:numFmt w:val="bullet"/>
      <w:lvlText w:val=""/>
      <w:lvlJc w:val="left"/>
      <w:pPr>
        <w:ind w:left="4320" w:hanging="360"/>
      </w:pPr>
      <w:rPr>
        <w:rFonts w:ascii="Wingdings" w:hAnsi="Wingdings" w:hint="default"/>
      </w:rPr>
    </w:lvl>
    <w:lvl w:ilvl="6" w:tplc="DFEE70E2">
      <w:start w:val="1"/>
      <w:numFmt w:val="bullet"/>
      <w:lvlText w:val=""/>
      <w:lvlJc w:val="left"/>
      <w:pPr>
        <w:ind w:left="5040" w:hanging="360"/>
      </w:pPr>
      <w:rPr>
        <w:rFonts w:ascii="Symbol" w:hAnsi="Symbol" w:hint="default"/>
      </w:rPr>
    </w:lvl>
    <w:lvl w:ilvl="7" w:tplc="2952A2F6">
      <w:start w:val="1"/>
      <w:numFmt w:val="bullet"/>
      <w:lvlText w:val="o"/>
      <w:lvlJc w:val="left"/>
      <w:pPr>
        <w:ind w:left="5760" w:hanging="360"/>
      </w:pPr>
      <w:rPr>
        <w:rFonts w:ascii="Courier New" w:hAnsi="Courier New" w:hint="default"/>
      </w:rPr>
    </w:lvl>
    <w:lvl w:ilvl="8" w:tplc="4664D67C">
      <w:start w:val="1"/>
      <w:numFmt w:val="bullet"/>
      <w:lvlText w:val=""/>
      <w:lvlJc w:val="left"/>
      <w:pPr>
        <w:ind w:left="6480" w:hanging="360"/>
      </w:pPr>
      <w:rPr>
        <w:rFonts w:ascii="Wingdings" w:hAnsi="Wingdings" w:hint="default"/>
      </w:rPr>
    </w:lvl>
  </w:abstractNum>
  <w:abstractNum w:abstractNumId="3" w15:restartNumberingAfterBreak="0">
    <w:nsid w:val="203E306E"/>
    <w:multiLevelType w:val="hybridMultilevel"/>
    <w:tmpl w:val="44DC40BC"/>
    <w:lvl w:ilvl="0" w:tplc="F67C7454">
      <w:start w:val="1"/>
      <w:numFmt w:val="bullet"/>
      <w:lvlText w:val=""/>
      <w:lvlJc w:val="left"/>
      <w:pPr>
        <w:ind w:left="720" w:hanging="360"/>
      </w:pPr>
      <w:rPr>
        <w:rFonts w:ascii="Symbol" w:hAnsi="Symbol" w:hint="default"/>
      </w:rPr>
    </w:lvl>
    <w:lvl w:ilvl="1" w:tplc="49884B4E">
      <w:start w:val="1"/>
      <w:numFmt w:val="bullet"/>
      <w:lvlText w:val="o"/>
      <w:lvlJc w:val="left"/>
      <w:pPr>
        <w:ind w:left="1440" w:hanging="360"/>
      </w:pPr>
      <w:rPr>
        <w:rFonts w:ascii="Courier New" w:hAnsi="Courier New" w:hint="default"/>
      </w:rPr>
    </w:lvl>
    <w:lvl w:ilvl="2" w:tplc="5F8AB18E">
      <w:start w:val="1"/>
      <w:numFmt w:val="bullet"/>
      <w:lvlText w:val=""/>
      <w:lvlJc w:val="left"/>
      <w:pPr>
        <w:ind w:left="2160" w:hanging="360"/>
      </w:pPr>
      <w:rPr>
        <w:rFonts w:ascii="Symbol" w:hAnsi="Symbol" w:hint="default"/>
      </w:rPr>
    </w:lvl>
    <w:lvl w:ilvl="3" w:tplc="27CE5316">
      <w:start w:val="1"/>
      <w:numFmt w:val="bullet"/>
      <w:lvlText w:val=""/>
      <w:lvlJc w:val="left"/>
      <w:pPr>
        <w:ind w:left="2880" w:hanging="360"/>
      </w:pPr>
      <w:rPr>
        <w:rFonts w:ascii="Symbol" w:hAnsi="Symbol" w:hint="default"/>
      </w:rPr>
    </w:lvl>
    <w:lvl w:ilvl="4" w:tplc="0C5A4F46">
      <w:start w:val="1"/>
      <w:numFmt w:val="bullet"/>
      <w:lvlText w:val="o"/>
      <w:lvlJc w:val="left"/>
      <w:pPr>
        <w:ind w:left="3600" w:hanging="360"/>
      </w:pPr>
      <w:rPr>
        <w:rFonts w:ascii="Courier New" w:hAnsi="Courier New" w:hint="default"/>
      </w:rPr>
    </w:lvl>
    <w:lvl w:ilvl="5" w:tplc="84983810">
      <w:start w:val="1"/>
      <w:numFmt w:val="bullet"/>
      <w:lvlText w:val=""/>
      <w:lvlJc w:val="left"/>
      <w:pPr>
        <w:ind w:left="4320" w:hanging="360"/>
      </w:pPr>
      <w:rPr>
        <w:rFonts w:ascii="Wingdings" w:hAnsi="Wingdings" w:hint="default"/>
      </w:rPr>
    </w:lvl>
    <w:lvl w:ilvl="6" w:tplc="4B7A1426">
      <w:start w:val="1"/>
      <w:numFmt w:val="bullet"/>
      <w:lvlText w:val=""/>
      <w:lvlJc w:val="left"/>
      <w:pPr>
        <w:ind w:left="5040" w:hanging="360"/>
      </w:pPr>
      <w:rPr>
        <w:rFonts w:ascii="Symbol" w:hAnsi="Symbol" w:hint="default"/>
      </w:rPr>
    </w:lvl>
    <w:lvl w:ilvl="7" w:tplc="3BBC2660">
      <w:start w:val="1"/>
      <w:numFmt w:val="bullet"/>
      <w:lvlText w:val="o"/>
      <w:lvlJc w:val="left"/>
      <w:pPr>
        <w:ind w:left="5760" w:hanging="360"/>
      </w:pPr>
      <w:rPr>
        <w:rFonts w:ascii="Courier New" w:hAnsi="Courier New" w:hint="default"/>
      </w:rPr>
    </w:lvl>
    <w:lvl w:ilvl="8" w:tplc="BA304390">
      <w:start w:val="1"/>
      <w:numFmt w:val="bullet"/>
      <w:lvlText w:val=""/>
      <w:lvlJc w:val="left"/>
      <w:pPr>
        <w:ind w:left="6480" w:hanging="360"/>
      </w:pPr>
      <w:rPr>
        <w:rFonts w:ascii="Wingdings" w:hAnsi="Wingdings" w:hint="default"/>
      </w:rPr>
    </w:lvl>
  </w:abstractNum>
  <w:abstractNum w:abstractNumId="4" w15:restartNumberingAfterBreak="0">
    <w:nsid w:val="20D9545E"/>
    <w:multiLevelType w:val="hybridMultilevel"/>
    <w:tmpl w:val="E040A77E"/>
    <w:lvl w:ilvl="0" w:tplc="3DAEC9BE">
      <w:start w:val="1"/>
      <w:numFmt w:val="bullet"/>
      <w:lvlText w:val=""/>
      <w:lvlJc w:val="left"/>
      <w:pPr>
        <w:ind w:left="720" w:hanging="360"/>
      </w:pPr>
      <w:rPr>
        <w:rFonts w:ascii="Symbol" w:hAnsi="Symbol" w:hint="default"/>
      </w:rPr>
    </w:lvl>
    <w:lvl w:ilvl="1" w:tplc="38823AE8">
      <w:start w:val="1"/>
      <w:numFmt w:val="bullet"/>
      <w:lvlText w:val="o"/>
      <w:lvlJc w:val="left"/>
      <w:pPr>
        <w:ind w:left="1440" w:hanging="360"/>
      </w:pPr>
      <w:rPr>
        <w:rFonts w:ascii="Courier New" w:hAnsi="Courier New" w:hint="default"/>
      </w:rPr>
    </w:lvl>
    <w:lvl w:ilvl="2" w:tplc="20188BD4">
      <w:start w:val="1"/>
      <w:numFmt w:val="bullet"/>
      <w:lvlText w:val=""/>
      <w:lvlJc w:val="left"/>
      <w:pPr>
        <w:ind w:left="2160" w:hanging="360"/>
      </w:pPr>
      <w:rPr>
        <w:rFonts w:ascii="Wingdings" w:hAnsi="Wingdings" w:hint="default"/>
      </w:rPr>
    </w:lvl>
    <w:lvl w:ilvl="3" w:tplc="B580618A">
      <w:start w:val="1"/>
      <w:numFmt w:val="bullet"/>
      <w:lvlText w:val=""/>
      <w:lvlJc w:val="left"/>
      <w:pPr>
        <w:ind w:left="2880" w:hanging="360"/>
      </w:pPr>
      <w:rPr>
        <w:rFonts w:ascii="Symbol" w:hAnsi="Symbol" w:hint="default"/>
      </w:rPr>
    </w:lvl>
    <w:lvl w:ilvl="4" w:tplc="7F24E78C">
      <w:start w:val="1"/>
      <w:numFmt w:val="bullet"/>
      <w:lvlText w:val="o"/>
      <w:lvlJc w:val="left"/>
      <w:pPr>
        <w:ind w:left="3600" w:hanging="360"/>
      </w:pPr>
      <w:rPr>
        <w:rFonts w:ascii="Courier New" w:hAnsi="Courier New" w:hint="default"/>
      </w:rPr>
    </w:lvl>
    <w:lvl w:ilvl="5" w:tplc="79703FB8">
      <w:start w:val="1"/>
      <w:numFmt w:val="bullet"/>
      <w:lvlText w:val=""/>
      <w:lvlJc w:val="left"/>
      <w:pPr>
        <w:ind w:left="4320" w:hanging="360"/>
      </w:pPr>
      <w:rPr>
        <w:rFonts w:ascii="Wingdings" w:hAnsi="Wingdings" w:hint="default"/>
      </w:rPr>
    </w:lvl>
    <w:lvl w:ilvl="6" w:tplc="01F2222C">
      <w:start w:val="1"/>
      <w:numFmt w:val="bullet"/>
      <w:lvlText w:val=""/>
      <w:lvlJc w:val="left"/>
      <w:pPr>
        <w:ind w:left="5040" w:hanging="360"/>
      </w:pPr>
      <w:rPr>
        <w:rFonts w:ascii="Symbol" w:hAnsi="Symbol" w:hint="default"/>
      </w:rPr>
    </w:lvl>
    <w:lvl w:ilvl="7" w:tplc="77EC07C2">
      <w:start w:val="1"/>
      <w:numFmt w:val="bullet"/>
      <w:lvlText w:val="o"/>
      <w:lvlJc w:val="left"/>
      <w:pPr>
        <w:ind w:left="5760" w:hanging="360"/>
      </w:pPr>
      <w:rPr>
        <w:rFonts w:ascii="Courier New" w:hAnsi="Courier New" w:hint="default"/>
      </w:rPr>
    </w:lvl>
    <w:lvl w:ilvl="8" w:tplc="D7E27A22">
      <w:start w:val="1"/>
      <w:numFmt w:val="bullet"/>
      <w:lvlText w:val=""/>
      <w:lvlJc w:val="left"/>
      <w:pPr>
        <w:ind w:left="6480" w:hanging="360"/>
      </w:pPr>
      <w:rPr>
        <w:rFonts w:ascii="Wingdings" w:hAnsi="Wingdings" w:hint="default"/>
      </w:rPr>
    </w:lvl>
  </w:abstractNum>
  <w:abstractNum w:abstractNumId="5" w15:restartNumberingAfterBreak="0">
    <w:nsid w:val="3C1817F0"/>
    <w:multiLevelType w:val="hybridMultilevel"/>
    <w:tmpl w:val="04D6C96A"/>
    <w:lvl w:ilvl="0" w:tplc="5DBC810A">
      <w:start w:val="1"/>
      <w:numFmt w:val="bullet"/>
      <w:lvlText w:val=""/>
      <w:lvlJc w:val="left"/>
      <w:pPr>
        <w:ind w:left="1800" w:hanging="360"/>
      </w:pPr>
      <w:rPr>
        <w:rFonts w:ascii="Symbol" w:hAnsi="Symbol" w:hint="default"/>
      </w:rPr>
    </w:lvl>
    <w:lvl w:ilvl="1" w:tplc="0090D66A">
      <w:start w:val="1"/>
      <w:numFmt w:val="bullet"/>
      <w:lvlText w:val="o"/>
      <w:lvlJc w:val="left"/>
      <w:pPr>
        <w:ind w:left="2520" w:hanging="360"/>
      </w:pPr>
      <w:rPr>
        <w:rFonts w:ascii="Courier New" w:hAnsi="Courier New" w:hint="default"/>
      </w:rPr>
    </w:lvl>
    <w:lvl w:ilvl="2" w:tplc="60C00252">
      <w:start w:val="1"/>
      <w:numFmt w:val="bullet"/>
      <w:lvlText w:val=""/>
      <w:lvlJc w:val="left"/>
      <w:pPr>
        <w:ind w:left="3240" w:hanging="360"/>
      </w:pPr>
      <w:rPr>
        <w:rFonts w:ascii="Wingdings" w:hAnsi="Wingdings" w:hint="default"/>
      </w:rPr>
    </w:lvl>
    <w:lvl w:ilvl="3" w:tplc="86F84DB6">
      <w:start w:val="1"/>
      <w:numFmt w:val="bullet"/>
      <w:lvlText w:val=""/>
      <w:lvlJc w:val="left"/>
      <w:pPr>
        <w:ind w:left="3960" w:hanging="360"/>
      </w:pPr>
      <w:rPr>
        <w:rFonts w:ascii="Symbol" w:hAnsi="Symbol" w:hint="default"/>
      </w:rPr>
    </w:lvl>
    <w:lvl w:ilvl="4" w:tplc="B96E495A">
      <w:start w:val="1"/>
      <w:numFmt w:val="bullet"/>
      <w:lvlText w:val="o"/>
      <w:lvlJc w:val="left"/>
      <w:pPr>
        <w:ind w:left="4680" w:hanging="360"/>
      </w:pPr>
      <w:rPr>
        <w:rFonts w:ascii="Courier New" w:hAnsi="Courier New" w:hint="default"/>
      </w:rPr>
    </w:lvl>
    <w:lvl w:ilvl="5" w:tplc="704EF3FE">
      <w:start w:val="1"/>
      <w:numFmt w:val="bullet"/>
      <w:lvlText w:val=""/>
      <w:lvlJc w:val="left"/>
      <w:pPr>
        <w:ind w:left="5400" w:hanging="360"/>
      </w:pPr>
      <w:rPr>
        <w:rFonts w:ascii="Wingdings" w:hAnsi="Wingdings" w:hint="default"/>
      </w:rPr>
    </w:lvl>
    <w:lvl w:ilvl="6" w:tplc="E460CBDA">
      <w:start w:val="1"/>
      <w:numFmt w:val="bullet"/>
      <w:lvlText w:val=""/>
      <w:lvlJc w:val="left"/>
      <w:pPr>
        <w:ind w:left="6120" w:hanging="360"/>
      </w:pPr>
      <w:rPr>
        <w:rFonts w:ascii="Symbol" w:hAnsi="Symbol" w:hint="default"/>
      </w:rPr>
    </w:lvl>
    <w:lvl w:ilvl="7" w:tplc="03A4250C">
      <w:start w:val="1"/>
      <w:numFmt w:val="bullet"/>
      <w:lvlText w:val="o"/>
      <w:lvlJc w:val="left"/>
      <w:pPr>
        <w:ind w:left="6840" w:hanging="360"/>
      </w:pPr>
      <w:rPr>
        <w:rFonts w:ascii="Courier New" w:hAnsi="Courier New" w:hint="default"/>
      </w:rPr>
    </w:lvl>
    <w:lvl w:ilvl="8" w:tplc="B23E821E">
      <w:start w:val="1"/>
      <w:numFmt w:val="bullet"/>
      <w:lvlText w:val=""/>
      <w:lvlJc w:val="left"/>
      <w:pPr>
        <w:ind w:left="7560" w:hanging="360"/>
      </w:pPr>
      <w:rPr>
        <w:rFonts w:ascii="Wingdings" w:hAnsi="Wingdings" w:hint="default"/>
      </w:rPr>
    </w:lvl>
  </w:abstractNum>
  <w:abstractNum w:abstractNumId="6" w15:restartNumberingAfterBreak="0">
    <w:nsid w:val="3F95659D"/>
    <w:multiLevelType w:val="hybridMultilevel"/>
    <w:tmpl w:val="F63284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BA4B9F"/>
    <w:multiLevelType w:val="hybridMultilevel"/>
    <w:tmpl w:val="2B6A1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90002"/>
    <w:multiLevelType w:val="hybridMultilevel"/>
    <w:tmpl w:val="E478766A"/>
    <w:lvl w:ilvl="0" w:tplc="23B2C924">
      <w:start w:val="1"/>
      <w:numFmt w:val="decimal"/>
      <w:lvlText w:val="%1."/>
      <w:lvlJc w:val="left"/>
      <w:pPr>
        <w:ind w:left="720" w:hanging="360"/>
      </w:pPr>
    </w:lvl>
    <w:lvl w:ilvl="1" w:tplc="0610176C">
      <w:start w:val="1"/>
      <w:numFmt w:val="lowerLetter"/>
      <w:lvlText w:val="%2."/>
      <w:lvlJc w:val="left"/>
      <w:pPr>
        <w:ind w:left="1440" w:hanging="360"/>
      </w:pPr>
    </w:lvl>
    <w:lvl w:ilvl="2" w:tplc="E01E6F02">
      <w:start w:val="1"/>
      <w:numFmt w:val="lowerRoman"/>
      <w:lvlText w:val="%3."/>
      <w:lvlJc w:val="right"/>
      <w:pPr>
        <w:ind w:left="2160" w:hanging="180"/>
      </w:pPr>
    </w:lvl>
    <w:lvl w:ilvl="3" w:tplc="3BC69F24">
      <w:start w:val="1"/>
      <w:numFmt w:val="decimal"/>
      <w:lvlText w:val="%4."/>
      <w:lvlJc w:val="left"/>
      <w:pPr>
        <w:ind w:left="2880" w:hanging="360"/>
      </w:pPr>
    </w:lvl>
    <w:lvl w:ilvl="4" w:tplc="D85E2338">
      <w:start w:val="1"/>
      <w:numFmt w:val="lowerLetter"/>
      <w:lvlText w:val="%5."/>
      <w:lvlJc w:val="left"/>
      <w:pPr>
        <w:ind w:left="3600" w:hanging="360"/>
      </w:pPr>
    </w:lvl>
    <w:lvl w:ilvl="5" w:tplc="973A32E8">
      <w:start w:val="1"/>
      <w:numFmt w:val="lowerRoman"/>
      <w:lvlText w:val="%6."/>
      <w:lvlJc w:val="right"/>
      <w:pPr>
        <w:ind w:left="4320" w:hanging="180"/>
      </w:pPr>
    </w:lvl>
    <w:lvl w:ilvl="6" w:tplc="7012DF6C">
      <w:start w:val="1"/>
      <w:numFmt w:val="decimal"/>
      <w:lvlText w:val="%7."/>
      <w:lvlJc w:val="left"/>
      <w:pPr>
        <w:ind w:left="5040" w:hanging="360"/>
      </w:pPr>
    </w:lvl>
    <w:lvl w:ilvl="7" w:tplc="F48EACFE">
      <w:start w:val="1"/>
      <w:numFmt w:val="lowerLetter"/>
      <w:lvlText w:val="%8."/>
      <w:lvlJc w:val="left"/>
      <w:pPr>
        <w:ind w:left="5760" w:hanging="360"/>
      </w:pPr>
    </w:lvl>
    <w:lvl w:ilvl="8" w:tplc="274AA796">
      <w:start w:val="1"/>
      <w:numFmt w:val="lowerRoman"/>
      <w:lvlText w:val="%9."/>
      <w:lvlJc w:val="right"/>
      <w:pPr>
        <w:ind w:left="6480" w:hanging="180"/>
      </w:pPr>
    </w:lvl>
  </w:abstractNum>
  <w:abstractNum w:abstractNumId="9" w15:restartNumberingAfterBreak="0">
    <w:nsid w:val="6F1242BA"/>
    <w:multiLevelType w:val="hybridMultilevel"/>
    <w:tmpl w:val="309C42F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90D27CC"/>
    <w:multiLevelType w:val="hybridMultilevel"/>
    <w:tmpl w:val="F760C96E"/>
    <w:lvl w:ilvl="0" w:tplc="07189910">
      <w:start w:val="1"/>
      <w:numFmt w:val="bullet"/>
      <w:lvlText w:val=""/>
      <w:lvlJc w:val="left"/>
      <w:pPr>
        <w:ind w:left="1800" w:hanging="360"/>
      </w:pPr>
      <w:rPr>
        <w:rFonts w:ascii="Symbol" w:hAnsi="Symbol" w:hint="default"/>
      </w:rPr>
    </w:lvl>
    <w:lvl w:ilvl="1" w:tplc="AB3470E8">
      <w:start w:val="1"/>
      <w:numFmt w:val="bullet"/>
      <w:lvlText w:val="o"/>
      <w:lvlJc w:val="left"/>
      <w:pPr>
        <w:ind w:left="2520" w:hanging="360"/>
      </w:pPr>
      <w:rPr>
        <w:rFonts w:ascii="Courier New" w:hAnsi="Courier New" w:hint="default"/>
      </w:rPr>
    </w:lvl>
    <w:lvl w:ilvl="2" w:tplc="FA008006">
      <w:start w:val="1"/>
      <w:numFmt w:val="bullet"/>
      <w:lvlText w:val=""/>
      <w:lvlJc w:val="left"/>
      <w:pPr>
        <w:ind w:left="3240" w:hanging="360"/>
      </w:pPr>
      <w:rPr>
        <w:rFonts w:ascii="Wingdings" w:hAnsi="Wingdings" w:hint="default"/>
      </w:rPr>
    </w:lvl>
    <w:lvl w:ilvl="3" w:tplc="FFC282E6">
      <w:start w:val="1"/>
      <w:numFmt w:val="bullet"/>
      <w:lvlText w:val=""/>
      <w:lvlJc w:val="left"/>
      <w:pPr>
        <w:ind w:left="3960" w:hanging="360"/>
      </w:pPr>
      <w:rPr>
        <w:rFonts w:ascii="Symbol" w:hAnsi="Symbol" w:hint="default"/>
      </w:rPr>
    </w:lvl>
    <w:lvl w:ilvl="4" w:tplc="167C0CCA">
      <w:start w:val="1"/>
      <w:numFmt w:val="bullet"/>
      <w:lvlText w:val="o"/>
      <w:lvlJc w:val="left"/>
      <w:pPr>
        <w:ind w:left="4680" w:hanging="360"/>
      </w:pPr>
      <w:rPr>
        <w:rFonts w:ascii="Courier New" w:hAnsi="Courier New" w:hint="default"/>
      </w:rPr>
    </w:lvl>
    <w:lvl w:ilvl="5" w:tplc="FBF0E28E">
      <w:start w:val="1"/>
      <w:numFmt w:val="bullet"/>
      <w:lvlText w:val=""/>
      <w:lvlJc w:val="left"/>
      <w:pPr>
        <w:ind w:left="5400" w:hanging="360"/>
      </w:pPr>
      <w:rPr>
        <w:rFonts w:ascii="Wingdings" w:hAnsi="Wingdings" w:hint="default"/>
      </w:rPr>
    </w:lvl>
    <w:lvl w:ilvl="6" w:tplc="257A3012">
      <w:start w:val="1"/>
      <w:numFmt w:val="bullet"/>
      <w:lvlText w:val=""/>
      <w:lvlJc w:val="left"/>
      <w:pPr>
        <w:ind w:left="6120" w:hanging="360"/>
      </w:pPr>
      <w:rPr>
        <w:rFonts w:ascii="Symbol" w:hAnsi="Symbol" w:hint="default"/>
      </w:rPr>
    </w:lvl>
    <w:lvl w:ilvl="7" w:tplc="845AF4E8">
      <w:start w:val="1"/>
      <w:numFmt w:val="bullet"/>
      <w:lvlText w:val="o"/>
      <w:lvlJc w:val="left"/>
      <w:pPr>
        <w:ind w:left="6840" w:hanging="360"/>
      </w:pPr>
      <w:rPr>
        <w:rFonts w:ascii="Courier New" w:hAnsi="Courier New" w:hint="default"/>
      </w:rPr>
    </w:lvl>
    <w:lvl w:ilvl="8" w:tplc="144AA10A">
      <w:start w:val="1"/>
      <w:numFmt w:val="bullet"/>
      <w:lvlText w:val=""/>
      <w:lvlJc w:val="left"/>
      <w:pPr>
        <w:ind w:left="7560" w:hanging="360"/>
      </w:pPr>
      <w:rPr>
        <w:rFonts w:ascii="Wingdings" w:hAnsi="Wingdings" w:hint="default"/>
      </w:rPr>
    </w:lvl>
  </w:abstractNum>
  <w:num w:numId="1" w16cid:durableId="1268082890">
    <w:abstractNumId w:val="3"/>
  </w:num>
  <w:num w:numId="2" w16cid:durableId="367488014">
    <w:abstractNumId w:val="2"/>
  </w:num>
  <w:num w:numId="3" w16cid:durableId="299917325">
    <w:abstractNumId w:val="10"/>
  </w:num>
  <w:num w:numId="4" w16cid:durableId="1426074358">
    <w:abstractNumId w:val="5"/>
  </w:num>
  <w:num w:numId="5" w16cid:durableId="1998679646">
    <w:abstractNumId w:val="0"/>
  </w:num>
  <w:num w:numId="6" w16cid:durableId="1196189129">
    <w:abstractNumId w:val="1"/>
  </w:num>
  <w:num w:numId="7" w16cid:durableId="1508325948">
    <w:abstractNumId w:val="4"/>
  </w:num>
  <w:num w:numId="8" w16cid:durableId="679359453">
    <w:abstractNumId w:val="8"/>
  </w:num>
  <w:num w:numId="9" w16cid:durableId="1607039751">
    <w:abstractNumId w:val="9"/>
  </w:num>
  <w:num w:numId="10" w16cid:durableId="1749880471">
    <w:abstractNumId w:val="6"/>
  </w:num>
  <w:num w:numId="11" w16cid:durableId="1734159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D0FA7"/>
    <w:rsid w:val="000E3B5F"/>
    <w:rsid w:val="00112E73"/>
    <w:rsid w:val="001A0C8B"/>
    <w:rsid w:val="001F4514"/>
    <w:rsid w:val="003729B6"/>
    <w:rsid w:val="004A0717"/>
    <w:rsid w:val="004E5C08"/>
    <w:rsid w:val="005035AB"/>
    <w:rsid w:val="00560F36"/>
    <w:rsid w:val="006B0FED"/>
    <w:rsid w:val="00797AC0"/>
    <w:rsid w:val="008C4888"/>
    <w:rsid w:val="0090341C"/>
    <w:rsid w:val="00A8247B"/>
    <w:rsid w:val="00C02257"/>
    <w:rsid w:val="00CD59FC"/>
    <w:rsid w:val="00D1010D"/>
    <w:rsid w:val="00EE6E42"/>
    <w:rsid w:val="00F2165C"/>
    <w:rsid w:val="00F43C27"/>
    <w:rsid w:val="00F808D4"/>
    <w:rsid w:val="10772F75"/>
    <w:rsid w:val="29CF5236"/>
    <w:rsid w:val="2AC6F9C1"/>
    <w:rsid w:val="2BDEEA53"/>
    <w:rsid w:val="3F03BC0A"/>
    <w:rsid w:val="44B34426"/>
    <w:rsid w:val="623517BE"/>
    <w:rsid w:val="6AFE2D39"/>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rsid w:val="00CD59FC"/>
    <w:rPr>
      <w:color w:val="605E5C"/>
      <w:shd w:val="clear" w:color="auto" w:fill="E1DFDD"/>
    </w:rPr>
  </w:style>
  <w:style w:type="character" w:styleId="FollowedHyperlink">
    <w:name w:val="FollowedHyperlink"/>
    <w:basedOn w:val="DefaultParagraphFont"/>
    <w:uiPriority w:val="99"/>
    <w:semiHidden/>
    <w:unhideWhenUsed/>
    <w:rsid w:val="00112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4226">
      <w:bodyDiv w:val="1"/>
      <w:marLeft w:val="0"/>
      <w:marRight w:val="0"/>
      <w:marTop w:val="0"/>
      <w:marBottom w:val="0"/>
      <w:divBdr>
        <w:top w:val="none" w:sz="0" w:space="0" w:color="auto"/>
        <w:left w:val="none" w:sz="0" w:space="0" w:color="auto"/>
        <w:bottom w:val="none" w:sz="0" w:space="0" w:color="auto"/>
        <w:right w:val="none" w:sz="0" w:space="0" w:color="auto"/>
      </w:divBdr>
    </w:div>
    <w:div w:id="848641251">
      <w:bodyDiv w:val="1"/>
      <w:marLeft w:val="0"/>
      <w:marRight w:val="0"/>
      <w:marTop w:val="0"/>
      <w:marBottom w:val="0"/>
      <w:divBdr>
        <w:top w:val="none" w:sz="0" w:space="0" w:color="auto"/>
        <w:left w:val="none" w:sz="0" w:space="0" w:color="auto"/>
        <w:bottom w:val="none" w:sz="0" w:space="0" w:color="auto"/>
        <w:right w:val="none" w:sz="0" w:space="0" w:color="auto"/>
      </w:divBdr>
    </w:div>
    <w:div w:id="1404251785">
      <w:bodyDiv w:val="1"/>
      <w:marLeft w:val="0"/>
      <w:marRight w:val="0"/>
      <w:marTop w:val="0"/>
      <w:marBottom w:val="0"/>
      <w:divBdr>
        <w:top w:val="none" w:sz="0" w:space="0" w:color="auto"/>
        <w:left w:val="none" w:sz="0" w:space="0" w:color="auto"/>
        <w:bottom w:val="none" w:sz="0" w:space="0" w:color="auto"/>
        <w:right w:val="none" w:sz="0" w:space="0" w:color="auto"/>
      </w:divBdr>
    </w:div>
    <w:div w:id="1590428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W3SwiPQiHC1EY-Y7VXXm2___m4XrBLGyrsUUU8kzgHE/edit?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eckin.daresay.io/" TargetMode="External"/><Relationship Id="rId12" Type="http://schemas.openxmlformats.org/officeDocument/2006/relationships/hyperlink" Target="https://shrivercenter.umbc.edu/trivia/?fbclid=IwAR3ZaUWt13P5sGJcZcnUB0k0sEGJGcvkmfDgTn4FEe0Irf1jprKtE9q0A6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gle/vQrQi6mv7LkM4Wx36" TargetMode="External"/><Relationship Id="rId5" Type="http://schemas.openxmlformats.org/officeDocument/2006/relationships/webSettings" Target="webSettings.xml"/><Relationship Id="rId10" Type="http://schemas.openxmlformats.org/officeDocument/2006/relationships/hyperlink" Target="https://umbc.app.box.com/file/823234347029?s=g8z748vkupas1kam6oukbw89gb9vq0ih" TargetMode="External"/><Relationship Id="rId4" Type="http://schemas.openxmlformats.org/officeDocument/2006/relationships/settings" Target="settings.xml"/><Relationship Id="rId9" Type="http://schemas.openxmlformats.org/officeDocument/2006/relationships/hyperlink" Target="https://umbc.app.box.com/file/823225186507?s=bh747prlgblrqs0m6v02ry6w3xxquvl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0E5F-55EC-2E4C-9F1A-F4FCC52A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Beatriz Gutierrez-Malagon</cp:lastModifiedBy>
  <cp:revision>4</cp:revision>
  <dcterms:created xsi:type="dcterms:W3CDTF">2022-04-15T02:12:00Z</dcterms:created>
  <dcterms:modified xsi:type="dcterms:W3CDTF">2022-04-15T02:14:00Z</dcterms:modified>
</cp:coreProperties>
</file>