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1010D" w:rsidP="2BDEEA53" w:rsidRDefault="00D1010D" w14:paraId="6620D680" w14:textId="4F9DCB79">
      <w:pPr>
        <w:spacing w:after="160" w:line="259" w:lineRule="auto"/>
        <w:jc w:val="center"/>
      </w:pPr>
      <w:r>
        <w:rPr>
          <w:noProof/>
        </w:rPr>
        <w:drawing>
          <wp:inline distT="0" distB="0" distL="0" distR="0" wp14:anchorId="23271301" wp14:editId="3B1FE144">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D1010D" w:rsidP="2BDEEA53" w:rsidRDefault="2BDEEA53" w14:paraId="539AE459" w14:textId="20C2817B">
      <w:pPr>
        <w:spacing w:after="160" w:line="259" w:lineRule="auto"/>
        <w:jc w:val="center"/>
        <w:rPr>
          <w:rFonts w:ascii="Arial" w:hAnsi="Arial" w:eastAsia="Arial" w:cs="Arial"/>
        </w:rPr>
      </w:pPr>
      <w:r w:rsidRPr="2BDEEA53">
        <w:rPr>
          <w:rFonts w:ascii="Arial" w:hAnsi="Arial" w:eastAsia="Arial" w:cs="Arial"/>
          <w:b/>
          <w:bCs/>
        </w:rPr>
        <w:t>Professional Staff Senate</w:t>
      </w:r>
      <w:r w:rsidR="00BF44C2">
        <w:rPr>
          <w:rFonts w:ascii="Arial" w:hAnsi="Arial" w:eastAsia="Arial" w:cs="Arial"/>
          <w:b/>
          <w:bCs/>
        </w:rPr>
        <w:t xml:space="preserve"> </w:t>
      </w:r>
      <w:r w:rsidRPr="2BDEEA53">
        <w:rPr>
          <w:rFonts w:ascii="Arial" w:hAnsi="Arial" w:eastAsia="Arial" w:cs="Arial"/>
          <w:b/>
          <w:bCs/>
        </w:rPr>
        <w:t>Meeting Minutes</w:t>
      </w:r>
    </w:p>
    <w:p w:rsidR="00D1010D" w:rsidP="2BDEEA53" w:rsidRDefault="44B34426" w14:paraId="5AA22D8F" w14:textId="665D2922">
      <w:pPr>
        <w:spacing w:after="160" w:line="259" w:lineRule="auto"/>
        <w:jc w:val="center"/>
        <w:rPr>
          <w:rFonts w:ascii="Arial" w:hAnsi="Arial" w:eastAsia="Arial" w:cs="Arial"/>
        </w:rPr>
      </w:pPr>
      <w:r w:rsidRPr="763255C2" w:rsidR="763255C2">
        <w:rPr>
          <w:rFonts w:ascii="Arial" w:hAnsi="Arial" w:eastAsia="Arial" w:cs="Arial"/>
          <w:b w:val="1"/>
          <w:bCs w:val="1"/>
        </w:rPr>
        <w:t>Thursday, January 12, 2022</w:t>
      </w:r>
    </w:p>
    <w:p w:rsidR="00D1010D" w:rsidP="2BDEEA53" w:rsidRDefault="2BDEEA53" w14:paraId="711E2786" w14:textId="32820B1B">
      <w:pPr>
        <w:spacing w:after="160" w:line="259" w:lineRule="auto"/>
        <w:jc w:val="center"/>
        <w:rPr>
          <w:rFonts w:ascii="Arial" w:hAnsi="Arial" w:eastAsia="Arial" w:cs="Arial"/>
        </w:rPr>
      </w:pPr>
      <w:r w:rsidRPr="2BDEEA53">
        <w:rPr>
          <w:rFonts w:ascii="Arial" w:hAnsi="Arial" w:eastAsia="Arial" w:cs="Arial"/>
          <w:b/>
          <w:bCs/>
        </w:rPr>
        <w:t>2:30 – 4:30 p.m. – Virtual</w:t>
      </w:r>
    </w:p>
    <w:p w:rsidR="00D1010D" w:rsidP="2BDEEA53" w:rsidRDefault="10772F75" w14:paraId="4CEC5C1C" w14:textId="44F10FD0">
      <w:pPr>
        <w:spacing w:after="160" w:line="259" w:lineRule="auto"/>
        <w:rPr>
          <w:rFonts w:ascii="Arial" w:hAnsi="Arial" w:eastAsia="Arial" w:cs="Arial"/>
        </w:rPr>
      </w:pPr>
      <w:r w:rsidRPr="10772F75">
        <w:rPr>
          <w:rFonts w:ascii="Arial" w:hAnsi="Arial" w:eastAsia="Arial" w:cs="Arial"/>
          <w:b/>
          <w:bCs/>
        </w:rPr>
        <w:t xml:space="preserve">In Attendance: </w:t>
      </w:r>
      <w:hyperlink w:anchor="gid=522842090" r:id="rId9">
        <w:r w:rsidRPr="10772F75">
          <w:rPr>
            <w:rStyle w:val="Hyperlink"/>
            <w:rFonts w:ascii="Arial" w:hAnsi="Arial" w:eastAsia="Arial" w:cs="Arial"/>
            <w:b/>
            <w:bCs/>
          </w:rPr>
          <w:t>Link</w:t>
        </w:r>
      </w:hyperlink>
    </w:p>
    <w:p w:rsidRPr="003C4C50" w:rsidR="00D1010D" w:rsidP="003C4C50" w:rsidRDefault="2BDEEA53" w14:paraId="7165B1A3" w14:textId="2C5AB069">
      <w:pPr>
        <w:spacing w:after="160" w:line="259" w:lineRule="auto"/>
        <w:rPr>
          <w:rFonts w:ascii="Arial" w:hAnsi="Arial" w:eastAsia="Arial" w:cs="Arial"/>
          <w:b/>
          <w:bCs/>
        </w:rPr>
      </w:pPr>
      <w:r w:rsidRPr="2BDEEA53">
        <w:rPr>
          <w:rFonts w:ascii="Arial" w:hAnsi="Arial" w:eastAsia="Arial" w:cs="Arial"/>
          <w:b/>
          <w:bCs/>
        </w:rPr>
        <w:t xml:space="preserve">Non-Officer Staff </w:t>
      </w:r>
      <w:proofErr w:type="gramStart"/>
      <w:r w:rsidRPr="2BDEEA53">
        <w:rPr>
          <w:rFonts w:ascii="Arial" w:hAnsi="Arial" w:eastAsia="Arial" w:cs="Arial"/>
          <w:b/>
          <w:bCs/>
        </w:rPr>
        <w:t>In</w:t>
      </w:r>
      <w:proofErr w:type="gramEnd"/>
      <w:r w:rsidRPr="2BDEEA53">
        <w:rPr>
          <w:rFonts w:ascii="Arial" w:hAnsi="Arial" w:eastAsia="Arial" w:cs="Arial"/>
          <w:b/>
          <w:bCs/>
        </w:rPr>
        <w:t xml:space="preserve"> Attendance</w:t>
      </w:r>
      <w:r w:rsidR="008F7877">
        <w:rPr>
          <w:rFonts w:ascii="Arial" w:hAnsi="Arial" w:eastAsia="Arial" w:cs="Arial"/>
          <w:b/>
          <w:bCs/>
        </w:rPr>
        <w:t>:</w:t>
      </w:r>
    </w:p>
    <w:p w:rsidRPr="00BF44C2" w:rsidR="00BF44C2" w:rsidP="00BF44C2" w:rsidRDefault="00BF44C2" w14:paraId="54327A76" w14:textId="77777777">
      <w:pPr>
        <w:textAlignment w:val="baseline"/>
        <w:rPr>
          <w:rFonts w:ascii="Arial" w:hAnsi="Arial" w:eastAsia="Times New Roman" w:cs="Arial"/>
          <w:color w:val="2E74B5"/>
        </w:rPr>
      </w:pPr>
      <w:r w:rsidRPr="00BF44C2">
        <w:rPr>
          <w:rFonts w:ascii="Arial" w:hAnsi="Arial" w:eastAsia="Times New Roman" w:cs="Arial"/>
          <w:b/>
          <w:bCs/>
          <w:i/>
          <w:iCs/>
          <w:color w:val="000000"/>
        </w:rPr>
        <w:t>Land Acknowledgement</w:t>
      </w:r>
      <w:r w:rsidRPr="00BF44C2">
        <w:rPr>
          <w:rFonts w:ascii="Arial" w:hAnsi="Arial" w:eastAsia="Times New Roman" w:cs="Arial"/>
          <w:color w:val="000000"/>
        </w:rPr>
        <w:t> </w:t>
      </w:r>
    </w:p>
    <w:p w:rsidRPr="00BF44C2" w:rsidR="00BF44C2" w:rsidP="00BF44C2" w:rsidRDefault="00BF44C2" w14:paraId="2F90D3D0" w14:textId="77777777">
      <w:pPr>
        <w:textAlignment w:val="baseline"/>
        <w:rPr>
          <w:rFonts w:ascii="Arial" w:hAnsi="Arial" w:eastAsia="Times New Roman" w:cs="Arial"/>
          <w:color w:val="2E74B5"/>
        </w:rPr>
      </w:pPr>
      <w:r w:rsidRPr="00BF44C2">
        <w:rPr>
          <w:rFonts w:ascii="Arial" w:hAnsi="Arial" w:eastAsia="Times New Roman" w:cs="Arial"/>
          <w:i/>
          <w:iCs/>
          <w:color w:val="000000"/>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sidRPr="00BF44C2">
        <w:rPr>
          <w:rFonts w:ascii="Arial" w:hAnsi="Arial" w:eastAsia="Times New Roman" w:cs="Arial"/>
          <w:color w:val="000000"/>
        </w:rPr>
        <w:t> </w:t>
      </w:r>
    </w:p>
    <w:p w:rsidRPr="00BF44C2" w:rsidR="00BF44C2" w:rsidP="00BF44C2" w:rsidRDefault="00BF44C2" w14:paraId="621AAF52" w14:textId="77777777">
      <w:pPr>
        <w:textAlignment w:val="baseline"/>
        <w:rPr>
          <w:rFonts w:ascii="Arial" w:hAnsi="Arial" w:eastAsia="Times New Roman" w:cs="Arial"/>
        </w:rPr>
      </w:pPr>
      <w:r w:rsidRPr="1451CA0C" w:rsidR="1451CA0C">
        <w:rPr>
          <w:rFonts w:ascii="Arial" w:hAnsi="Arial" w:eastAsia="Times New Roman" w:cs="Arial"/>
          <w:color w:val="000000" w:themeColor="text1" w:themeTint="FF" w:themeShade="FF"/>
        </w:rPr>
        <w:t> </w:t>
      </w:r>
    </w:p>
    <w:p w:rsidR="1451CA0C" w:rsidP="1451CA0C" w:rsidRDefault="1451CA0C" w14:paraId="6B202EAE" w14:textId="6286A699">
      <w:pPr>
        <w:pStyle w:val="Normal"/>
        <w:rPr>
          <w:rFonts w:ascii="Arial" w:hAnsi="Arial" w:eastAsia="Times New Roman" w:cs="Arial"/>
          <w:color w:val="000000" w:themeColor="text1" w:themeTint="FF" w:themeShade="FF"/>
        </w:rPr>
      </w:pPr>
    </w:p>
    <w:p w:rsidR="1451CA0C" w:rsidP="1451CA0C" w:rsidRDefault="1451CA0C" w14:paraId="3E4CE017" w14:textId="421BCC03">
      <w:pPr>
        <w:pStyle w:val="Normal"/>
        <w:rPr>
          <w:rFonts w:ascii="Arial" w:hAnsi="Arial" w:eastAsia="Times New Roman" w:cs="Arial"/>
          <w:color w:val="000000" w:themeColor="text1" w:themeTint="FF" w:themeShade="FF"/>
        </w:rPr>
      </w:pPr>
    </w:p>
    <w:p w:rsidR="1451CA0C" w:rsidP="1451CA0C" w:rsidRDefault="1451CA0C" w14:paraId="2C47F630" w14:textId="78987312">
      <w:pPr>
        <w:pStyle w:val="Normal"/>
        <w:rPr>
          <w:rFonts w:ascii="Arial" w:hAnsi="Arial" w:eastAsia="Times New Roman" w:cs="Arial"/>
          <w:color w:val="000000" w:themeColor="text1" w:themeTint="FF" w:themeShade="FF"/>
        </w:rPr>
      </w:pPr>
    </w:p>
    <w:p w:rsidRPr="00BF44C2" w:rsidR="00BF44C2" w:rsidP="00BF44C2" w:rsidRDefault="00BF44C2" w14:paraId="34C4D80C" w14:textId="77777777">
      <w:pPr>
        <w:textAlignment w:val="baseline"/>
        <w:rPr>
          <w:rFonts w:ascii="Arial" w:hAnsi="Arial" w:eastAsia="Times New Roman" w:cs="Arial"/>
        </w:rPr>
      </w:pPr>
      <w:r w:rsidRPr="00BF44C2">
        <w:rPr>
          <w:rFonts w:ascii="Arial" w:hAnsi="Arial" w:eastAsia="Times New Roman" w:cs="Arial"/>
          <w:color w:val="000000"/>
        </w:rPr>
        <w:t>2:35 p.m.</w:t>
      </w:r>
      <w:r w:rsidRPr="00BF44C2">
        <w:rPr>
          <w:rFonts w:ascii="Arial" w:hAnsi="Arial" w:eastAsia="Times New Roman" w:cs="Arial"/>
          <w:color w:val="000000"/>
        </w:rPr>
        <w:tab/>
      </w:r>
      <w:r w:rsidRPr="00BF44C2">
        <w:rPr>
          <w:rFonts w:ascii="Arial" w:hAnsi="Arial" w:eastAsia="Times New Roman" w:cs="Arial"/>
          <w:color w:val="000000"/>
        </w:rPr>
        <w:t>Call to Order  </w:t>
      </w:r>
    </w:p>
    <w:p w:rsidRPr="00BF44C2" w:rsidR="00BF44C2" w:rsidP="00BF44C2" w:rsidRDefault="00BF44C2" w14:paraId="7EA1167A" w14:textId="08CEF05F">
      <w:pPr>
        <w:ind w:left="720" w:firstLine="720"/>
        <w:textAlignment w:val="baseline"/>
        <w:rPr>
          <w:rFonts w:ascii="Arial" w:hAnsi="Arial" w:eastAsia="Times New Roman" w:cs="Arial"/>
        </w:rPr>
      </w:pPr>
      <w:r w:rsidRPr="5E524231" w:rsidR="5E524231">
        <w:rPr>
          <w:rFonts w:ascii="Arial" w:hAnsi="Arial" w:eastAsia="Times New Roman" w:cs="Arial"/>
          <w:b w:val="1"/>
          <w:bCs w:val="1"/>
        </w:rPr>
        <w:t>Approve This Month’s Meeting Agenda [</w:t>
      </w:r>
      <w:hyperlink r:id="Recb140d78f464104">
        <w:r w:rsidRPr="5E524231" w:rsidR="5E524231">
          <w:rPr>
            <w:rStyle w:val="Hyperlink"/>
            <w:rFonts w:ascii="Arial" w:hAnsi="Arial" w:eastAsia="Times New Roman" w:cs="Arial"/>
            <w:b w:val="1"/>
            <w:bCs w:val="1"/>
          </w:rPr>
          <w:t>https://umbc.box.com/s/9s32xhd6fudgx4fnx01lppbfqpbpoooe</w:t>
        </w:r>
      </w:hyperlink>
      <w:r w:rsidRPr="5E524231" w:rsidR="5E524231">
        <w:rPr>
          <w:rFonts w:ascii="Arial" w:hAnsi="Arial" w:eastAsia="Times New Roman" w:cs="Arial"/>
          <w:b w:val="1"/>
          <w:bCs w:val="1"/>
        </w:rPr>
        <w:t>]</w:t>
      </w:r>
      <w:r>
        <w:tab/>
      </w:r>
      <w:r w:rsidRPr="5E524231" w:rsidR="5E524231">
        <w:rPr>
          <w:rFonts w:ascii="Arial" w:hAnsi="Arial" w:eastAsia="Times New Roman" w:cs="Arial"/>
          <w:color w:val="000000" w:themeColor="text1" w:themeTint="FF" w:themeShade="FF"/>
        </w:rPr>
        <w:t> </w:t>
      </w:r>
    </w:p>
    <w:p w:rsidRPr="00BF44C2" w:rsidR="00BF44C2" w:rsidP="00BF44C2" w:rsidRDefault="00BF44C2" w14:paraId="04E84986" w14:textId="561F0A91">
      <w:pPr>
        <w:ind w:left="720" w:firstLine="720"/>
        <w:textAlignment w:val="baseline"/>
        <w:rPr>
          <w:rFonts w:ascii="Arial" w:hAnsi="Arial" w:eastAsia="Times New Roman" w:cs="Arial"/>
          <w:b w:val="1"/>
          <w:bCs w:val="1"/>
        </w:rPr>
      </w:pPr>
      <w:r w:rsidRPr="5E524231" w:rsidR="5E524231">
        <w:rPr>
          <w:rFonts w:ascii="Arial" w:hAnsi="Arial" w:eastAsia="Times New Roman" w:cs="Arial"/>
          <w:b w:val="1"/>
          <w:bCs w:val="1"/>
        </w:rPr>
        <w:t>Approve Last Month’s Meeting Minutes [</w:t>
      </w:r>
      <w:hyperlink r:id="R81a8391bfe944d30">
        <w:r w:rsidRPr="5E524231" w:rsidR="5E524231">
          <w:rPr>
            <w:rStyle w:val="Hyperlink"/>
            <w:rFonts w:ascii="Arial" w:hAnsi="Arial" w:eastAsia="Times New Roman" w:cs="Arial"/>
            <w:b w:val="1"/>
            <w:bCs w:val="1"/>
          </w:rPr>
          <w:t>https://umbc.box.com/s/6495onyf60flvfjvnihsoz9pnx1fyyka</w:t>
        </w:r>
      </w:hyperlink>
      <w:r w:rsidRPr="5E524231" w:rsidR="5E524231">
        <w:rPr>
          <w:rFonts w:ascii="Arial" w:hAnsi="Arial" w:eastAsia="Times New Roman" w:cs="Arial"/>
          <w:b w:val="1"/>
          <w:bCs w:val="1"/>
        </w:rPr>
        <w:t>]</w:t>
      </w:r>
    </w:p>
    <w:p w:rsidRPr="00BF44C2" w:rsidR="00BF44C2" w:rsidP="00BF44C2" w:rsidRDefault="00BF44C2" w14:paraId="5E594F40" w14:textId="77777777">
      <w:pPr>
        <w:ind w:left="720"/>
        <w:textAlignment w:val="baseline"/>
        <w:rPr>
          <w:rFonts w:ascii="Arial" w:hAnsi="Arial" w:eastAsia="Times New Roman" w:cs="Arial"/>
        </w:rPr>
      </w:pPr>
      <w:r w:rsidRPr="00BF44C2">
        <w:rPr>
          <w:rFonts w:ascii="Arial" w:hAnsi="Arial" w:eastAsia="Times New Roman" w:cs="Arial"/>
          <w:b/>
          <w:bCs/>
          <w:color w:val="000000"/>
        </w:rPr>
        <w:t> </w:t>
      </w:r>
      <w:r w:rsidRPr="00BF44C2">
        <w:rPr>
          <w:rFonts w:ascii="Arial" w:hAnsi="Arial" w:eastAsia="Times New Roman" w:cs="Arial"/>
          <w:color w:val="000000"/>
        </w:rPr>
        <w:tab/>
      </w:r>
      <w:r w:rsidRPr="00BF44C2">
        <w:rPr>
          <w:rFonts w:ascii="Arial" w:hAnsi="Arial" w:eastAsia="Times New Roman" w:cs="Arial"/>
        </w:rPr>
        <w:tab/>
      </w:r>
      <w:r w:rsidRPr="00BF44C2">
        <w:rPr>
          <w:rFonts w:ascii="Arial" w:hAnsi="Arial" w:eastAsia="Times New Roman" w:cs="Arial"/>
        </w:rPr>
        <w:tab/>
      </w:r>
      <w:r w:rsidRPr="00BF44C2">
        <w:rPr>
          <w:rFonts w:ascii="Arial" w:hAnsi="Arial" w:eastAsia="Times New Roman" w:cs="Arial"/>
        </w:rPr>
        <w:tab/>
      </w:r>
      <w:r w:rsidRPr="00BF44C2">
        <w:rPr>
          <w:rFonts w:ascii="Arial" w:hAnsi="Arial" w:eastAsia="Times New Roman" w:cs="Arial"/>
          <w:color w:val="000000"/>
        </w:rPr>
        <w:t> </w:t>
      </w:r>
    </w:p>
    <w:p w:rsidRPr="00BF44C2" w:rsidR="00BF44C2" w:rsidP="576EA3C4" w:rsidRDefault="00BF44C2" w14:paraId="3CD4FCDC" w14:textId="42D4667C">
      <w:pPr>
        <w:pStyle w:val="Normal"/>
        <w:textAlignment w:val="baseline"/>
        <w:rPr>
          <w:rFonts w:ascii="Arial" w:hAnsi="Arial" w:eastAsia="Times New Roman" w:cs="Arial"/>
          <w:b w:val="1"/>
          <w:bCs w:val="1"/>
          <w:color w:val="000000" w:themeColor="text1" w:themeTint="FF" w:themeShade="FF"/>
        </w:rPr>
      </w:pPr>
      <w:r w:rsidRPr="576EA3C4" w:rsidR="576EA3C4">
        <w:rPr>
          <w:rFonts w:ascii="Arial" w:hAnsi="Arial" w:eastAsia="Times New Roman" w:cs="Arial"/>
          <w:color w:val="222222"/>
        </w:rPr>
        <w:t>2:40 p.m.</w:t>
      </w:r>
      <w:r w:rsidRPr="576EA3C4" w:rsidR="576EA3C4">
        <w:rPr>
          <w:rFonts w:ascii="Arial" w:hAnsi="Arial" w:eastAsia="Times New Roman" w:cs="Arial"/>
          <w:color w:val="000000" w:themeColor="text1" w:themeTint="FF" w:themeShade="FF"/>
        </w:rPr>
        <w:t> </w:t>
      </w:r>
      <w:r>
        <w:tab/>
      </w:r>
      <w:r w:rsidRPr="576EA3C4" w:rsidR="576EA3C4">
        <w:rPr>
          <w:rFonts w:ascii="Arial" w:hAnsi="Arial" w:eastAsia="Times New Roman" w:cs="Arial"/>
          <w:b w:val="1"/>
          <w:bCs w:val="1"/>
          <w:color w:val="000000" w:themeColor="text1" w:themeTint="FF" w:themeShade="FF"/>
        </w:rPr>
        <w:t>Check In &amp; Ice Breaker!</w:t>
      </w:r>
    </w:p>
    <w:p w:rsidR="576EA3C4" w:rsidP="576EA3C4" w:rsidRDefault="576EA3C4" w14:paraId="1959C86C" w14:textId="4E31BDAF">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What beverage did you acquire? What’s your favorite silly beverage?</w:t>
      </w:r>
    </w:p>
    <w:p w:rsidR="576EA3C4" w:rsidP="576EA3C4" w:rsidRDefault="576EA3C4" w14:paraId="281D02EF" w14:textId="20838240">
      <w:pPr>
        <w:pStyle w:val="Normal"/>
        <w:rPr>
          <w:rFonts w:ascii="Arial" w:hAnsi="Arial" w:eastAsia="Times New Roman" w:cs="Arial"/>
          <w:color w:val="000000" w:themeColor="text1" w:themeTint="FF" w:themeShade="FF"/>
        </w:rPr>
      </w:pPr>
    </w:p>
    <w:p w:rsidR="31E3CF3A" w:rsidP="31E3CF3A" w:rsidRDefault="31E3CF3A" w14:paraId="7932345E" w14:textId="045430BD">
      <w:pPr>
        <w:pStyle w:val="Normal"/>
        <w:rPr>
          <w:rFonts w:ascii="Arial" w:hAnsi="Arial" w:eastAsia="Times New Roman" w:cs="Arial"/>
          <w:color w:val="000000" w:themeColor="text1" w:themeTint="FF" w:themeShade="FF"/>
        </w:rPr>
      </w:pPr>
      <w:r w:rsidRPr="3D1AB1E1" w:rsidR="3D1AB1E1">
        <w:rPr>
          <w:rFonts w:ascii="Arial" w:hAnsi="Arial" w:eastAsia="Times New Roman" w:cs="Arial"/>
          <w:color w:val="000000" w:themeColor="text1" w:themeTint="FF" w:themeShade="FF"/>
        </w:rPr>
        <w:t>Ray – Chai Latte (apparently done the traditional way)</w:t>
      </w:r>
    </w:p>
    <w:p w:rsidR="3D1AB1E1" w:rsidP="3D1AB1E1" w:rsidRDefault="3D1AB1E1" w14:paraId="18F5CE53" w14:textId="1573505E">
      <w:pPr>
        <w:pStyle w:val="Normal"/>
        <w:rPr>
          <w:rFonts w:ascii="Arial" w:hAnsi="Arial" w:eastAsia="Times New Roman" w:cs="Arial"/>
          <w:color w:val="000000" w:themeColor="text1" w:themeTint="FF" w:themeShade="FF"/>
        </w:rPr>
      </w:pPr>
      <w:r w:rsidRPr="3D1AB1E1" w:rsidR="3D1AB1E1">
        <w:rPr>
          <w:rFonts w:ascii="Arial" w:hAnsi="Arial" w:eastAsia="Times New Roman" w:cs="Arial"/>
          <w:color w:val="000000" w:themeColor="text1" w:themeTint="FF" w:themeShade="FF"/>
        </w:rPr>
        <w:t>Kimberly has a very complex Starbucks order</w:t>
      </w:r>
    </w:p>
    <w:p w:rsidR="3D1AB1E1" w:rsidP="3D1AB1E1" w:rsidRDefault="3D1AB1E1" w14:paraId="1BD0EDB9" w14:textId="11ED39FB">
      <w:pPr>
        <w:pStyle w:val="Normal"/>
        <w:rPr>
          <w:rFonts w:ascii="Arial" w:hAnsi="Arial" w:eastAsia="Times New Roman" w:cs="Arial"/>
          <w:color w:val="000000" w:themeColor="text1" w:themeTint="FF" w:themeShade="FF"/>
        </w:rPr>
      </w:pPr>
      <w:r w:rsidRPr="3D1AB1E1" w:rsidR="3D1AB1E1">
        <w:rPr>
          <w:rFonts w:ascii="Arial" w:hAnsi="Arial" w:eastAsia="Times New Roman" w:cs="Arial"/>
          <w:color w:val="000000" w:themeColor="text1" w:themeTint="FF" w:themeShade="FF"/>
        </w:rPr>
        <w:t>Most of us got boring black coffee</w:t>
      </w:r>
    </w:p>
    <w:p w:rsidR="576EA3C4" w:rsidP="576EA3C4" w:rsidRDefault="576EA3C4" w14:paraId="02CD0879" w14:textId="27DE1FD4">
      <w:pPr>
        <w:pStyle w:val="Normal"/>
        <w:rPr>
          <w:rFonts w:ascii="Arial" w:hAnsi="Arial" w:eastAsia="Times New Roman" w:cs="Arial"/>
          <w:color w:val="000000" w:themeColor="text1" w:themeTint="FF" w:themeShade="FF"/>
        </w:rPr>
      </w:pPr>
    </w:p>
    <w:p w:rsidR="1451CA0C" w:rsidP="1451CA0C" w:rsidRDefault="1451CA0C" w14:paraId="55223FFF" w14:textId="5F472703">
      <w:pPr>
        <w:pStyle w:val="Normal"/>
        <w:rPr>
          <w:rFonts w:ascii="Arial" w:hAnsi="Arial" w:eastAsia="Times New Roman" w:cs="Arial"/>
          <w:color w:val="000000" w:themeColor="text1" w:themeTint="FF" w:themeShade="FF"/>
        </w:rPr>
      </w:pPr>
    </w:p>
    <w:p w:rsidR="576EA3C4" w:rsidP="762D52FC" w:rsidRDefault="576EA3C4" w14:paraId="6D4623BF" w14:textId="0D45C99B">
      <w:pPr>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2:50 p.m.</w:t>
      </w:r>
      <w:r>
        <w:tab/>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Forecasting the Rest of the Year</w:t>
      </w:r>
    </w:p>
    <w:p w:rsidR="762D52FC" w:rsidP="762D52FC" w:rsidRDefault="762D52FC" w14:paraId="1676B1BA" w14:textId="0D45C99B">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762D52FC" w:rsidP="762D52FC" w:rsidRDefault="762D52FC" w14:paraId="4A50D889" w14:textId="0D45C99B">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762D52FC" w:rsidRDefault="576EA3C4" w14:paraId="5E7A71E7" w14:textId="77F9B952">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February</w:t>
      </w:r>
      <w:r>
        <w:tab/>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 xml:space="preserve">Facilities Management Visit to Share Out Campus Master </w:t>
      </w:r>
      <w:r>
        <w:tab/>
      </w:r>
      <w:r>
        <w:tab/>
      </w:r>
      <w:r>
        <w:tab/>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Plan</w:t>
      </w:r>
    </w:p>
    <w:p w:rsidR="762D52FC" w:rsidP="762D52FC" w:rsidRDefault="762D52FC" w14:paraId="3C65F6C3" w14:textId="6B59928F">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762D52FC" w:rsidP="762D52FC" w:rsidRDefault="762D52FC" w14:paraId="0207842F" w14:textId="2FD4EEE8">
      <w:pPr>
        <w:pStyle w:val="Normal"/>
        <w:ind w:left="2160" w:firstLine="0"/>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A committee is being formed/reformed to examine the master plan</w:t>
      </w:r>
      <w:r>
        <w:tab/>
      </w:r>
      <w:r>
        <w:tab/>
      </w:r>
    </w:p>
    <w:p w:rsidR="576EA3C4" w:rsidP="762D52FC" w:rsidRDefault="576EA3C4" w14:paraId="60AA3E23" w14:textId="48297F52">
      <w:pPr>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Vote on Bylaws</w:t>
      </w:r>
    </w:p>
    <w:p w:rsidR="762D52FC" w:rsidP="762D52FC" w:rsidRDefault="762D52FC" w14:paraId="1DA9E87E" w14:textId="5A18D485">
      <w:pPr>
        <w:pStyle w:val="Normal"/>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762D52FC" w:rsidP="762D52FC" w:rsidRDefault="762D52FC" w14:paraId="2BE2A555" w14:textId="535D4236">
      <w:pPr>
        <w:pStyle w:val="Normal"/>
        <w:ind w:left="216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 xml:space="preserve">This was sent out previously. There will be a </w:t>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revised</w:t>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 xml:space="preserve"> document brought back to the Feb meeting for review.</w:t>
      </w:r>
    </w:p>
    <w:p w:rsidR="762D52FC" w:rsidP="762D52FC" w:rsidRDefault="762D52FC" w14:paraId="7463D88E" w14:textId="34A4DD1D">
      <w:pPr>
        <w:pStyle w:val="Normal"/>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762D52FC" w:rsidRDefault="576EA3C4" w14:paraId="4FE7D239" w14:textId="773219F4">
      <w:pPr>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PSS//Staff Demographics Report</w:t>
      </w:r>
    </w:p>
    <w:p w:rsidR="762D52FC" w:rsidP="762D52FC" w:rsidRDefault="762D52FC" w14:paraId="0B2FFBC3" w14:textId="108FA79D">
      <w:pPr>
        <w:pStyle w:val="Normal"/>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762D52FC" w:rsidP="762D52FC" w:rsidRDefault="762D52FC" w14:paraId="4A920CCE" w14:textId="74A20047">
      <w:pPr>
        <w:pStyle w:val="Normal"/>
        <w:ind w:left="216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 xml:space="preserve">Work life </w:t>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balance</w:t>
      </w: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 xml:space="preserve"> committee has been asked to review demographics of PSS versus the broader campus exempt staff demo.</w:t>
      </w:r>
    </w:p>
    <w:p w:rsidR="762D52FC" w:rsidP="762D52FC" w:rsidRDefault="762D52FC" w14:paraId="73E47F14" w14:textId="09C7FB51">
      <w:pPr>
        <w:pStyle w:val="Normal"/>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762D52FC" w:rsidRDefault="576EA3C4" w14:paraId="1A2CAEE6" w14:textId="7FEDC231">
      <w:pPr>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Initial Planning for Recruiting &amp; Elections</w:t>
      </w:r>
    </w:p>
    <w:p w:rsidR="762D52FC" w:rsidP="762D52FC" w:rsidRDefault="762D52FC" w14:paraId="038BCD22" w14:textId="72C986D4">
      <w:pPr>
        <w:pStyle w:val="Normal"/>
        <w:ind w:left="216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762D52FC" w:rsidP="762D52FC" w:rsidRDefault="762D52FC" w14:paraId="519B6277" w14:textId="68F52702">
      <w:pPr>
        <w:pStyle w:val="Normal"/>
        <w:ind w:left="216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762D52FC" w:rsidR="762D52FC">
        <w:rPr>
          <w:rFonts w:ascii="Arial" w:hAnsi="Arial" w:eastAsia="Arial" w:cs="Arial"/>
          <w:b w:val="0"/>
          <w:bCs w:val="0"/>
          <w:i w:val="0"/>
          <w:iCs w:val="0"/>
          <w:caps w:val="0"/>
          <w:smallCaps w:val="0"/>
          <w:noProof w:val="0"/>
          <w:color w:val="000000" w:themeColor="text1" w:themeTint="FF" w:themeShade="FF"/>
          <w:sz w:val="24"/>
          <w:szCs w:val="24"/>
          <w:lang w:val="en-US"/>
        </w:rPr>
        <w:t xml:space="preserve">Elections are typically in April. It has been increasingly difficult to recruit. PSS is hoping to take steps to increase awareness. ‘Meet the Senator’ event at OCA Mocha on 1/19. </w:t>
      </w:r>
    </w:p>
    <w:p w:rsidR="576EA3C4" w:rsidP="576EA3C4" w:rsidRDefault="576EA3C4" w14:paraId="3A34CF15" w14:textId="1B7248CD">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681C1DBB" w14:textId="38F9C2ED">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March</w:t>
      </w:r>
      <w:r>
        <w:tab/>
      </w:r>
      <w:r>
        <w:tab/>
      </w: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Senator Recruitment</w:t>
      </w:r>
    </w:p>
    <w:p w:rsidR="576EA3C4" w:rsidP="576EA3C4" w:rsidRDefault="576EA3C4" w14:paraId="35151504" w14:textId="7910B1A3">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61D64904" w14:textId="131FCBE0">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April</w:t>
      </w:r>
      <w:r>
        <w:tab/>
      </w:r>
      <w:r>
        <w:tab/>
      </w: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Elections</w:t>
      </w:r>
    </w:p>
    <w:p w:rsidR="576EA3C4" w:rsidP="576EA3C4" w:rsidRDefault="576EA3C4" w14:paraId="77DBDC5D" w14:textId="6B60DBF3">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63D2A543" w14:textId="103437E6">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May</w:t>
      </w:r>
      <w:r>
        <w:tab/>
      </w:r>
      <w:r>
        <w:tab/>
      </w: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Facilities Updates on Campus Master Plan</w:t>
      </w:r>
    </w:p>
    <w:p w:rsidR="576EA3C4" w:rsidP="576EA3C4" w:rsidRDefault="576EA3C4" w14:paraId="0DA77BA5" w14:textId="40DB4A73">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2A80585B" w14:textId="11E5E0D7">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June</w:t>
      </w:r>
      <w:r>
        <w:tab/>
      </w:r>
      <w:r>
        <w:tab/>
      </w: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Who knows!</w:t>
      </w:r>
    </w:p>
    <w:p w:rsidR="576EA3C4" w:rsidP="576EA3C4" w:rsidRDefault="576EA3C4" w14:paraId="27DFA3B8" w14:textId="51175D0A">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08C92457" w:rsidRDefault="576EA3C4" w14:paraId="5B3289C2" w14:textId="0C62AC0B">
      <w:pPr>
        <w:rPr>
          <w:rFonts w:ascii="Arial" w:hAnsi="Arial" w:eastAsia="Arial" w:cs="Arial"/>
          <w:b w:val="0"/>
          <w:bCs w:val="0"/>
          <w:i w:val="0"/>
          <w:iCs w:val="0"/>
          <w:caps w:val="0"/>
          <w:smallCaps w:val="0"/>
          <w:noProof w:val="0"/>
          <w:color w:val="000000" w:themeColor="text1" w:themeTint="FF" w:themeShade="FF"/>
          <w:sz w:val="24"/>
          <w:szCs w:val="24"/>
          <w:lang w:val="en-US"/>
        </w:rPr>
      </w:pPr>
      <w:r w:rsidRPr="08C92457" w:rsidR="08C92457">
        <w:rPr>
          <w:rFonts w:ascii="Arial" w:hAnsi="Arial" w:eastAsia="Arial" w:cs="Arial"/>
          <w:b w:val="0"/>
          <w:bCs w:val="0"/>
          <w:i w:val="0"/>
          <w:iCs w:val="0"/>
          <w:caps w:val="0"/>
          <w:smallCaps w:val="0"/>
          <w:noProof w:val="0"/>
          <w:color w:val="000000" w:themeColor="text1" w:themeTint="FF" w:themeShade="FF"/>
          <w:sz w:val="24"/>
          <w:szCs w:val="24"/>
          <w:lang w:val="en-US"/>
        </w:rPr>
        <w:t>3:05 p.m.</w:t>
      </w:r>
      <w:r>
        <w:tab/>
      </w:r>
      <w:r w:rsidRPr="08C92457" w:rsidR="08C92457">
        <w:rPr>
          <w:rFonts w:ascii="Arial" w:hAnsi="Arial" w:eastAsia="Arial" w:cs="Arial"/>
          <w:b w:val="0"/>
          <w:bCs w:val="0"/>
          <w:i w:val="0"/>
          <w:iCs w:val="0"/>
          <w:caps w:val="0"/>
          <w:smallCaps w:val="0"/>
          <w:noProof w:val="0"/>
          <w:color w:val="000000" w:themeColor="text1" w:themeTint="FF" w:themeShade="FF"/>
          <w:sz w:val="24"/>
          <w:szCs w:val="24"/>
          <w:lang w:val="en-US"/>
        </w:rPr>
        <w:t>Bylaws Update &amp; Discussion</w:t>
      </w:r>
    </w:p>
    <w:p w:rsidR="08C92457" w:rsidP="08C92457" w:rsidRDefault="08C92457" w14:paraId="52D2C872" w14:textId="083253BE">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08C92457" w:rsidP="175CDC8B" w:rsidRDefault="08C92457" w14:paraId="484BA2F8" w14:textId="740217ED">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Goal to reduce duplication of bylaws. Hoping to simplify and condense </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verbiage</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 that was redundant or unnecessarily specific. </w:t>
      </w:r>
    </w:p>
    <w:p w:rsidR="175CDC8B" w:rsidP="175CDC8B" w:rsidRDefault="175CDC8B" w14:paraId="6847776E" w14:textId="1B9DF61B">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175CDC8B" w:rsidRDefault="175CDC8B" w14:paraId="61C75029" w14:textId="466FE7B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Discussion of whether or not a person who is solely a CUSS rep should be able to lead a PSS committee. Bobby believes that a PSS Senator should at least co-chair. </w:t>
      </w:r>
    </w:p>
    <w:p w:rsidR="175CDC8B" w:rsidP="175CDC8B" w:rsidRDefault="175CDC8B" w14:paraId="7950C3B9" w14:textId="2FA60222">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175CDC8B" w:rsidRDefault="175CDC8B" w14:paraId="472F2EBF" w14:textId="1417077F">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It is noted that the PSS president is not a voting member.</w:t>
      </w:r>
    </w:p>
    <w:p w:rsidR="175CDC8B" w:rsidP="175CDC8B" w:rsidRDefault="175CDC8B" w14:paraId="4F2DC765" w14:textId="629D4D4E">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175CDC8B" w:rsidRDefault="175CDC8B" w14:paraId="75684DC2" w14:textId="5BD3914C">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Bobby recommends all senators review the document, make comments, suggest changes. Ray notes that there will be to be a period of time to finalize the document prior to voting on it. </w:t>
      </w:r>
    </w:p>
    <w:p w:rsidR="175CDC8B" w:rsidP="175CDC8B" w:rsidRDefault="175CDC8B" w14:paraId="0B4ACC1C" w14:textId="67CAEDC4">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Bobby states that January 30</w:t>
      </w:r>
      <w:r w:rsidRPr="175CDC8B" w:rsidR="175CDC8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 might be a good deadline</w:t>
      </w:r>
    </w:p>
    <w:p w:rsidR="175CDC8B" w:rsidP="175CDC8B" w:rsidRDefault="175CDC8B" w14:paraId="2E76CCE5" w14:textId="2AA62A7E">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Laiala asks if there is anything in the bylaws </w:t>
      </w:r>
    </w:p>
    <w:p w:rsidR="175CDC8B" w:rsidP="175CDC8B" w:rsidRDefault="175CDC8B" w14:paraId="7E7AE9C3" w14:textId="340ACBC3">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PSS bylaws </w:t>
      </w:r>
    </w:p>
    <w:p w:rsidR="175CDC8B" w:rsidP="175CDC8B" w:rsidRDefault="175CDC8B" w14:paraId="7F4E3143" w14:textId="4A6F5F90">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Give all until January 24</w:t>
      </w:r>
      <w:r w:rsidRPr="175CDC8B" w:rsidR="175CDC8B">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 to suggest changes. That will give ample time for the senators to have </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for</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 final review.</w:t>
      </w:r>
    </w:p>
    <w:p w:rsidR="08C92457" w:rsidP="08C92457" w:rsidRDefault="08C92457" w14:paraId="49E15626" w14:textId="6E10105D">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45FAA5C2" w14:textId="35670060">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f6cded9490a84df5">
        <w:r w:rsidRPr="576EA3C4" w:rsidR="576EA3C4">
          <w:rPr>
            <w:rStyle w:val="Hyperlink"/>
            <w:rFonts w:ascii="Arial" w:hAnsi="Arial" w:eastAsia="Arial" w:cs="Arial"/>
            <w:b w:val="0"/>
            <w:bCs w:val="0"/>
            <w:i w:val="0"/>
            <w:iCs w:val="0"/>
            <w:caps w:val="0"/>
            <w:smallCaps w:val="0"/>
            <w:strike w:val="0"/>
            <w:dstrike w:val="0"/>
            <w:noProof w:val="0"/>
            <w:sz w:val="24"/>
            <w:szCs w:val="24"/>
            <w:lang w:val="en-US"/>
          </w:rPr>
          <w:t>Working Doc</w:t>
        </w:r>
      </w:hyperlink>
    </w:p>
    <w:p w:rsidR="576EA3C4" w:rsidP="576EA3C4" w:rsidRDefault="576EA3C4" w14:paraId="60A3C9C6" w14:textId="0A188DF0">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hyperlink r:id="Rf87d402573174e1f">
        <w:r w:rsidRPr="576EA3C4" w:rsidR="576EA3C4">
          <w:rPr>
            <w:rStyle w:val="Hyperlink"/>
            <w:rFonts w:ascii="Arial" w:hAnsi="Arial" w:eastAsia="Arial" w:cs="Arial"/>
            <w:b w:val="0"/>
            <w:bCs w:val="0"/>
            <w:i w:val="0"/>
            <w:iCs w:val="0"/>
            <w:caps w:val="0"/>
            <w:smallCaps w:val="0"/>
            <w:strike w:val="0"/>
            <w:dstrike w:val="0"/>
            <w:noProof w:val="0"/>
            <w:sz w:val="24"/>
            <w:szCs w:val="24"/>
            <w:lang w:val="en-US"/>
          </w:rPr>
          <w:t>Current Bylaws</w:t>
        </w:r>
      </w:hyperlink>
    </w:p>
    <w:p w:rsidR="576EA3C4" w:rsidP="576EA3C4" w:rsidRDefault="576EA3C4" w14:paraId="6F8B2E32" w14:textId="5FCA5294">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47F74BD0" w14:textId="33E3903D">
      <w:pPr>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3:30 p.m.</w:t>
      </w:r>
      <w:r>
        <w:tab/>
      </w: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Discussion: In-person, hybrid, remote...</w:t>
      </w:r>
    </w:p>
    <w:p w:rsidR="576EA3C4" w:rsidP="576EA3C4" w:rsidRDefault="576EA3C4" w14:paraId="19C5F662" w14:textId="4E5EE046">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Plans for Spring 2023</w:t>
      </w:r>
    </w:p>
    <w:p w:rsidR="576EA3C4" w:rsidP="175CDC8B" w:rsidRDefault="576EA3C4" w14:paraId="76260FE0" w14:textId="36C67295">
      <w:pPr>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Expectations for Beyond</w:t>
      </w:r>
    </w:p>
    <w:p w:rsidR="175CDC8B" w:rsidP="175CDC8B" w:rsidRDefault="175CDC8B" w14:paraId="1134B065" w14:textId="56FBB4C4">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175CDC8B" w:rsidRDefault="175CDC8B" w14:paraId="06B40011" w14:textId="6C24B04D">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Jess and Ray have discussed a desire for more in person meetings</w:t>
      </w:r>
    </w:p>
    <w:p w:rsidR="175CDC8B" w:rsidP="175CDC8B" w:rsidRDefault="175CDC8B" w14:paraId="71C3D75E" w14:textId="24BFFE2C">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There is less interaction and engagement </w:t>
      </w:r>
    </w:p>
    <w:p w:rsidR="175CDC8B" w:rsidP="175CDC8B" w:rsidRDefault="175CDC8B" w14:paraId="3A9746A8" w14:textId="190A9DBE">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Proposal to request senators in person “whenever possible”</w:t>
      </w:r>
    </w:p>
    <w:p w:rsidR="175CDC8B" w:rsidP="175CDC8B" w:rsidRDefault="175CDC8B" w14:paraId="30F7B0E6" w14:textId="33473EF2">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Hybrid option is useful for non-senators especially.</w:t>
      </w:r>
    </w:p>
    <w:p w:rsidR="175CDC8B" w:rsidP="175CDC8B" w:rsidRDefault="175CDC8B" w14:paraId="5033AD0E" w14:textId="51DEB2F4">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175CDC8B" w:rsidRDefault="175CDC8B" w14:paraId="75EF4E7B" w14:textId="3FFBBA60">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Some acknowledgement that folks are doing other work instead </w:t>
      </w:r>
      <w:proofErr w:type="spellStart"/>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oif</w:t>
      </w:r>
      <w:proofErr w:type="spellEnd"/>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 giving full attention to the PSS meetings. </w:t>
      </w:r>
    </w:p>
    <w:p w:rsidR="175CDC8B" w:rsidP="175CDC8B" w:rsidRDefault="175CDC8B" w14:paraId="11745F43" w14:textId="662E3BE4">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175CDC8B" w:rsidRDefault="175CDC8B" w14:paraId="56914189" w14:textId="3B465CD4">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Want to make sure that this information can be transparent when </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recruiting</w:t>
      </w:r>
      <w:r w:rsidRPr="175CDC8B" w:rsidR="175CDC8B">
        <w:rPr>
          <w:rFonts w:ascii="Arial" w:hAnsi="Arial" w:eastAsia="Arial" w:cs="Arial"/>
          <w:b w:val="0"/>
          <w:bCs w:val="0"/>
          <w:i w:val="0"/>
          <w:iCs w:val="0"/>
          <w:caps w:val="0"/>
          <w:smallCaps w:val="0"/>
          <w:noProof w:val="0"/>
          <w:color w:val="000000" w:themeColor="text1" w:themeTint="FF" w:themeShade="FF"/>
          <w:sz w:val="24"/>
          <w:szCs w:val="24"/>
          <w:lang w:val="en-US"/>
        </w:rPr>
        <w:t xml:space="preserve"> new senators. </w:t>
      </w:r>
    </w:p>
    <w:p w:rsidR="175CDC8B" w:rsidP="175CDC8B" w:rsidRDefault="175CDC8B" w14:paraId="7E5C0A6E" w14:textId="29168D80">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175CDC8B" w:rsidP="4E7B2BA1" w:rsidRDefault="175CDC8B" w14:paraId="2B200145" w14:textId="6CC67111">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4E7B2BA1" w:rsidR="4E7B2BA1">
        <w:rPr>
          <w:rFonts w:ascii="Arial" w:hAnsi="Arial" w:eastAsia="Arial" w:cs="Arial"/>
          <w:b w:val="0"/>
          <w:bCs w:val="0"/>
          <w:i w:val="0"/>
          <w:iCs w:val="0"/>
          <w:caps w:val="0"/>
          <w:smallCaps w:val="0"/>
          <w:noProof w:val="0"/>
          <w:color w:val="000000" w:themeColor="text1" w:themeTint="FF" w:themeShade="FF"/>
          <w:sz w:val="24"/>
          <w:szCs w:val="24"/>
          <w:lang w:val="en-US"/>
        </w:rPr>
        <w:t>Bobby says it feels “icky” to advocate for broad telework policies, but to then ask PSS senators to be in person.</w:t>
      </w:r>
    </w:p>
    <w:p w:rsidR="4E7B2BA1" w:rsidP="4E7B2BA1" w:rsidRDefault="4E7B2BA1" w14:paraId="55616246" w14:textId="58F072E2">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4E7B2BA1" w:rsidR="4E7B2BA1">
        <w:rPr>
          <w:rFonts w:ascii="Arial" w:hAnsi="Arial" w:eastAsia="Arial" w:cs="Arial"/>
          <w:b w:val="0"/>
          <w:bCs w:val="0"/>
          <w:i w:val="0"/>
          <w:iCs w:val="0"/>
          <w:caps w:val="0"/>
          <w:smallCaps w:val="0"/>
          <w:noProof w:val="0"/>
          <w:color w:val="000000" w:themeColor="text1" w:themeTint="FF" w:themeShade="FF"/>
          <w:sz w:val="24"/>
          <w:szCs w:val="24"/>
          <w:lang w:val="en-US"/>
        </w:rPr>
        <w:t>Kait: Too strongly stating or making it “expected” may discourage staff from applying</w:t>
      </w:r>
    </w:p>
    <w:p w:rsidR="4E7B2BA1" w:rsidP="4E7B2BA1" w:rsidRDefault="4E7B2BA1" w14:paraId="4CF91B6E" w14:textId="7AA67A4E">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4E7B2BA1" w:rsidR="4E7B2BA1">
        <w:rPr>
          <w:rFonts w:ascii="Arial" w:hAnsi="Arial" w:eastAsia="Arial" w:cs="Arial"/>
          <w:b w:val="0"/>
          <w:bCs w:val="0"/>
          <w:i w:val="0"/>
          <w:iCs w:val="0"/>
          <w:caps w:val="0"/>
          <w:smallCaps w:val="0"/>
          <w:noProof w:val="0"/>
          <w:color w:val="000000" w:themeColor="text1" w:themeTint="FF" w:themeShade="FF"/>
          <w:sz w:val="24"/>
          <w:szCs w:val="24"/>
          <w:lang w:val="en-US"/>
        </w:rPr>
        <w:t>Bryan: Thinks that folks not being fully engaged may be a product of the content, not the format</w:t>
      </w:r>
    </w:p>
    <w:p w:rsidR="4E7B2BA1" w:rsidP="08E7E5F7" w:rsidRDefault="4E7B2BA1" w14:paraId="77CDCB6E" w14:textId="340AAAFF">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08E7E5F7" w:rsidP="08E7E5F7" w:rsidRDefault="08E7E5F7" w14:paraId="2485BE13" w14:textId="6FEC4048">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08E7E5F7" w:rsidR="08E7E5F7">
        <w:rPr>
          <w:rFonts w:ascii="Arial" w:hAnsi="Arial" w:eastAsia="Arial" w:cs="Arial"/>
          <w:b w:val="0"/>
          <w:bCs w:val="0"/>
          <w:i w:val="0"/>
          <w:iCs w:val="0"/>
          <w:caps w:val="0"/>
          <w:smallCaps w:val="0"/>
          <w:noProof w:val="0"/>
          <w:color w:val="000000" w:themeColor="text1" w:themeTint="FF" w:themeShade="FF"/>
          <w:sz w:val="24"/>
          <w:szCs w:val="24"/>
          <w:lang w:val="en-US"/>
        </w:rPr>
        <w:t>Need to lead the meeting with the ground rules of participation for remote participant/non-senators</w:t>
      </w:r>
    </w:p>
    <w:p w:rsidR="08E7E5F7" w:rsidP="3BA7163B" w:rsidRDefault="08E7E5F7" w14:paraId="3857B501" w14:textId="1DE353B7">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 xml:space="preserve">There has been a lot more </w:t>
      </w: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engagement</w:t>
      </w: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 xml:space="preserve"> from non-senators with hybrid meetings.</w:t>
      </w:r>
    </w:p>
    <w:p w:rsidR="08E7E5F7" w:rsidP="08E7E5F7" w:rsidRDefault="08E7E5F7" w14:paraId="05BBD412" w14:textId="358E3445">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08E7E5F7" w:rsidP="3BA7163B" w:rsidRDefault="08E7E5F7" w14:paraId="1B2C02BD" w14:textId="38018730">
      <w:pPr>
        <w:pStyle w:val="ListParagraph"/>
        <w:numPr>
          <w:ilvl w:val="2"/>
          <w:numId w:val="19"/>
        </w:numPr>
        <w:ind/>
        <w:rPr>
          <w:rFonts w:ascii="Arial" w:hAnsi="Arial" w:eastAsia="Arial" w:cs="Arial"/>
          <w:b w:val="0"/>
          <w:bCs w:val="0"/>
          <w:i w:val="0"/>
          <w:iCs w:val="0"/>
          <w:caps w:val="0"/>
          <w:smallCaps w:val="0"/>
          <w:noProof w:val="0"/>
          <w:color w:val="000000" w:themeColor="text1" w:themeTint="FF" w:themeShade="FF"/>
          <w:sz w:val="24"/>
          <w:szCs w:val="24"/>
          <w:lang w:val="en-US"/>
        </w:rPr>
      </w:pP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Agreement that in-person leads to better senator engagement</w:t>
      </w:r>
    </w:p>
    <w:p w:rsidR="08E7E5F7" w:rsidP="3BA7163B" w:rsidRDefault="08E7E5F7" w14:paraId="12B6486F" w14:textId="5F15707A">
      <w:pPr>
        <w:pStyle w:val="ListParagraph"/>
        <w:numPr>
          <w:ilvl w:val="2"/>
          <w:numId w:val="19"/>
        </w:numPr>
        <w:ind/>
        <w:rPr>
          <w:rFonts w:ascii="Arial" w:hAnsi="Arial" w:eastAsia="Arial" w:cs="Arial"/>
          <w:b w:val="0"/>
          <w:bCs w:val="0"/>
          <w:i w:val="0"/>
          <w:iCs w:val="0"/>
          <w:caps w:val="0"/>
          <w:smallCaps w:val="0"/>
          <w:noProof w:val="0"/>
          <w:color w:val="000000" w:themeColor="text1" w:themeTint="FF" w:themeShade="FF"/>
          <w:sz w:val="24"/>
          <w:szCs w:val="24"/>
          <w:lang w:val="en-US"/>
        </w:rPr>
      </w:pP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Agreement that  Hybrid encourages non-senator participation</w:t>
      </w:r>
    </w:p>
    <w:p w:rsidR="3BA7163B" w:rsidP="3BA7163B" w:rsidRDefault="3BA7163B" w14:paraId="6609F51D" w14:textId="6F5E9D7D">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We will not require in person, but will encourage it</w:t>
      </w:r>
    </w:p>
    <w:p w:rsidR="3BA7163B" w:rsidP="3BA7163B" w:rsidRDefault="3BA7163B" w14:paraId="79AB70CF" w14:textId="03FB9D0A">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 xml:space="preserve">Exec committee will determine which meetings would be most important/impactful to have in person attendance </w:t>
      </w:r>
    </w:p>
    <w:p w:rsidR="576EA3C4" w:rsidP="3BA7163B" w:rsidRDefault="576EA3C4" w14:paraId="74B94B9B" w14:textId="72F15698">
      <w:pPr>
        <w:pStyle w:val="ListParagraph"/>
        <w:numPr>
          <w:ilvl w:val="2"/>
          <w:numId w:val="19"/>
        </w:numPr>
        <w:ind/>
        <w:rPr>
          <w:rFonts w:ascii="Arial" w:hAnsi="Arial" w:eastAsia="Arial" w:cs="Arial"/>
          <w:b w:val="0"/>
          <w:bCs w:val="0"/>
          <w:i w:val="0"/>
          <w:iCs w:val="0"/>
          <w:caps w:val="0"/>
          <w:smallCaps w:val="0"/>
          <w:noProof w:val="0"/>
          <w:color w:val="000000" w:themeColor="text1" w:themeTint="FF" w:themeShade="FF"/>
          <w:sz w:val="24"/>
          <w:szCs w:val="24"/>
          <w:lang w:val="en-US"/>
        </w:rPr>
      </w:pPr>
      <w:r w:rsidRPr="3BA7163B" w:rsidR="3BA7163B">
        <w:rPr>
          <w:rFonts w:ascii="Arial" w:hAnsi="Arial" w:eastAsia="Arial" w:cs="Arial"/>
          <w:b w:val="0"/>
          <w:bCs w:val="0"/>
          <w:i w:val="0"/>
          <w:iCs w:val="0"/>
          <w:caps w:val="0"/>
          <w:smallCaps w:val="0"/>
          <w:noProof w:val="0"/>
          <w:color w:val="000000" w:themeColor="text1" w:themeTint="FF" w:themeShade="FF"/>
          <w:sz w:val="24"/>
          <w:szCs w:val="24"/>
          <w:lang w:val="en-US"/>
        </w:rPr>
        <w:t>Space needs to generally reservable, not departmentally controlled</w:t>
      </w:r>
    </w:p>
    <w:p w:rsidR="60562CD2" w:rsidP="60562CD2" w:rsidRDefault="60562CD2" w14:paraId="7CA3D553" w14:textId="63E70C45">
      <w:pPr>
        <w:pStyle w:val="ListParagraph"/>
        <w:numPr>
          <w:ilvl w:val="2"/>
          <w:numId w:val="19"/>
        </w:numPr>
        <w:rPr>
          <w:rFonts w:ascii="Arial" w:hAnsi="Arial" w:eastAsia="Arial" w:cs="Arial"/>
          <w:b w:val="0"/>
          <w:bCs w:val="0"/>
          <w:i w:val="0"/>
          <w:iCs w:val="0"/>
          <w:caps w:val="0"/>
          <w:smallCaps w:val="0"/>
          <w:noProof w:val="0"/>
          <w:color w:val="000000" w:themeColor="text1" w:themeTint="FF" w:themeShade="FF"/>
          <w:sz w:val="24"/>
          <w:szCs w:val="24"/>
          <w:lang w:val="en-US"/>
        </w:rPr>
      </w:pPr>
      <w:r w:rsidRPr="60562CD2" w:rsidR="60562CD2">
        <w:rPr>
          <w:rFonts w:ascii="Arial" w:hAnsi="Arial" w:eastAsia="Arial" w:cs="Arial"/>
          <w:b w:val="0"/>
          <w:bCs w:val="0"/>
          <w:i w:val="0"/>
          <w:iCs w:val="0"/>
          <w:caps w:val="0"/>
          <w:smallCaps w:val="0"/>
          <w:noProof w:val="0"/>
          <w:color w:val="000000" w:themeColor="text1" w:themeTint="FF" w:themeShade="FF"/>
          <w:sz w:val="24"/>
          <w:szCs w:val="24"/>
          <w:lang w:val="en-US"/>
        </w:rPr>
        <w:t>Desire to hold a space for an extended time (12-5 or so) to encourage informal meeting/lunch etc.</w:t>
      </w:r>
    </w:p>
    <w:p w:rsidR="3BA7163B" w:rsidP="3BA7163B" w:rsidRDefault="3BA7163B" w14:paraId="12C724D0" w14:textId="520CCB94">
      <w:pPr>
        <w:pStyle w:val="Normal"/>
        <w:ind w:left="720"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576EA3C4" w:rsidP="576EA3C4" w:rsidRDefault="576EA3C4" w14:paraId="51FEF6EE" w14:textId="5854046B">
      <w:pPr>
        <w:rPr>
          <w:rFonts w:ascii="Arial" w:hAnsi="Arial" w:eastAsia="Arial" w:cs="Arial"/>
          <w:b w:val="0"/>
          <w:bCs w:val="0"/>
          <w:i w:val="0"/>
          <w:iCs w:val="0"/>
          <w:caps w:val="0"/>
          <w:smallCaps w:val="0"/>
          <w:noProof w:val="0"/>
          <w:color w:val="000000" w:themeColor="text1" w:themeTint="FF" w:themeShade="FF"/>
          <w:sz w:val="24"/>
          <w:szCs w:val="24"/>
          <w:lang w:val="en-US"/>
        </w:rPr>
      </w:pP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4:00 p.m.</w:t>
      </w:r>
      <w:r>
        <w:tab/>
      </w:r>
      <w:r w:rsidRPr="576EA3C4" w:rsidR="576EA3C4">
        <w:rPr>
          <w:rFonts w:ascii="Arial" w:hAnsi="Arial" w:eastAsia="Arial" w:cs="Arial"/>
          <w:b w:val="0"/>
          <w:bCs w:val="0"/>
          <w:i w:val="0"/>
          <w:iCs w:val="0"/>
          <w:caps w:val="0"/>
          <w:smallCaps w:val="0"/>
          <w:noProof w:val="0"/>
          <w:color w:val="000000" w:themeColor="text1" w:themeTint="FF" w:themeShade="FF"/>
          <w:sz w:val="24"/>
          <w:szCs w:val="24"/>
          <w:lang w:val="en-US"/>
        </w:rPr>
        <w:t>Campus Updates</w:t>
      </w:r>
    </w:p>
    <w:p w:rsidR="576EA3C4" w:rsidP="576EA3C4" w:rsidRDefault="576EA3C4" w14:paraId="35EC3B66" w14:textId="72CA121C">
      <w:pPr>
        <w:rPr>
          <w:rFonts w:ascii="Arial" w:hAnsi="Arial" w:eastAsia="Arial" w:cs="Arial"/>
          <w:b w:val="0"/>
          <w:bCs w:val="0"/>
          <w:i w:val="0"/>
          <w:iCs w:val="0"/>
          <w:caps w:val="0"/>
          <w:smallCaps w:val="0"/>
          <w:noProof w:val="0"/>
          <w:color w:val="000000" w:themeColor="text1" w:themeTint="FF" w:themeShade="FF"/>
          <w:sz w:val="24"/>
          <w:szCs w:val="24"/>
          <w:lang w:val="en-US"/>
        </w:rPr>
      </w:pPr>
      <w:hyperlink r:id="R0169b428344448e1">
        <w:r w:rsidRPr="576EA3C4" w:rsidR="576EA3C4">
          <w:rPr>
            <w:rStyle w:val="Hyperlink"/>
            <w:rFonts w:ascii="Arial" w:hAnsi="Arial" w:eastAsia="Arial" w:cs="Arial"/>
            <w:b w:val="0"/>
            <w:bCs w:val="0"/>
            <w:i w:val="0"/>
            <w:iCs w:val="0"/>
            <w:caps w:val="0"/>
            <w:smallCaps w:val="0"/>
            <w:strike w:val="0"/>
            <w:dstrike w:val="0"/>
            <w:noProof w:val="0"/>
            <w:sz w:val="24"/>
            <w:szCs w:val="24"/>
            <w:lang w:val="en-US"/>
          </w:rPr>
          <w:t>UMBC Bold Conversations</w:t>
        </w:r>
      </w:hyperlink>
    </w:p>
    <w:p w:rsidR="576EA3C4" w:rsidP="07F2F50F" w:rsidRDefault="576EA3C4" w14:paraId="2F2DDEED" w14:textId="08ABB8AF">
      <w:pPr>
        <w:rPr>
          <w:rFonts w:ascii="Arial" w:hAnsi="Arial" w:eastAsia="Arial" w:cs="Arial"/>
          <w:b w:val="0"/>
          <w:bCs w:val="0"/>
          <w:i w:val="0"/>
          <w:iCs w:val="0"/>
          <w:caps w:val="0"/>
          <w:smallCaps w:val="0"/>
          <w:noProof w:val="0"/>
          <w:color w:val="000000" w:themeColor="text1" w:themeTint="FF" w:themeShade="FF"/>
          <w:sz w:val="19"/>
          <w:szCs w:val="19"/>
          <w:lang w:val="en-US"/>
        </w:rPr>
      </w:pPr>
      <w:r w:rsidRPr="07F2F50F" w:rsidR="07F2F50F">
        <w:rPr>
          <w:rFonts w:ascii="Arial" w:hAnsi="Arial" w:eastAsia="Arial" w:cs="Arial"/>
          <w:b w:val="0"/>
          <w:bCs w:val="0"/>
          <w:i w:val="0"/>
          <w:iCs w:val="0"/>
          <w:caps w:val="0"/>
          <w:smallCaps w:val="0"/>
          <w:noProof w:val="0"/>
          <w:color w:val="000000" w:themeColor="text1" w:themeTint="FF" w:themeShade="FF"/>
          <w:sz w:val="24"/>
          <w:szCs w:val="24"/>
          <w:lang w:val="en-US"/>
        </w:rPr>
        <w:t>“Meet the Senator” at OCA Mocha on Jan 19</w:t>
      </w:r>
      <w:r w:rsidRPr="07F2F50F" w:rsidR="07F2F50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p>
    <w:p w:rsidR="07F2F50F" w:rsidP="07F2F50F" w:rsidRDefault="07F2F50F" w14:paraId="5FD9F16C" w14:textId="458F4D0F">
      <w:pPr>
        <w:pStyle w:val="Normal"/>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r w:rsidRPr="07F2F50F" w:rsidR="07F2F50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Kait asks is we want this sent out over campus social media. Lori/Kimberly say yes.</w:t>
      </w:r>
    </w:p>
    <w:p w:rsidR="07F2F50F" w:rsidP="07F2F50F" w:rsidRDefault="07F2F50F" w14:paraId="10B79C8E" w14:textId="3EE0F155">
      <w:pPr>
        <w:pStyle w:val="Normal"/>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r w:rsidRPr="07F2F50F" w:rsidR="07F2F50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The food is first come first serve, so there is not impact if lots of people show up</w:t>
      </w:r>
    </w:p>
    <w:p w:rsidR="07F2F50F" w:rsidP="07F2F50F" w:rsidRDefault="07F2F50F" w14:paraId="19AE4EFD" w14:textId="44A726B0">
      <w:pPr>
        <w:pStyle w:val="Normal"/>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p>
    <w:p w:rsidR="07F2F50F" w:rsidP="763255C2" w:rsidRDefault="07F2F50F" w14:paraId="3BC9B91E" w14:textId="1D886672">
      <w:pPr>
        <w:pStyle w:val="Normal"/>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r w:rsidRPr="763255C2" w:rsidR="763255C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Question: Is PSS highlighted in the new employee welcome?</w:t>
      </w:r>
    </w:p>
    <w:p w:rsidR="763255C2" w:rsidP="763255C2" w:rsidRDefault="763255C2" w14:paraId="699495E6" w14:textId="5C5C864E">
      <w:pPr>
        <w:pStyle w:val="Normal"/>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r w:rsidRPr="763255C2" w:rsidR="763255C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 xml:space="preserve">Faith to check in around what is </w:t>
      </w:r>
      <w:r w:rsidRPr="763255C2" w:rsidR="763255C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happening</w:t>
      </w:r>
      <w:r w:rsidRPr="763255C2" w:rsidR="763255C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 xml:space="preserve"> now in HR, and what might happen in the future.</w:t>
      </w:r>
    </w:p>
    <w:p w:rsidR="07F2F50F" w:rsidP="07F2F50F" w:rsidRDefault="07F2F50F" w14:paraId="4E5DA2AC" w14:textId="61762D2B">
      <w:pPr>
        <w:pStyle w:val="Normal"/>
      </w:pPr>
    </w:p>
    <w:p w:rsidR="07F2F50F" w:rsidP="07F2F50F" w:rsidRDefault="07F2F50F" w14:paraId="22E396D2" w14:textId="6189F047">
      <w:pPr>
        <w:pStyle w:val="Normal"/>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pPr>
      <w:r w:rsidRPr="07F2F50F" w:rsidR="07F2F50F">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It is noted that OCA Mocha hybrid equipment isn’t great. Folks who are remote are having a hard time hearing the people in the room.</w:t>
      </w:r>
    </w:p>
    <w:p w:rsidR="576EA3C4" w:rsidP="576EA3C4" w:rsidRDefault="576EA3C4" w14:paraId="618AF27D" w14:textId="047B3D1C">
      <w:pPr>
        <w:pStyle w:val="Normal"/>
        <w:rPr>
          <w:rFonts w:ascii="Arial" w:hAnsi="Arial" w:eastAsia="Times New Roman" w:cs="Arial"/>
          <w:color w:val="000000" w:themeColor="text1" w:themeTint="FF" w:themeShade="FF"/>
        </w:rPr>
      </w:pPr>
    </w:p>
    <w:p w:rsidR="001F7FD1" w:rsidRDefault="001F7FD1" w14:paraId="01D2B4C8" w14:textId="130F2B8A">
      <w:pPr>
        <w:rPr>
          <w:rFonts w:ascii="Arial" w:hAnsi="Arial" w:cs="Arial"/>
        </w:rPr>
      </w:pPr>
      <w:r>
        <w:rPr>
          <w:rFonts w:ascii="Arial" w:hAnsi="Arial" w:cs="Arial"/>
        </w:rPr>
        <w:br w:type="page"/>
      </w:r>
      <w:bookmarkStart w:name="_GoBack" w:id="0"/>
      <w:bookmarkEnd w:id="0"/>
    </w:p>
    <w:p w:rsidRPr="00C756B1" w:rsidR="001F7FD1" w:rsidP="001F7FD1" w:rsidRDefault="001F7FD1" w14:paraId="015A0A32" w14:textId="77777777">
      <w:pPr>
        <w:rPr>
          <w:rFonts w:eastAsiaTheme="minorEastAsia"/>
        </w:rPr>
      </w:pPr>
    </w:p>
    <w:p w:rsidR="001F7FD1" w:rsidP="001F7FD1" w:rsidRDefault="001F7FD1" w14:paraId="7645C061" w14:textId="77777777">
      <w:pPr>
        <w:spacing w:after="160"/>
        <w:jc w:val="center"/>
        <w:rPr>
          <w:rFonts w:ascii="Calibri" w:hAnsi="Calibri" w:eastAsia="Calibri" w:cs="Calibri"/>
          <w:color w:val="000000" w:themeColor="text1"/>
          <w:sz w:val="22"/>
          <w:szCs w:val="22"/>
        </w:rPr>
      </w:pPr>
      <w:r>
        <w:rPr>
          <w:noProof/>
        </w:rPr>
        <w:drawing>
          <wp:inline distT="0" distB="0" distL="0" distR="0" wp14:anchorId="7B85A898" wp14:editId="51A1DB1C">
            <wp:extent cx="5943600" cy="742950"/>
            <wp:effectExtent l="0" t="0" r="0" b="0"/>
            <wp:docPr id="1200916" name="Picture 120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rsidR="001F7FD1" w:rsidP="001F7FD1" w:rsidRDefault="001F7FD1" w14:paraId="6CF24D7C" w14:textId="203A452C">
      <w:pPr>
        <w:spacing w:after="160"/>
        <w:jc w:val="center"/>
        <w:rPr>
          <w:rFonts w:ascii="Arial" w:hAnsi="Arial" w:eastAsia="Arial" w:cs="Arial"/>
          <w:color w:val="000000" w:themeColor="text1"/>
        </w:rPr>
      </w:pPr>
      <w:bookmarkStart w:name="_Hlk108098553" w:id="1"/>
      <w:r>
        <w:rPr>
          <w:rFonts w:ascii="Arial" w:hAnsi="Arial" w:eastAsia="Arial" w:cs="Arial"/>
          <w:b/>
          <w:bCs/>
          <w:color w:val="000000" w:themeColor="text1"/>
        </w:rPr>
        <w:t>2022-2023</w:t>
      </w:r>
      <w:bookmarkEnd w:id="1"/>
      <w:r>
        <w:rPr>
          <w:rFonts w:ascii="Arial" w:hAnsi="Arial" w:eastAsia="Arial" w:cs="Arial"/>
          <w:b/>
          <w:bCs/>
          <w:color w:val="000000" w:themeColor="text1"/>
        </w:rPr>
        <w:t xml:space="preserve"> </w:t>
      </w:r>
      <w:r>
        <w:rPr>
          <w:rFonts w:ascii="Arial" w:hAnsi="Arial" w:eastAsia="Arial" w:cs="Arial"/>
          <w:b/>
          <w:bCs/>
          <w:color w:val="000000" w:themeColor="text1"/>
        </w:rPr>
        <w:t>Professional Staff Senate Meeting Schedule</w:t>
      </w:r>
      <w:r>
        <w:br/>
      </w:r>
      <w:r>
        <w:br/>
      </w:r>
      <w:r>
        <w:rPr>
          <w:rFonts w:ascii="Arial" w:hAnsi="Arial" w:eastAsia="Arial" w:cs="Arial"/>
          <w:b/>
          <w:bCs/>
          <w:color w:val="000000" w:themeColor="text1"/>
        </w:rPr>
        <w:t xml:space="preserve">Meetings from </w:t>
      </w:r>
      <w:r>
        <w:rPr>
          <w:rFonts w:ascii="Arial" w:hAnsi="Arial" w:eastAsia="Arial" w:cs="Arial"/>
          <w:b/>
          <w:bCs/>
          <w:color w:val="000000" w:themeColor="text1"/>
        </w:rPr>
        <w:t>2</w:t>
      </w:r>
      <w:r>
        <w:rPr>
          <w:rFonts w:ascii="Arial" w:hAnsi="Arial" w:eastAsia="Arial" w:cs="Arial"/>
          <w:b/>
          <w:bCs/>
          <w:color w:val="000000" w:themeColor="text1"/>
        </w:rPr>
        <w:t>:</w:t>
      </w:r>
      <w:r>
        <w:rPr>
          <w:rFonts w:ascii="Arial" w:hAnsi="Arial" w:eastAsia="Arial" w:cs="Arial"/>
          <w:b/>
          <w:bCs/>
          <w:color w:val="000000" w:themeColor="text1"/>
        </w:rPr>
        <w:t>3</w:t>
      </w:r>
      <w:r>
        <w:rPr>
          <w:rFonts w:ascii="Arial" w:hAnsi="Arial" w:eastAsia="Arial" w:cs="Arial"/>
          <w:b/>
          <w:bCs/>
          <w:color w:val="000000" w:themeColor="text1"/>
        </w:rPr>
        <w:t xml:space="preserve">0PM – </w:t>
      </w:r>
      <w:r>
        <w:rPr>
          <w:rFonts w:ascii="Arial" w:hAnsi="Arial" w:eastAsia="Arial" w:cs="Arial"/>
          <w:b/>
          <w:bCs/>
          <w:color w:val="000000" w:themeColor="text1"/>
        </w:rPr>
        <w:t>4:3</w:t>
      </w:r>
      <w:r>
        <w:rPr>
          <w:rFonts w:ascii="Arial" w:hAnsi="Arial" w:eastAsia="Arial" w:cs="Arial"/>
          <w:b/>
          <w:bCs/>
          <w:color w:val="000000" w:themeColor="text1"/>
        </w:rPr>
        <w:t>0PM</w:t>
      </w:r>
    </w:p>
    <w:p w:rsidR="001F7FD1" w:rsidP="001F7FD1" w:rsidRDefault="001F7FD1" w14:paraId="26938A5B" w14:textId="08E44840">
      <w:pPr>
        <w:spacing w:after="160"/>
        <w:rPr>
          <w:rFonts w:ascii="Arial" w:hAnsi="Arial" w:eastAsia="Arial" w:cs="Arial"/>
          <w:color w:val="000000" w:themeColor="text1"/>
        </w:rPr>
      </w:pPr>
      <w:r>
        <w:rPr>
          <w:rFonts w:ascii="Arial" w:hAnsi="Arial" w:eastAsia="Arial" w:cs="Arial"/>
          <w:color w:val="000000" w:themeColor="text1"/>
        </w:rPr>
        <w:t xml:space="preserve">July </w:t>
      </w:r>
      <w:r>
        <w:rPr>
          <w:rFonts w:ascii="Arial" w:hAnsi="Arial" w:eastAsia="Arial" w:cs="Arial"/>
          <w:color w:val="000000" w:themeColor="text1"/>
        </w:rPr>
        <w:t>14</w:t>
      </w:r>
      <w:r>
        <w:rPr>
          <w:rFonts w:ascii="Arial" w:hAnsi="Arial" w:eastAsia="Arial" w:cs="Arial"/>
          <w:color w:val="000000" w:themeColor="text1"/>
        </w:rPr>
        <w:t>, 2022</w:t>
      </w:r>
    </w:p>
    <w:p w:rsidR="001F7FD1" w:rsidP="001F7FD1" w:rsidRDefault="001F7FD1" w14:paraId="052F85BA" w14:textId="589D8457">
      <w:pPr>
        <w:spacing w:after="160"/>
        <w:rPr>
          <w:rFonts w:ascii="Arial" w:hAnsi="Arial" w:eastAsia="Arial" w:cs="Arial"/>
          <w:color w:val="000000" w:themeColor="text1"/>
        </w:rPr>
      </w:pPr>
      <w:r>
        <w:rPr>
          <w:rFonts w:ascii="Arial" w:hAnsi="Arial" w:eastAsia="Arial" w:cs="Arial"/>
          <w:color w:val="000000" w:themeColor="text1"/>
        </w:rPr>
        <w:t xml:space="preserve">August </w:t>
      </w:r>
      <w:r>
        <w:rPr>
          <w:rFonts w:ascii="Arial" w:hAnsi="Arial" w:eastAsia="Arial" w:cs="Arial"/>
          <w:color w:val="000000" w:themeColor="text1"/>
        </w:rPr>
        <w:t>11</w:t>
      </w:r>
      <w:r>
        <w:rPr>
          <w:rFonts w:ascii="Arial" w:hAnsi="Arial" w:eastAsia="Arial" w:cs="Arial"/>
          <w:color w:val="000000" w:themeColor="text1"/>
        </w:rPr>
        <w:t>, 2022</w:t>
      </w:r>
    </w:p>
    <w:p w:rsidR="001F7FD1" w:rsidP="001F7FD1" w:rsidRDefault="001F7FD1" w14:paraId="0B29DAAF" w14:textId="244F8DFC">
      <w:pPr>
        <w:spacing w:after="160"/>
        <w:rPr>
          <w:rFonts w:ascii="Arial" w:hAnsi="Arial" w:eastAsia="Arial" w:cs="Arial"/>
          <w:color w:val="000000" w:themeColor="text1"/>
        </w:rPr>
      </w:pPr>
      <w:r>
        <w:rPr>
          <w:rFonts w:ascii="Arial" w:hAnsi="Arial" w:eastAsia="Arial" w:cs="Arial"/>
          <w:color w:val="000000" w:themeColor="text1"/>
        </w:rPr>
        <w:t xml:space="preserve">September </w:t>
      </w:r>
      <w:r>
        <w:rPr>
          <w:rFonts w:ascii="Arial" w:hAnsi="Arial" w:eastAsia="Arial" w:cs="Arial"/>
          <w:color w:val="000000" w:themeColor="text1"/>
        </w:rPr>
        <w:t>8</w:t>
      </w:r>
      <w:r>
        <w:rPr>
          <w:rFonts w:ascii="Arial" w:hAnsi="Arial" w:eastAsia="Arial" w:cs="Arial"/>
          <w:color w:val="000000" w:themeColor="text1"/>
        </w:rPr>
        <w:t>, 2022</w:t>
      </w:r>
    </w:p>
    <w:p w:rsidR="001F7FD1" w:rsidP="001F7FD1" w:rsidRDefault="001F7FD1" w14:paraId="5FB72232" w14:textId="0F2FAAD3">
      <w:pPr>
        <w:spacing w:after="160"/>
        <w:rPr>
          <w:rFonts w:ascii="Arial" w:hAnsi="Arial" w:eastAsia="Arial" w:cs="Arial"/>
          <w:color w:val="000000" w:themeColor="text1"/>
        </w:rPr>
      </w:pPr>
      <w:r>
        <w:rPr>
          <w:rFonts w:ascii="Arial" w:hAnsi="Arial" w:eastAsia="Arial" w:cs="Arial"/>
          <w:color w:val="000000" w:themeColor="text1"/>
        </w:rPr>
        <w:t xml:space="preserve">October </w:t>
      </w:r>
      <w:r>
        <w:rPr>
          <w:rFonts w:ascii="Arial" w:hAnsi="Arial" w:eastAsia="Arial" w:cs="Arial"/>
          <w:color w:val="000000" w:themeColor="text1"/>
        </w:rPr>
        <w:t>13</w:t>
      </w:r>
      <w:r>
        <w:rPr>
          <w:rFonts w:ascii="Arial" w:hAnsi="Arial" w:eastAsia="Arial" w:cs="Arial"/>
          <w:color w:val="000000" w:themeColor="text1"/>
        </w:rPr>
        <w:t>, 2022</w:t>
      </w:r>
    </w:p>
    <w:p w:rsidR="001F7FD1" w:rsidP="001F7FD1" w:rsidRDefault="001F7FD1" w14:paraId="0FA7C1F7" w14:textId="06544CBA">
      <w:pPr>
        <w:spacing w:after="160"/>
        <w:rPr>
          <w:rFonts w:ascii="Arial" w:hAnsi="Arial" w:eastAsia="Arial" w:cs="Arial"/>
          <w:color w:val="000000" w:themeColor="text1"/>
        </w:rPr>
      </w:pPr>
      <w:r>
        <w:rPr>
          <w:rFonts w:ascii="Arial" w:hAnsi="Arial" w:eastAsia="Arial" w:cs="Arial"/>
          <w:color w:val="000000" w:themeColor="text1"/>
        </w:rPr>
        <w:t xml:space="preserve">November </w:t>
      </w:r>
      <w:r>
        <w:rPr>
          <w:rFonts w:ascii="Arial" w:hAnsi="Arial" w:eastAsia="Arial" w:cs="Arial"/>
          <w:color w:val="000000" w:themeColor="text1"/>
        </w:rPr>
        <w:t>10</w:t>
      </w:r>
      <w:r>
        <w:rPr>
          <w:rFonts w:ascii="Arial" w:hAnsi="Arial" w:eastAsia="Arial" w:cs="Arial"/>
          <w:color w:val="000000" w:themeColor="text1"/>
        </w:rPr>
        <w:t>, 2022</w:t>
      </w:r>
    </w:p>
    <w:p w:rsidR="001F7FD1" w:rsidP="001F7FD1" w:rsidRDefault="001F7FD1" w14:paraId="31C8E67D" w14:textId="66BE9E77">
      <w:pPr>
        <w:spacing w:after="160"/>
        <w:rPr>
          <w:rFonts w:ascii="Arial" w:hAnsi="Arial" w:eastAsia="Arial" w:cs="Arial"/>
          <w:color w:val="000000" w:themeColor="text1"/>
        </w:rPr>
      </w:pPr>
      <w:r>
        <w:rPr>
          <w:rFonts w:ascii="Arial" w:hAnsi="Arial" w:eastAsia="Arial" w:cs="Arial"/>
          <w:color w:val="000000" w:themeColor="text1"/>
        </w:rPr>
        <w:t xml:space="preserve">December </w:t>
      </w:r>
      <w:r>
        <w:rPr>
          <w:rFonts w:ascii="Arial" w:hAnsi="Arial" w:eastAsia="Arial" w:cs="Arial"/>
          <w:color w:val="000000" w:themeColor="text1"/>
        </w:rPr>
        <w:t>8</w:t>
      </w:r>
      <w:r>
        <w:rPr>
          <w:rFonts w:ascii="Arial" w:hAnsi="Arial" w:eastAsia="Arial" w:cs="Arial"/>
          <w:color w:val="000000" w:themeColor="text1"/>
        </w:rPr>
        <w:t>, 2022</w:t>
      </w:r>
    </w:p>
    <w:p w:rsidR="001F7FD1" w:rsidP="001F7FD1" w:rsidRDefault="001F7FD1" w14:paraId="033F2760" w14:textId="1255AA0E">
      <w:pPr>
        <w:spacing w:after="160"/>
        <w:rPr>
          <w:rFonts w:ascii="Arial" w:hAnsi="Arial" w:eastAsia="Arial" w:cs="Arial"/>
          <w:color w:val="000000" w:themeColor="text1"/>
        </w:rPr>
      </w:pPr>
      <w:r>
        <w:rPr>
          <w:rFonts w:ascii="Arial" w:hAnsi="Arial" w:eastAsia="Arial" w:cs="Arial"/>
          <w:color w:val="000000" w:themeColor="text1"/>
        </w:rPr>
        <w:t xml:space="preserve">January </w:t>
      </w:r>
      <w:r>
        <w:rPr>
          <w:rFonts w:ascii="Arial" w:hAnsi="Arial" w:eastAsia="Arial" w:cs="Arial"/>
          <w:color w:val="000000" w:themeColor="text1"/>
        </w:rPr>
        <w:t>12</w:t>
      </w:r>
      <w:r>
        <w:rPr>
          <w:rFonts w:ascii="Arial" w:hAnsi="Arial" w:eastAsia="Arial" w:cs="Arial"/>
          <w:color w:val="000000" w:themeColor="text1"/>
        </w:rPr>
        <w:t>, 2023</w:t>
      </w:r>
    </w:p>
    <w:p w:rsidR="001F7FD1" w:rsidP="001F7FD1" w:rsidRDefault="001F7FD1" w14:paraId="28D638D0" w14:textId="1F23F2BB">
      <w:pPr>
        <w:spacing w:after="160"/>
        <w:rPr>
          <w:rFonts w:ascii="Arial" w:hAnsi="Arial" w:eastAsia="Arial" w:cs="Arial"/>
          <w:color w:val="000000" w:themeColor="text1"/>
        </w:rPr>
      </w:pPr>
      <w:r>
        <w:rPr>
          <w:rFonts w:ascii="Arial" w:hAnsi="Arial" w:eastAsia="Arial" w:cs="Arial"/>
          <w:color w:val="000000" w:themeColor="text1"/>
        </w:rPr>
        <w:t xml:space="preserve">February </w:t>
      </w:r>
      <w:r>
        <w:rPr>
          <w:rFonts w:ascii="Arial" w:hAnsi="Arial" w:eastAsia="Arial" w:cs="Arial"/>
          <w:color w:val="000000" w:themeColor="text1"/>
        </w:rPr>
        <w:t>9</w:t>
      </w:r>
      <w:r>
        <w:rPr>
          <w:rFonts w:ascii="Arial" w:hAnsi="Arial" w:eastAsia="Arial" w:cs="Arial"/>
          <w:color w:val="000000" w:themeColor="text1"/>
        </w:rPr>
        <w:t>, 2023</w:t>
      </w:r>
    </w:p>
    <w:p w:rsidR="001F7FD1" w:rsidP="001F7FD1" w:rsidRDefault="001F7FD1" w14:paraId="3D4E3A1D" w14:textId="136854F8">
      <w:pPr>
        <w:spacing w:after="160"/>
        <w:rPr>
          <w:rFonts w:ascii="Arial" w:hAnsi="Arial" w:eastAsia="Arial" w:cs="Arial"/>
          <w:color w:val="000000" w:themeColor="text1"/>
        </w:rPr>
      </w:pPr>
      <w:r>
        <w:rPr>
          <w:rFonts w:ascii="Arial" w:hAnsi="Arial" w:eastAsia="Arial" w:cs="Arial"/>
          <w:color w:val="000000" w:themeColor="text1"/>
        </w:rPr>
        <w:t xml:space="preserve">March </w:t>
      </w:r>
      <w:r>
        <w:rPr>
          <w:rFonts w:ascii="Arial" w:hAnsi="Arial" w:eastAsia="Arial" w:cs="Arial"/>
          <w:color w:val="000000" w:themeColor="text1"/>
        </w:rPr>
        <w:t>2</w:t>
      </w:r>
      <w:r>
        <w:rPr>
          <w:rFonts w:ascii="Arial" w:hAnsi="Arial" w:eastAsia="Arial" w:cs="Arial"/>
          <w:color w:val="000000" w:themeColor="text1"/>
        </w:rPr>
        <w:t>, 2023</w:t>
      </w:r>
    </w:p>
    <w:p w:rsidR="001F7FD1" w:rsidP="001F7FD1" w:rsidRDefault="001F7FD1" w14:paraId="7D183E00" w14:textId="33433CF3">
      <w:pPr>
        <w:spacing w:after="160"/>
        <w:rPr>
          <w:rFonts w:ascii="Arial" w:hAnsi="Arial" w:eastAsia="Arial" w:cs="Arial"/>
          <w:color w:val="000000" w:themeColor="text1"/>
        </w:rPr>
      </w:pPr>
      <w:r>
        <w:rPr>
          <w:rFonts w:ascii="Arial" w:hAnsi="Arial" w:eastAsia="Arial" w:cs="Arial"/>
          <w:color w:val="000000" w:themeColor="text1"/>
        </w:rPr>
        <w:t xml:space="preserve">April </w:t>
      </w:r>
      <w:r>
        <w:rPr>
          <w:rFonts w:ascii="Arial" w:hAnsi="Arial" w:eastAsia="Arial" w:cs="Arial"/>
          <w:color w:val="000000" w:themeColor="text1"/>
        </w:rPr>
        <w:t>13</w:t>
      </w:r>
      <w:r>
        <w:rPr>
          <w:rFonts w:ascii="Arial" w:hAnsi="Arial" w:eastAsia="Arial" w:cs="Arial"/>
          <w:color w:val="000000" w:themeColor="text1"/>
        </w:rPr>
        <w:t>, 2023</w:t>
      </w:r>
    </w:p>
    <w:p w:rsidR="001F7FD1" w:rsidP="001F7FD1" w:rsidRDefault="001F7FD1" w14:paraId="260F938B" w14:textId="3371E992">
      <w:pPr>
        <w:spacing w:after="160"/>
        <w:rPr>
          <w:rFonts w:ascii="Arial" w:hAnsi="Arial" w:eastAsia="Arial" w:cs="Arial"/>
          <w:color w:val="000000" w:themeColor="text1"/>
        </w:rPr>
      </w:pPr>
      <w:r>
        <w:rPr>
          <w:rFonts w:ascii="Arial" w:hAnsi="Arial" w:eastAsia="Arial" w:cs="Arial"/>
          <w:color w:val="000000" w:themeColor="text1"/>
        </w:rPr>
        <w:t xml:space="preserve">May </w:t>
      </w:r>
      <w:r>
        <w:rPr>
          <w:rFonts w:ascii="Arial" w:hAnsi="Arial" w:eastAsia="Arial" w:cs="Arial"/>
          <w:color w:val="000000" w:themeColor="text1"/>
        </w:rPr>
        <w:t>11</w:t>
      </w:r>
      <w:r>
        <w:rPr>
          <w:rFonts w:ascii="Arial" w:hAnsi="Arial" w:eastAsia="Arial" w:cs="Arial"/>
          <w:color w:val="000000" w:themeColor="text1"/>
        </w:rPr>
        <w:t>, 2023</w:t>
      </w:r>
    </w:p>
    <w:p w:rsidR="001F7FD1" w:rsidP="001F7FD1" w:rsidRDefault="001F7FD1" w14:paraId="3E9BF39E" w14:textId="6E81BE96">
      <w:pPr>
        <w:spacing w:after="160"/>
        <w:rPr>
          <w:rFonts w:ascii="Arial" w:hAnsi="Arial" w:eastAsia="Arial" w:cs="Arial"/>
          <w:color w:val="000000" w:themeColor="text1"/>
        </w:rPr>
      </w:pPr>
      <w:r>
        <w:rPr>
          <w:rFonts w:ascii="Arial" w:hAnsi="Arial" w:eastAsia="Arial" w:cs="Arial"/>
          <w:color w:val="000000" w:themeColor="text1"/>
        </w:rPr>
        <w:t xml:space="preserve">June </w:t>
      </w:r>
      <w:r>
        <w:rPr>
          <w:rFonts w:ascii="Arial" w:hAnsi="Arial" w:eastAsia="Arial" w:cs="Arial"/>
          <w:color w:val="000000" w:themeColor="text1"/>
        </w:rPr>
        <w:t>8</w:t>
      </w:r>
      <w:r>
        <w:rPr>
          <w:rFonts w:ascii="Arial" w:hAnsi="Arial" w:eastAsia="Arial" w:cs="Arial"/>
          <w:color w:val="000000" w:themeColor="text1"/>
        </w:rPr>
        <w:t>, 2023</w:t>
      </w:r>
    </w:p>
    <w:p w:rsidR="001F7FD1" w:rsidP="001F7FD1" w:rsidRDefault="001F7FD1" w14:paraId="7FDDD01B" w14:textId="77777777">
      <w:pPr>
        <w:spacing w:after="160" w:line="259" w:lineRule="auto"/>
        <w:rPr>
          <w:rFonts w:ascii="Arial" w:hAnsi="Arial" w:eastAsia="Arial" w:cs="Arial"/>
        </w:rPr>
      </w:pPr>
    </w:p>
    <w:p w:rsidRPr="00150AE0" w:rsidR="00D1010D" w:rsidP="00150AE0" w:rsidRDefault="00D1010D" w14:paraId="480618BC" w14:textId="77777777">
      <w:pPr>
        <w:rPr>
          <w:rFonts w:ascii="Arial" w:hAnsi="Arial" w:cs="Arial"/>
        </w:rPr>
      </w:pPr>
    </w:p>
    <w:sectPr w:rsidRPr="00150AE0"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8">
    <w:nsid w:val="1c429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747CC"/>
    <w:multiLevelType w:val="hybridMultilevel"/>
    <w:tmpl w:val="62223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462F1C"/>
    <w:multiLevelType w:val="multilevel"/>
    <w:tmpl w:val="E7F09912"/>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76C4090"/>
    <w:multiLevelType w:val="multilevel"/>
    <w:tmpl w:val="3126E57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A67E1C"/>
    <w:multiLevelType w:val="multilevel"/>
    <w:tmpl w:val="894A52D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0A08CD"/>
    <w:multiLevelType w:val="multilevel"/>
    <w:tmpl w:val="8B6AE46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E522E83"/>
    <w:multiLevelType w:val="multilevel"/>
    <w:tmpl w:val="46129F5E"/>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40764150"/>
    <w:multiLevelType w:val="multilevel"/>
    <w:tmpl w:val="BF1C1720"/>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0"/>
        </w:tabs>
        <w:ind w:left="0" w:hanging="360"/>
      </w:pPr>
      <w:rPr>
        <w:rFonts w:hint="default" w:ascii="Courier New" w:hAnsi="Courier New"/>
        <w:sz w:val="20"/>
      </w:rPr>
    </w:lvl>
    <w:lvl w:ilvl="2" w:tentative="1">
      <w:numFmt w:val="bullet"/>
      <w:lvlText w:val="o"/>
      <w:lvlJc w:val="left"/>
      <w:pPr>
        <w:tabs>
          <w:tab w:val="num" w:pos="720"/>
        </w:tabs>
        <w:ind w:left="720" w:hanging="360"/>
      </w:pPr>
      <w:rPr>
        <w:rFonts w:hint="default" w:ascii="Courier New" w:hAnsi="Courier New"/>
        <w:sz w:val="20"/>
      </w:rPr>
    </w:lvl>
    <w:lvl w:ilvl="3" w:tentative="1">
      <w:numFmt w:val="bullet"/>
      <w:lvlText w:val="o"/>
      <w:lvlJc w:val="left"/>
      <w:pPr>
        <w:tabs>
          <w:tab w:val="num" w:pos="1440"/>
        </w:tabs>
        <w:ind w:left="1440" w:hanging="360"/>
      </w:pPr>
      <w:rPr>
        <w:rFonts w:hint="default" w:ascii="Courier New" w:hAnsi="Courier New"/>
        <w:sz w:val="20"/>
      </w:rPr>
    </w:lvl>
    <w:lvl w:ilvl="4" w:tentative="1">
      <w:numFmt w:val="bullet"/>
      <w:lvlText w:val="o"/>
      <w:lvlJc w:val="left"/>
      <w:pPr>
        <w:tabs>
          <w:tab w:val="num" w:pos="2160"/>
        </w:tabs>
        <w:ind w:left="2160" w:hanging="360"/>
      </w:pPr>
      <w:rPr>
        <w:rFonts w:hint="default" w:ascii="Courier New" w:hAnsi="Courier New"/>
        <w:sz w:val="20"/>
      </w:rPr>
    </w:lvl>
    <w:lvl w:ilvl="5" w:tentative="1">
      <w:numFmt w:val="bullet"/>
      <w:lvlText w:val="o"/>
      <w:lvlJc w:val="left"/>
      <w:pPr>
        <w:tabs>
          <w:tab w:val="num" w:pos="2880"/>
        </w:tabs>
        <w:ind w:left="2880" w:hanging="360"/>
      </w:pPr>
      <w:rPr>
        <w:rFonts w:hint="default" w:ascii="Courier New" w:hAnsi="Courier New"/>
        <w:sz w:val="20"/>
      </w:rPr>
    </w:lvl>
    <w:lvl w:ilvl="6" w:tentative="1">
      <w:numFmt w:val="bullet"/>
      <w:lvlText w:val="o"/>
      <w:lvlJc w:val="left"/>
      <w:pPr>
        <w:tabs>
          <w:tab w:val="num" w:pos="3600"/>
        </w:tabs>
        <w:ind w:left="3600" w:hanging="360"/>
      </w:pPr>
      <w:rPr>
        <w:rFonts w:hint="default" w:ascii="Courier New" w:hAnsi="Courier New"/>
        <w:sz w:val="20"/>
      </w:rPr>
    </w:lvl>
    <w:lvl w:ilvl="7" w:tentative="1">
      <w:numFmt w:val="bullet"/>
      <w:lvlText w:val="o"/>
      <w:lvlJc w:val="left"/>
      <w:pPr>
        <w:tabs>
          <w:tab w:val="num" w:pos="4320"/>
        </w:tabs>
        <w:ind w:left="4320" w:hanging="360"/>
      </w:pPr>
      <w:rPr>
        <w:rFonts w:hint="default" w:ascii="Courier New" w:hAnsi="Courier New"/>
        <w:sz w:val="20"/>
      </w:rPr>
    </w:lvl>
    <w:lvl w:ilvl="8" w:tentative="1">
      <w:numFmt w:val="bullet"/>
      <w:lvlText w:val="o"/>
      <w:lvlJc w:val="left"/>
      <w:pPr>
        <w:tabs>
          <w:tab w:val="num" w:pos="5040"/>
        </w:tabs>
        <w:ind w:left="5040" w:hanging="360"/>
      </w:pPr>
      <w:rPr>
        <w:rFonts w:hint="default" w:ascii="Courier New" w:hAnsi="Courier New"/>
        <w:sz w:val="20"/>
      </w:rPr>
    </w:lvl>
  </w:abstractNum>
  <w:abstractNum w:abstractNumId="7" w15:restartNumberingAfterBreak="0">
    <w:nsid w:val="468A53A8"/>
    <w:multiLevelType w:val="hybridMultilevel"/>
    <w:tmpl w:val="23D639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7EB3415"/>
    <w:multiLevelType w:val="hybridMultilevel"/>
    <w:tmpl w:val="95986CE0"/>
    <w:lvl w:ilvl="0" w:tplc="69C4F7F8">
      <w:start w:val="1"/>
      <w:numFmt w:val="decimal"/>
      <w:lvlText w:val="%1."/>
      <w:lvlJc w:val="left"/>
      <w:pPr>
        <w:ind w:left="720" w:hanging="360"/>
      </w:pPr>
    </w:lvl>
    <w:lvl w:ilvl="1" w:tplc="7C8A516E">
      <w:start w:val="1"/>
      <w:numFmt w:val="lowerLetter"/>
      <w:lvlText w:val="%2."/>
      <w:lvlJc w:val="left"/>
      <w:pPr>
        <w:ind w:left="1440" w:hanging="360"/>
      </w:pPr>
    </w:lvl>
    <w:lvl w:ilvl="2" w:tplc="5A84F672">
      <w:start w:val="1"/>
      <w:numFmt w:val="lowerRoman"/>
      <w:lvlText w:val="%3."/>
      <w:lvlJc w:val="right"/>
      <w:pPr>
        <w:ind w:left="2160" w:hanging="180"/>
      </w:pPr>
    </w:lvl>
    <w:lvl w:ilvl="3" w:tplc="22BA7C96">
      <w:start w:val="1"/>
      <w:numFmt w:val="decimal"/>
      <w:lvlText w:val="%4."/>
      <w:lvlJc w:val="left"/>
      <w:pPr>
        <w:ind w:left="2880" w:hanging="360"/>
      </w:pPr>
    </w:lvl>
    <w:lvl w:ilvl="4" w:tplc="ECF63F0C">
      <w:start w:val="1"/>
      <w:numFmt w:val="lowerLetter"/>
      <w:lvlText w:val="%5."/>
      <w:lvlJc w:val="left"/>
      <w:pPr>
        <w:ind w:left="3600" w:hanging="360"/>
      </w:pPr>
    </w:lvl>
    <w:lvl w:ilvl="5" w:tplc="39248EBE">
      <w:start w:val="1"/>
      <w:numFmt w:val="lowerRoman"/>
      <w:lvlText w:val="%6."/>
      <w:lvlJc w:val="right"/>
      <w:pPr>
        <w:ind w:left="4320" w:hanging="180"/>
      </w:pPr>
    </w:lvl>
    <w:lvl w:ilvl="6" w:tplc="AA5AE346">
      <w:start w:val="1"/>
      <w:numFmt w:val="decimal"/>
      <w:lvlText w:val="%7."/>
      <w:lvlJc w:val="left"/>
      <w:pPr>
        <w:ind w:left="5040" w:hanging="360"/>
      </w:pPr>
    </w:lvl>
    <w:lvl w:ilvl="7" w:tplc="9668BDD2">
      <w:start w:val="1"/>
      <w:numFmt w:val="lowerLetter"/>
      <w:lvlText w:val="%8."/>
      <w:lvlJc w:val="left"/>
      <w:pPr>
        <w:ind w:left="5760" w:hanging="360"/>
      </w:pPr>
    </w:lvl>
    <w:lvl w:ilvl="8" w:tplc="B45816E2">
      <w:start w:val="1"/>
      <w:numFmt w:val="lowerRoman"/>
      <w:lvlText w:val="%9."/>
      <w:lvlJc w:val="right"/>
      <w:pPr>
        <w:ind w:left="6480" w:hanging="180"/>
      </w:pPr>
    </w:lvl>
  </w:abstractNum>
  <w:abstractNum w:abstractNumId="9" w15:restartNumberingAfterBreak="0">
    <w:nsid w:val="49B31EEE"/>
    <w:multiLevelType w:val="multilevel"/>
    <w:tmpl w:val="A6A6D19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8F04F9"/>
    <w:multiLevelType w:val="multilevel"/>
    <w:tmpl w:val="CD7C9B5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173225"/>
    <w:multiLevelType w:val="multilevel"/>
    <w:tmpl w:val="F3CEAA6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A20AB9"/>
    <w:multiLevelType w:val="multilevel"/>
    <w:tmpl w:val="37C281F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3F37C9"/>
    <w:multiLevelType w:val="multilevel"/>
    <w:tmpl w:val="A05430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0354D"/>
    <w:multiLevelType w:val="multilevel"/>
    <w:tmpl w:val="F5FA201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F9A3E41"/>
    <w:multiLevelType w:val="hybridMultilevel"/>
    <w:tmpl w:val="0DF0F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F47CA9"/>
    <w:multiLevelType w:val="multilevel"/>
    <w:tmpl w:val="6E4CD0D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6957D00"/>
    <w:multiLevelType w:val="hybridMultilevel"/>
    <w:tmpl w:val="CACA56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
    <w:abstractNumId w:val="8"/>
  </w:num>
  <w:num w:numId="2">
    <w:abstractNumId w:val="6"/>
  </w:num>
  <w:num w:numId="3">
    <w:abstractNumId w:val="12"/>
  </w:num>
  <w:num w:numId="4">
    <w:abstractNumId w:val="4"/>
  </w:num>
  <w:num w:numId="5">
    <w:abstractNumId w:val="2"/>
  </w:num>
  <w:num w:numId="6">
    <w:abstractNumId w:val="1"/>
  </w:num>
  <w:num w:numId="7">
    <w:abstractNumId w:val="9"/>
  </w:num>
  <w:num w:numId="8">
    <w:abstractNumId w:val="5"/>
  </w:num>
  <w:num w:numId="9">
    <w:abstractNumId w:val="13"/>
  </w:num>
  <w:num w:numId="10">
    <w:abstractNumId w:val="14"/>
  </w:num>
  <w:num w:numId="11">
    <w:abstractNumId w:val="16"/>
  </w:num>
  <w:num w:numId="12">
    <w:abstractNumId w:val="0"/>
  </w:num>
  <w:num w:numId="13">
    <w:abstractNumId w:val="17"/>
  </w:num>
  <w:num w:numId="14">
    <w:abstractNumId w:val="15"/>
  </w:num>
  <w:num w:numId="15">
    <w:abstractNumId w:val="7"/>
  </w:num>
  <w:num w:numId="16">
    <w:abstractNumId w:val="3"/>
  </w:num>
  <w:num w:numId="17">
    <w:abstractNumId w:val="10"/>
  </w:num>
  <w:num w:numId="1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50AE0"/>
    <w:rsid w:val="001E6168"/>
    <w:rsid w:val="001F7FD1"/>
    <w:rsid w:val="00245940"/>
    <w:rsid w:val="003C4C50"/>
    <w:rsid w:val="00400F9F"/>
    <w:rsid w:val="0049421B"/>
    <w:rsid w:val="004C50D0"/>
    <w:rsid w:val="005B25DE"/>
    <w:rsid w:val="00702449"/>
    <w:rsid w:val="00725193"/>
    <w:rsid w:val="00884A8F"/>
    <w:rsid w:val="008D7D76"/>
    <w:rsid w:val="008F7877"/>
    <w:rsid w:val="00B17D8A"/>
    <w:rsid w:val="00BF44C2"/>
    <w:rsid w:val="00D1010D"/>
    <w:rsid w:val="00D54561"/>
    <w:rsid w:val="00E24C39"/>
    <w:rsid w:val="00E74282"/>
    <w:rsid w:val="00E7660B"/>
    <w:rsid w:val="00EE6E42"/>
    <w:rsid w:val="00FA302E"/>
    <w:rsid w:val="07F2F50F"/>
    <w:rsid w:val="08C92457"/>
    <w:rsid w:val="08E7E5F7"/>
    <w:rsid w:val="10772F75"/>
    <w:rsid w:val="1451CA0C"/>
    <w:rsid w:val="175CDC8B"/>
    <w:rsid w:val="2BDEEA53"/>
    <w:rsid w:val="31E3CF3A"/>
    <w:rsid w:val="3BA7163B"/>
    <w:rsid w:val="3D1AB1E1"/>
    <w:rsid w:val="44B34426"/>
    <w:rsid w:val="4E7B2BA1"/>
    <w:rsid w:val="576EA3C4"/>
    <w:rsid w:val="5E524231"/>
    <w:rsid w:val="60562CD2"/>
    <w:rsid w:val="74886625"/>
    <w:rsid w:val="762D52FC"/>
    <w:rsid w:val="763255C2"/>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BF44C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BF44C2"/>
  </w:style>
  <w:style w:type="character" w:styleId="eop" w:customStyle="1">
    <w:name w:val="eop"/>
    <w:basedOn w:val="DefaultParagraphFont"/>
    <w:rsid w:val="00BF44C2"/>
  </w:style>
  <w:style w:type="character" w:styleId="tabchar" w:customStyle="1">
    <w:name w:val="tabchar"/>
    <w:basedOn w:val="DefaultParagraphFont"/>
    <w:rsid w:val="00BF44C2"/>
  </w:style>
  <w:style w:type="character" w:styleId="UnresolvedMention">
    <w:name w:val="Unresolved Mention"/>
    <w:basedOn w:val="DefaultParagraphFont"/>
    <w:uiPriority w:val="99"/>
    <w:rsid w:val="00BF44C2"/>
    <w:rPr>
      <w:color w:val="605E5C"/>
      <w:shd w:val="clear" w:color="auto" w:fill="E1DFDD"/>
    </w:rPr>
  </w:style>
  <w:style w:type="character" w:styleId="FollowedHyperlink">
    <w:name w:val="FollowedHyperlink"/>
    <w:basedOn w:val="DefaultParagraphFont"/>
    <w:uiPriority w:val="99"/>
    <w:semiHidden/>
    <w:unhideWhenUsed/>
    <w:rsid w:val="00FA3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317">
      <w:bodyDiv w:val="1"/>
      <w:marLeft w:val="0"/>
      <w:marRight w:val="0"/>
      <w:marTop w:val="0"/>
      <w:marBottom w:val="0"/>
      <w:divBdr>
        <w:top w:val="none" w:sz="0" w:space="0" w:color="auto"/>
        <w:left w:val="none" w:sz="0" w:space="0" w:color="auto"/>
        <w:bottom w:val="none" w:sz="0" w:space="0" w:color="auto"/>
        <w:right w:val="none" w:sz="0" w:space="0" w:color="auto"/>
      </w:divBdr>
    </w:div>
    <w:div w:id="1049646925">
      <w:bodyDiv w:val="1"/>
      <w:marLeft w:val="0"/>
      <w:marRight w:val="0"/>
      <w:marTop w:val="0"/>
      <w:marBottom w:val="0"/>
      <w:divBdr>
        <w:top w:val="none" w:sz="0" w:space="0" w:color="auto"/>
        <w:left w:val="none" w:sz="0" w:space="0" w:color="auto"/>
        <w:bottom w:val="none" w:sz="0" w:space="0" w:color="auto"/>
        <w:right w:val="none" w:sz="0" w:space="0" w:color="auto"/>
      </w:divBdr>
    </w:div>
    <w:div w:id="1364328820">
      <w:bodyDiv w:val="1"/>
      <w:marLeft w:val="0"/>
      <w:marRight w:val="0"/>
      <w:marTop w:val="0"/>
      <w:marBottom w:val="0"/>
      <w:divBdr>
        <w:top w:val="none" w:sz="0" w:space="0" w:color="auto"/>
        <w:left w:val="none" w:sz="0" w:space="0" w:color="auto"/>
        <w:bottom w:val="none" w:sz="0" w:space="0" w:color="auto"/>
        <w:right w:val="none" w:sz="0" w:space="0" w:color="auto"/>
      </w:divBdr>
      <w:divsChild>
        <w:div w:id="26490484">
          <w:marLeft w:val="0"/>
          <w:marRight w:val="0"/>
          <w:marTop w:val="0"/>
          <w:marBottom w:val="0"/>
          <w:divBdr>
            <w:top w:val="none" w:sz="0" w:space="0" w:color="auto"/>
            <w:left w:val="none" w:sz="0" w:space="0" w:color="auto"/>
            <w:bottom w:val="none" w:sz="0" w:space="0" w:color="auto"/>
            <w:right w:val="none" w:sz="0" w:space="0" w:color="auto"/>
          </w:divBdr>
        </w:div>
        <w:div w:id="666906281">
          <w:marLeft w:val="0"/>
          <w:marRight w:val="0"/>
          <w:marTop w:val="0"/>
          <w:marBottom w:val="0"/>
          <w:divBdr>
            <w:top w:val="none" w:sz="0" w:space="0" w:color="auto"/>
            <w:left w:val="none" w:sz="0" w:space="0" w:color="auto"/>
            <w:bottom w:val="none" w:sz="0" w:space="0" w:color="auto"/>
            <w:right w:val="none" w:sz="0" w:space="0" w:color="auto"/>
          </w:divBdr>
        </w:div>
        <w:div w:id="620720491">
          <w:marLeft w:val="0"/>
          <w:marRight w:val="0"/>
          <w:marTop w:val="0"/>
          <w:marBottom w:val="0"/>
          <w:divBdr>
            <w:top w:val="none" w:sz="0" w:space="0" w:color="auto"/>
            <w:left w:val="none" w:sz="0" w:space="0" w:color="auto"/>
            <w:bottom w:val="none" w:sz="0" w:space="0" w:color="auto"/>
            <w:right w:val="none" w:sz="0" w:space="0" w:color="auto"/>
          </w:divBdr>
        </w:div>
      </w:divsChild>
    </w:div>
    <w:div w:id="1375615382">
      <w:bodyDiv w:val="1"/>
      <w:marLeft w:val="0"/>
      <w:marRight w:val="0"/>
      <w:marTop w:val="0"/>
      <w:marBottom w:val="0"/>
      <w:divBdr>
        <w:top w:val="none" w:sz="0" w:space="0" w:color="auto"/>
        <w:left w:val="none" w:sz="0" w:space="0" w:color="auto"/>
        <w:bottom w:val="none" w:sz="0" w:space="0" w:color="auto"/>
        <w:right w:val="none" w:sz="0" w:space="0" w:color="auto"/>
      </w:divBdr>
      <w:divsChild>
        <w:div w:id="1768116094">
          <w:marLeft w:val="0"/>
          <w:marRight w:val="0"/>
          <w:marTop w:val="0"/>
          <w:marBottom w:val="0"/>
          <w:divBdr>
            <w:top w:val="none" w:sz="0" w:space="0" w:color="auto"/>
            <w:left w:val="none" w:sz="0" w:space="0" w:color="auto"/>
            <w:bottom w:val="none" w:sz="0" w:space="0" w:color="auto"/>
            <w:right w:val="none" w:sz="0" w:space="0" w:color="auto"/>
          </w:divBdr>
        </w:div>
        <w:div w:id="1472207248">
          <w:marLeft w:val="0"/>
          <w:marRight w:val="0"/>
          <w:marTop w:val="0"/>
          <w:marBottom w:val="0"/>
          <w:divBdr>
            <w:top w:val="none" w:sz="0" w:space="0" w:color="auto"/>
            <w:left w:val="none" w:sz="0" w:space="0" w:color="auto"/>
            <w:bottom w:val="none" w:sz="0" w:space="0" w:color="auto"/>
            <w:right w:val="none" w:sz="0" w:space="0" w:color="auto"/>
          </w:divBdr>
        </w:div>
        <w:div w:id="269363592">
          <w:marLeft w:val="-75"/>
          <w:marRight w:val="0"/>
          <w:marTop w:val="30"/>
          <w:marBottom w:val="30"/>
          <w:divBdr>
            <w:top w:val="none" w:sz="0" w:space="0" w:color="auto"/>
            <w:left w:val="none" w:sz="0" w:space="0" w:color="auto"/>
            <w:bottom w:val="none" w:sz="0" w:space="0" w:color="auto"/>
            <w:right w:val="none" w:sz="0" w:space="0" w:color="auto"/>
          </w:divBdr>
          <w:divsChild>
            <w:div w:id="1239291235">
              <w:marLeft w:val="0"/>
              <w:marRight w:val="0"/>
              <w:marTop w:val="0"/>
              <w:marBottom w:val="0"/>
              <w:divBdr>
                <w:top w:val="none" w:sz="0" w:space="0" w:color="auto"/>
                <w:left w:val="none" w:sz="0" w:space="0" w:color="auto"/>
                <w:bottom w:val="none" w:sz="0" w:space="0" w:color="auto"/>
                <w:right w:val="none" w:sz="0" w:space="0" w:color="auto"/>
              </w:divBdr>
              <w:divsChild>
                <w:div w:id="845021426">
                  <w:marLeft w:val="0"/>
                  <w:marRight w:val="0"/>
                  <w:marTop w:val="0"/>
                  <w:marBottom w:val="0"/>
                  <w:divBdr>
                    <w:top w:val="none" w:sz="0" w:space="0" w:color="auto"/>
                    <w:left w:val="none" w:sz="0" w:space="0" w:color="auto"/>
                    <w:bottom w:val="none" w:sz="0" w:space="0" w:color="auto"/>
                    <w:right w:val="none" w:sz="0" w:space="0" w:color="auto"/>
                  </w:divBdr>
                </w:div>
              </w:divsChild>
            </w:div>
            <w:div w:id="1696689829">
              <w:marLeft w:val="0"/>
              <w:marRight w:val="0"/>
              <w:marTop w:val="0"/>
              <w:marBottom w:val="0"/>
              <w:divBdr>
                <w:top w:val="none" w:sz="0" w:space="0" w:color="auto"/>
                <w:left w:val="none" w:sz="0" w:space="0" w:color="auto"/>
                <w:bottom w:val="none" w:sz="0" w:space="0" w:color="auto"/>
                <w:right w:val="none" w:sz="0" w:space="0" w:color="auto"/>
              </w:divBdr>
              <w:divsChild>
                <w:div w:id="397553666">
                  <w:marLeft w:val="0"/>
                  <w:marRight w:val="0"/>
                  <w:marTop w:val="0"/>
                  <w:marBottom w:val="0"/>
                  <w:divBdr>
                    <w:top w:val="none" w:sz="0" w:space="0" w:color="auto"/>
                    <w:left w:val="none" w:sz="0" w:space="0" w:color="auto"/>
                    <w:bottom w:val="none" w:sz="0" w:space="0" w:color="auto"/>
                    <w:right w:val="none" w:sz="0" w:space="0" w:color="auto"/>
                  </w:divBdr>
                </w:div>
                <w:div w:id="1258715584">
                  <w:marLeft w:val="0"/>
                  <w:marRight w:val="0"/>
                  <w:marTop w:val="0"/>
                  <w:marBottom w:val="0"/>
                  <w:divBdr>
                    <w:top w:val="none" w:sz="0" w:space="0" w:color="auto"/>
                    <w:left w:val="none" w:sz="0" w:space="0" w:color="auto"/>
                    <w:bottom w:val="none" w:sz="0" w:space="0" w:color="auto"/>
                    <w:right w:val="none" w:sz="0" w:space="0" w:color="auto"/>
                  </w:divBdr>
                </w:div>
              </w:divsChild>
            </w:div>
            <w:div w:id="204829026">
              <w:marLeft w:val="0"/>
              <w:marRight w:val="0"/>
              <w:marTop w:val="0"/>
              <w:marBottom w:val="0"/>
              <w:divBdr>
                <w:top w:val="none" w:sz="0" w:space="0" w:color="auto"/>
                <w:left w:val="none" w:sz="0" w:space="0" w:color="auto"/>
                <w:bottom w:val="none" w:sz="0" w:space="0" w:color="auto"/>
                <w:right w:val="none" w:sz="0" w:space="0" w:color="auto"/>
              </w:divBdr>
              <w:divsChild>
                <w:div w:id="1496654110">
                  <w:marLeft w:val="0"/>
                  <w:marRight w:val="0"/>
                  <w:marTop w:val="0"/>
                  <w:marBottom w:val="0"/>
                  <w:divBdr>
                    <w:top w:val="none" w:sz="0" w:space="0" w:color="auto"/>
                    <w:left w:val="none" w:sz="0" w:space="0" w:color="auto"/>
                    <w:bottom w:val="none" w:sz="0" w:space="0" w:color="auto"/>
                    <w:right w:val="none" w:sz="0" w:space="0" w:color="auto"/>
                  </w:divBdr>
                </w:div>
              </w:divsChild>
            </w:div>
            <w:div w:id="942419446">
              <w:marLeft w:val="0"/>
              <w:marRight w:val="0"/>
              <w:marTop w:val="0"/>
              <w:marBottom w:val="0"/>
              <w:divBdr>
                <w:top w:val="none" w:sz="0" w:space="0" w:color="auto"/>
                <w:left w:val="none" w:sz="0" w:space="0" w:color="auto"/>
                <w:bottom w:val="none" w:sz="0" w:space="0" w:color="auto"/>
                <w:right w:val="none" w:sz="0" w:space="0" w:color="auto"/>
              </w:divBdr>
              <w:divsChild>
                <w:div w:id="1674188019">
                  <w:marLeft w:val="0"/>
                  <w:marRight w:val="0"/>
                  <w:marTop w:val="0"/>
                  <w:marBottom w:val="0"/>
                  <w:divBdr>
                    <w:top w:val="none" w:sz="0" w:space="0" w:color="auto"/>
                    <w:left w:val="none" w:sz="0" w:space="0" w:color="auto"/>
                    <w:bottom w:val="none" w:sz="0" w:space="0" w:color="auto"/>
                    <w:right w:val="none" w:sz="0" w:space="0" w:color="auto"/>
                  </w:divBdr>
                </w:div>
              </w:divsChild>
            </w:div>
            <w:div w:id="794373939">
              <w:marLeft w:val="0"/>
              <w:marRight w:val="0"/>
              <w:marTop w:val="0"/>
              <w:marBottom w:val="0"/>
              <w:divBdr>
                <w:top w:val="none" w:sz="0" w:space="0" w:color="auto"/>
                <w:left w:val="none" w:sz="0" w:space="0" w:color="auto"/>
                <w:bottom w:val="none" w:sz="0" w:space="0" w:color="auto"/>
                <w:right w:val="none" w:sz="0" w:space="0" w:color="auto"/>
              </w:divBdr>
              <w:divsChild>
                <w:div w:id="1197278087">
                  <w:marLeft w:val="0"/>
                  <w:marRight w:val="0"/>
                  <w:marTop w:val="0"/>
                  <w:marBottom w:val="0"/>
                  <w:divBdr>
                    <w:top w:val="none" w:sz="0" w:space="0" w:color="auto"/>
                    <w:left w:val="none" w:sz="0" w:space="0" w:color="auto"/>
                    <w:bottom w:val="none" w:sz="0" w:space="0" w:color="auto"/>
                    <w:right w:val="none" w:sz="0" w:space="0" w:color="auto"/>
                  </w:divBdr>
                </w:div>
                <w:div w:id="1279487093">
                  <w:marLeft w:val="0"/>
                  <w:marRight w:val="0"/>
                  <w:marTop w:val="0"/>
                  <w:marBottom w:val="0"/>
                  <w:divBdr>
                    <w:top w:val="none" w:sz="0" w:space="0" w:color="auto"/>
                    <w:left w:val="none" w:sz="0" w:space="0" w:color="auto"/>
                    <w:bottom w:val="none" w:sz="0" w:space="0" w:color="auto"/>
                    <w:right w:val="none" w:sz="0" w:space="0" w:color="auto"/>
                  </w:divBdr>
                </w:div>
                <w:div w:id="1790247020">
                  <w:marLeft w:val="0"/>
                  <w:marRight w:val="0"/>
                  <w:marTop w:val="0"/>
                  <w:marBottom w:val="0"/>
                  <w:divBdr>
                    <w:top w:val="none" w:sz="0" w:space="0" w:color="auto"/>
                    <w:left w:val="none" w:sz="0" w:space="0" w:color="auto"/>
                    <w:bottom w:val="none" w:sz="0" w:space="0" w:color="auto"/>
                    <w:right w:val="none" w:sz="0" w:space="0" w:color="auto"/>
                  </w:divBdr>
                </w:div>
                <w:div w:id="750196056">
                  <w:marLeft w:val="0"/>
                  <w:marRight w:val="0"/>
                  <w:marTop w:val="0"/>
                  <w:marBottom w:val="0"/>
                  <w:divBdr>
                    <w:top w:val="none" w:sz="0" w:space="0" w:color="auto"/>
                    <w:left w:val="none" w:sz="0" w:space="0" w:color="auto"/>
                    <w:bottom w:val="none" w:sz="0" w:space="0" w:color="auto"/>
                    <w:right w:val="none" w:sz="0" w:space="0" w:color="auto"/>
                  </w:divBdr>
                </w:div>
                <w:div w:id="1632705564">
                  <w:marLeft w:val="0"/>
                  <w:marRight w:val="0"/>
                  <w:marTop w:val="0"/>
                  <w:marBottom w:val="0"/>
                  <w:divBdr>
                    <w:top w:val="none" w:sz="0" w:space="0" w:color="auto"/>
                    <w:left w:val="none" w:sz="0" w:space="0" w:color="auto"/>
                    <w:bottom w:val="none" w:sz="0" w:space="0" w:color="auto"/>
                    <w:right w:val="none" w:sz="0" w:space="0" w:color="auto"/>
                  </w:divBdr>
                </w:div>
                <w:div w:id="1750154985">
                  <w:marLeft w:val="0"/>
                  <w:marRight w:val="0"/>
                  <w:marTop w:val="0"/>
                  <w:marBottom w:val="0"/>
                  <w:divBdr>
                    <w:top w:val="none" w:sz="0" w:space="0" w:color="auto"/>
                    <w:left w:val="none" w:sz="0" w:space="0" w:color="auto"/>
                    <w:bottom w:val="none" w:sz="0" w:space="0" w:color="auto"/>
                    <w:right w:val="none" w:sz="0" w:space="0" w:color="auto"/>
                  </w:divBdr>
                </w:div>
                <w:div w:id="232594185">
                  <w:marLeft w:val="0"/>
                  <w:marRight w:val="0"/>
                  <w:marTop w:val="0"/>
                  <w:marBottom w:val="0"/>
                  <w:divBdr>
                    <w:top w:val="none" w:sz="0" w:space="0" w:color="auto"/>
                    <w:left w:val="none" w:sz="0" w:space="0" w:color="auto"/>
                    <w:bottom w:val="none" w:sz="0" w:space="0" w:color="auto"/>
                    <w:right w:val="none" w:sz="0" w:space="0" w:color="auto"/>
                  </w:divBdr>
                </w:div>
              </w:divsChild>
            </w:div>
            <w:div w:id="1017459736">
              <w:marLeft w:val="0"/>
              <w:marRight w:val="0"/>
              <w:marTop w:val="0"/>
              <w:marBottom w:val="0"/>
              <w:divBdr>
                <w:top w:val="none" w:sz="0" w:space="0" w:color="auto"/>
                <w:left w:val="none" w:sz="0" w:space="0" w:color="auto"/>
                <w:bottom w:val="none" w:sz="0" w:space="0" w:color="auto"/>
                <w:right w:val="none" w:sz="0" w:space="0" w:color="auto"/>
              </w:divBdr>
              <w:divsChild>
                <w:div w:id="1434014134">
                  <w:marLeft w:val="0"/>
                  <w:marRight w:val="0"/>
                  <w:marTop w:val="0"/>
                  <w:marBottom w:val="0"/>
                  <w:divBdr>
                    <w:top w:val="none" w:sz="0" w:space="0" w:color="auto"/>
                    <w:left w:val="none" w:sz="0" w:space="0" w:color="auto"/>
                    <w:bottom w:val="none" w:sz="0" w:space="0" w:color="auto"/>
                    <w:right w:val="none" w:sz="0" w:space="0" w:color="auto"/>
                  </w:divBdr>
                </w:div>
                <w:div w:id="1600479221">
                  <w:marLeft w:val="0"/>
                  <w:marRight w:val="0"/>
                  <w:marTop w:val="0"/>
                  <w:marBottom w:val="0"/>
                  <w:divBdr>
                    <w:top w:val="none" w:sz="0" w:space="0" w:color="auto"/>
                    <w:left w:val="none" w:sz="0" w:space="0" w:color="auto"/>
                    <w:bottom w:val="none" w:sz="0" w:space="0" w:color="auto"/>
                    <w:right w:val="none" w:sz="0" w:space="0" w:color="auto"/>
                  </w:divBdr>
                </w:div>
                <w:div w:id="1712728944">
                  <w:marLeft w:val="0"/>
                  <w:marRight w:val="0"/>
                  <w:marTop w:val="0"/>
                  <w:marBottom w:val="0"/>
                  <w:divBdr>
                    <w:top w:val="none" w:sz="0" w:space="0" w:color="auto"/>
                    <w:left w:val="none" w:sz="0" w:space="0" w:color="auto"/>
                    <w:bottom w:val="none" w:sz="0" w:space="0" w:color="auto"/>
                    <w:right w:val="none" w:sz="0" w:space="0" w:color="auto"/>
                  </w:divBdr>
                </w:div>
                <w:div w:id="1840080621">
                  <w:marLeft w:val="0"/>
                  <w:marRight w:val="0"/>
                  <w:marTop w:val="0"/>
                  <w:marBottom w:val="0"/>
                  <w:divBdr>
                    <w:top w:val="none" w:sz="0" w:space="0" w:color="auto"/>
                    <w:left w:val="none" w:sz="0" w:space="0" w:color="auto"/>
                    <w:bottom w:val="none" w:sz="0" w:space="0" w:color="auto"/>
                    <w:right w:val="none" w:sz="0" w:space="0" w:color="auto"/>
                  </w:divBdr>
                </w:div>
              </w:divsChild>
            </w:div>
            <w:div w:id="109857960">
              <w:marLeft w:val="0"/>
              <w:marRight w:val="0"/>
              <w:marTop w:val="0"/>
              <w:marBottom w:val="0"/>
              <w:divBdr>
                <w:top w:val="none" w:sz="0" w:space="0" w:color="auto"/>
                <w:left w:val="none" w:sz="0" w:space="0" w:color="auto"/>
                <w:bottom w:val="none" w:sz="0" w:space="0" w:color="auto"/>
                <w:right w:val="none" w:sz="0" w:space="0" w:color="auto"/>
              </w:divBdr>
              <w:divsChild>
                <w:div w:id="225070352">
                  <w:marLeft w:val="0"/>
                  <w:marRight w:val="0"/>
                  <w:marTop w:val="0"/>
                  <w:marBottom w:val="0"/>
                  <w:divBdr>
                    <w:top w:val="none" w:sz="0" w:space="0" w:color="auto"/>
                    <w:left w:val="none" w:sz="0" w:space="0" w:color="auto"/>
                    <w:bottom w:val="none" w:sz="0" w:space="0" w:color="auto"/>
                    <w:right w:val="none" w:sz="0" w:space="0" w:color="auto"/>
                  </w:divBdr>
                </w:div>
                <w:div w:id="2021275752">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660086527">
                  <w:marLeft w:val="0"/>
                  <w:marRight w:val="0"/>
                  <w:marTop w:val="0"/>
                  <w:marBottom w:val="0"/>
                  <w:divBdr>
                    <w:top w:val="none" w:sz="0" w:space="0" w:color="auto"/>
                    <w:left w:val="none" w:sz="0" w:space="0" w:color="auto"/>
                    <w:bottom w:val="none" w:sz="0" w:space="0" w:color="auto"/>
                    <w:right w:val="none" w:sz="0" w:space="0" w:color="auto"/>
                  </w:divBdr>
                </w:div>
                <w:div w:id="498347858">
                  <w:marLeft w:val="0"/>
                  <w:marRight w:val="0"/>
                  <w:marTop w:val="0"/>
                  <w:marBottom w:val="0"/>
                  <w:divBdr>
                    <w:top w:val="none" w:sz="0" w:space="0" w:color="auto"/>
                    <w:left w:val="none" w:sz="0" w:space="0" w:color="auto"/>
                    <w:bottom w:val="none" w:sz="0" w:space="0" w:color="auto"/>
                    <w:right w:val="none" w:sz="0" w:space="0" w:color="auto"/>
                  </w:divBdr>
                </w:div>
                <w:div w:id="1771972321">
                  <w:marLeft w:val="0"/>
                  <w:marRight w:val="0"/>
                  <w:marTop w:val="0"/>
                  <w:marBottom w:val="0"/>
                  <w:divBdr>
                    <w:top w:val="none" w:sz="0" w:space="0" w:color="auto"/>
                    <w:left w:val="none" w:sz="0" w:space="0" w:color="auto"/>
                    <w:bottom w:val="none" w:sz="0" w:space="0" w:color="auto"/>
                    <w:right w:val="none" w:sz="0" w:space="0" w:color="auto"/>
                  </w:divBdr>
                </w:div>
                <w:div w:id="310716503">
                  <w:marLeft w:val="0"/>
                  <w:marRight w:val="0"/>
                  <w:marTop w:val="0"/>
                  <w:marBottom w:val="0"/>
                  <w:divBdr>
                    <w:top w:val="none" w:sz="0" w:space="0" w:color="auto"/>
                    <w:left w:val="none" w:sz="0" w:space="0" w:color="auto"/>
                    <w:bottom w:val="none" w:sz="0" w:space="0" w:color="auto"/>
                    <w:right w:val="none" w:sz="0" w:space="0" w:color="auto"/>
                  </w:divBdr>
                </w:div>
                <w:div w:id="575554920">
                  <w:marLeft w:val="0"/>
                  <w:marRight w:val="0"/>
                  <w:marTop w:val="0"/>
                  <w:marBottom w:val="0"/>
                  <w:divBdr>
                    <w:top w:val="none" w:sz="0" w:space="0" w:color="auto"/>
                    <w:left w:val="none" w:sz="0" w:space="0" w:color="auto"/>
                    <w:bottom w:val="none" w:sz="0" w:space="0" w:color="auto"/>
                    <w:right w:val="none" w:sz="0" w:space="0" w:color="auto"/>
                  </w:divBdr>
                </w:div>
                <w:div w:id="982083567">
                  <w:marLeft w:val="0"/>
                  <w:marRight w:val="0"/>
                  <w:marTop w:val="0"/>
                  <w:marBottom w:val="0"/>
                  <w:divBdr>
                    <w:top w:val="none" w:sz="0" w:space="0" w:color="auto"/>
                    <w:left w:val="none" w:sz="0" w:space="0" w:color="auto"/>
                    <w:bottom w:val="none" w:sz="0" w:space="0" w:color="auto"/>
                    <w:right w:val="none" w:sz="0" w:space="0" w:color="auto"/>
                  </w:divBdr>
                </w:div>
                <w:div w:id="1439791508">
                  <w:marLeft w:val="0"/>
                  <w:marRight w:val="0"/>
                  <w:marTop w:val="0"/>
                  <w:marBottom w:val="0"/>
                  <w:divBdr>
                    <w:top w:val="none" w:sz="0" w:space="0" w:color="auto"/>
                    <w:left w:val="none" w:sz="0" w:space="0" w:color="auto"/>
                    <w:bottom w:val="none" w:sz="0" w:space="0" w:color="auto"/>
                    <w:right w:val="none" w:sz="0" w:space="0" w:color="auto"/>
                  </w:divBdr>
                </w:div>
                <w:div w:id="1452742941">
                  <w:marLeft w:val="0"/>
                  <w:marRight w:val="0"/>
                  <w:marTop w:val="0"/>
                  <w:marBottom w:val="0"/>
                  <w:divBdr>
                    <w:top w:val="none" w:sz="0" w:space="0" w:color="auto"/>
                    <w:left w:val="none" w:sz="0" w:space="0" w:color="auto"/>
                    <w:bottom w:val="none" w:sz="0" w:space="0" w:color="auto"/>
                    <w:right w:val="none" w:sz="0" w:space="0" w:color="auto"/>
                  </w:divBdr>
                </w:div>
              </w:divsChild>
            </w:div>
            <w:div w:id="1399093933">
              <w:marLeft w:val="0"/>
              <w:marRight w:val="0"/>
              <w:marTop w:val="0"/>
              <w:marBottom w:val="0"/>
              <w:divBdr>
                <w:top w:val="none" w:sz="0" w:space="0" w:color="auto"/>
                <w:left w:val="none" w:sz="0" w:space="0" w:color="auto"/>
                <w:bottom w:val="none" w:sz="0" w:space="0" w:color="auto"/>
                <w:right w:val="none" w:sz="0" w:space="0" w:color="auto"/>
              </w:divBdr>
              <w:divsChild>
                <w:div w:id="1881018286">
                  <w:marLeft w:val="0"/>
                  <w:marRight w:val="0"/>
                  <w:marTop w:val="0"/>
                  <w:marBottom w:val="0"/>
                  <w:divBdr>
                    <w:top w:val="none" w:sz="0" w:space="0" w:color="auto"/>
                    <w:left w:val="none" w:sz="0" w:space="0" w:color="auto"/>
                    <w:bottom w:val="none" w:sz="0" w:space="0" w:color="auto"/>
                    <w:right w:val="none" w:sz="0" w:space="0" w:color="auto"/>
                  </w:divBdr>
                </w:div>
                <w:div w:id="274291101">
                  <w:marLeft w:val="0"/>
                  <w:marRight w:val="0"/>
                  <w:marTop w:val="0"/>
                  <w:marBottom w:val="0"/>
                  <w:divBdr>
                    <w:top w:val="none" w:sz="0" w:space="0" w:color="auto"/>
                    <w:left w:val="none" w:sz="0" w:space="0" w:color="auto"/>
                    <w:bottom w:val="none" w:sz="0" w:space="0" w:color="auto"/>
                    <w:right w:val="none" w:sz="0" w:space="0" w:color="auto"/>
                  </w:divBdr>
                </w:div>
                <w:div w:id="225261663">
                  <w:marLeft w:val="0"/>
                  <w:marRight w:val="0"/>
                  <w:marTop w:val="0"/>
                  <w:marBottom w:val="0"/>
                  <w:divBdr>
                    <w:top w:val="none" w:sz="0" w:space="0" w:color="auto"/>
                    <w:left w:val="none" w:sz="0" w:space="0" w:color="auto"/>
                    <w:bottom w:val="none" w:sz="0" w:space="0" w:color="auto"/>
                    <w:right w:val="none" w:sz="0" w:space="0" w:color="auto"/>
                  </w:divBdr>
                </w:div>
                <w:div w:id="948047184">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163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301">
          <w:marLeft w:val="0"/>
          <w:marRight w:val="0"/>
          <w:marTop w:val="0"/>
          <w:marBottom w:val="0"/>
          <w:divBdr>
            <w:top w:val="none" w:sz="0" w:space="0" w:color="auto"/>
            <w:left w:val="none" w:sz="0" w:space="0" w:color="auto"/>
            <w:bottom w:val="none" w:sz="0" w:space="0" w:color="auto"/>
            <w:right w:val="none" w:sz="0" w:space="0" w:color="auto"/>
          </w:divBdr>
        </w:div>
        <w:div w:id="491458285">
          <w:marLeft w:val="0"/>
          <w:marRight w:val="0"/>
          <w:marTop w:val="0"/>
          <w:marBottom w:val="0"/>
          <w:divBdr>
            <w:top w:val="none" w:sz="0" w:space="0" w:color="auto"/>
            <w:left w:val="none" w:sz="0" w:space="0" w:color="auto"/>
            <w:bottom w:val="none" w:sz="0" w:space="0" w:color="auto"/>
            <w:right w:val="none" w:sz="0" w:space="0" w:color="auto"/>
          </w:divBdr>
        </w:div>
        <w:div w:id="1549492725">
          <w:marLeft w:val="0"/>
          <w:marRight w:val="0"/>
          <w:marTop w:val="0"/>
          <w:marBottom w:val="0"/>
          <w:divBdr>
            <w:top w:val="none" w:sz="0" w:space="0" w:color="auto"/>
            <w:left w:val="none" w:sz="0" w:space="0" w:color="auto"/>
            <w:bottom w:val="none" w:sz="0" w:space="0" w:color="auto"/>
            <w:right w:val="none" w:sz="0" w:space="0" w:color="auto"/>
          </w:divBdr>
        </w:div>
        <w:div w:id="649558946">
          <w:marLeft w:val="0"/>
          <w:marRight w:val="0"/>
          <w:marTop w:val="0"/>
          <w:marBottom w:val="0"/>
          <w:divBdr>
            <w:top w:val="none" w:sz="0" w:space="0" w:color="auto"/>
            <w:left w:val="none" w:sz="0" w:space="0" w:color="auto"/>
            <w:bottom w:val="none" w:sz="0" w:space="0" w:color="auto"/>
            <w:right w:val="none" w:sz="0" w:space="0" w:color="auto"/>
          </w:divBdr>
        </w:div>
        <w:div w:id="1163621668">
          <w:marLeft w:val="0"/>
          <w:marRight w:val="0"/>
          <w:marTop w:val="0"/>
          <w:marBottom w:val="0"/>
          <w:divBdr>
            <w:top w:val="none" w:sz="0" w:space="0" w:color="auto"/>
            <w:left w:val="none" w:sz="0" w:space="0" w:color="auto"/>
            <w:bottom w:val="none" w:sz="0" w:space="0" w:color="auto"/>
            <w:right w:val="none" w:sz="0" w:space="0" w:color="auto"/>
          </w:divBdr>
        </w:div>
        <w:div w:id="248731362">
          <w:marLeft w:val="0"/>
          <w:marRight w:val="0"/>
          <w:marTop w:val="0"/>
          <w:marBottom w:val="0"/>
          <w:divBdr>
            <w:top w:val="none" w:sz="0" w:space="0" w:color="auto"/>
            <w:left w:val="none" w:sz="0" w:space="0" w:color="auto"/>
            <w:bottom w:val="none" w:sz="0" w:space="0" w:color="auto"/>
            <w:right w:val="none" w:sz="0" w:space="0" w:color="auto"/>
          </w:divBdr>
        </w:div>
        <w:div w:id="975379129">
          <w:marLeft w:val="0"/>
          <w:marRight w:val="0"/>
          <w:marTop w:val="0"/>
          <w:marBottom w:val="0"/>
          <w:divBdr>
            <w:top w:val="none" w:sz="0" w:space="0" w:color="auto"/>
            <w:left w:val="none" w:sz="0" w:space="0" w:color="auto"/>
            <w:bottom w:val="none" w:sz="0" w:space="0" w:color="auto"/>
            <w:right w:val="none" w:sz="0" w:space="0" w:color="auto"/>
          </w:divBdr>
        </w:div>
        <w:div w:id="931858253">
          <w:marLeft w:val="0"/>
          <w:marRight w:val="0"/>
          <w:marTop w:val="0"/>
          <w:marBottom w:val="0"/>
          <w:divBdr>
            <w:top w:val="none" w:sz="0" w:space="0" w:color="auto"/>
            <w:left w:val="none" w:sz="0" w:space="0" w:color="auto"/>
            <w:bottom w:val="none" w:sz="0" w:space="0" w:color="auto"/>
            <w:right w:val="none" w:sz="0" w:space="0" w:color="auto"/>
          </w:divBdr>
        </w:div>
        <w:div w:id="2076737438">
          <w:marLeft w:val="0"/>
          <w:marRight w:val="0"/>
          <w:marTop w:val="0"/>
          <w:marBottom w:val="0"/>
          <w:divBdr>
            <w:top w:val="none" w:sz="0" w:space="0" w:color="auto"/>
            <w:left w:val="none" w:sz="0" w:space="0" w:color="auto"/>
            <w:bottom w:val="none" w:sz="0" w:space="0" w:color="auto"/>
            <w:right w:val="none" w:sz="0" w:space="0" w:color="auto"/>
          </w:divBdr>
        </w:div>
        <w:div w:id="2032145008">
          <w:marLeft w:val="0"/>
          <w:marRight w:val="0"/>
          <w:marTop w:val="0"/>
          <w:marBottom w:val="0"/>
          <w:divBdr>
            <w:top w:val="none" w:sz="0" w:space="0" w:color="auto"/>
            <w:left w:val="none" w:sz="0" w:space="0" w:color="auto"/>
            <w:bottom w:val="none" w:sz="0" w:space="0" w:color="auto"/>
            <w:right w:val="none" w:sz="0" w:space="0" w:color="auto"/>
          </w:divBdr>
        </w:div>
        <w:div w:id="1531336746">
          <w:marLeft w:val="0"/>
          <w:marRight w:val="0"/>
          <w:marTop w:val="0"/>
          <w:marBottom w:val="0"/>
          <w:divBdr>
            <w:top w:val="none" w:sz="0" w:space="0" w:color="auto"/>
            <w:left w:val="none" w:sz="0" w:space="0" w:color="auto"/>
            <w:bottom w:val="none" w:sz="0" w:space="0" w:color="auto"/>
            <w:right w:val="none" w:sz="0" w:space="0" w:color="auto"/>
          </w:divBdr>
        </w:div>
        <w:div w:id="2032341990">
          <w:marLeft w:val="0"/>
          <w:marRight w:val="0"/>
          <w:marTop w:val="0"/>
          <w:marBottom w:val="0"/>
          <w:divBdr>
            <w:top w:val="none" w:sz="0" w:space="0" w:color="auto"/>
            <w:left w:val="none" w:sz="0" w:space="0" w:color="auto"/>
            <w:bottom w:val="none" w:sz="0" w:space="0" w:color="auto"/>
            <w:right w:val="none" w:sz="0" w:space="0" w:color="auto"/>
          </w:divBdr>
        </w:div>
        <w:div w:id="2072077916">
          <w:marLeft w:val="0"/>
          <w:marRight w:val="0"/>
          <w:marTop w:val="0"/>
          <w:marBottom w:val="0"/>
          <w:divBdr>
            <w:top w:val="none" w:sz="0" w:space="0" w:color="auto"/>
            <w:left w:val="none" w:sz="0" w:space="0" w:color="auto"/>
            <w:bottom w:val="none" w:sz="0" w:space="0" w:color="auto"/>
            <w:right w:val="none" w:sz="0" w:space="0" w:color="auto"/>
          </w:divBdr>
        </w:div>
        <w:div w:id="1919710608">
          <w:marLeft w:val="0"/>
          <w:marRight w:val="0"/>
          <w:marTop w:val="0"/>
          <w:marBottom w:val="0"/>
          <w:divBdr>
            <w:top w:val="none" w:sz="0" w:space="0" w:color="auto"/>
            <w:left w:val="none" w:sz="0" w:space="0" w:color="auto"/>
            <w:bottom w:val="none" w:sz="0" w:space="0" w:color="auto"/>
            <w:right w:val="none" w:sz="0" w:space="0" w:color="auto"/>
          </w:divBdr>
        </w:div>
      </w:divsChild>
    </w:div>
    <w:div w:id="165387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jpg" Id="rId10" /><Relationship Type="http://schemas.openxmlformats.org/officeDocument/2006/relationships/numbering" Target="numbering.xml" Id="rId4" /><Relationship Type="http://schemas.openxmlformats.org/officeDocument/2006/relationships/hyperlink" Target="https://docs.google.com/spreadsheets/d/1W3SwiPQiHC1EY-Y7VXXm2___m4XrBLGyrsUUU8kzgHE/edit" TargetMode="External" Id="rId9" /><Relationship Type="http://schemas.openxmlformats.org/officeDocument/2006/relationships/hyperlink" Target="https://docs.google.com/document/d/1WWKjqsXNaM243hRo1SQ2hqlvp-4dzgj-08QBdILt6Q0/edit" TargetMode="External" Id="Rf6cded9490a84df5" /><Relationship Type="http://schemas.openxmlformats.org/officeDocument/2006/relationships/hyperlink" Target="https://umbc.box.com/s/8jutt0zscwb0ejp13ydzz6y3ympk82ya" TargetMode="External" Id="Rf87d402573174e1f" /><Relationship Type="http://schemas.openxmlformats.org/officeDocument/2006/relationships/hyperlink" Target="https://president.umbc.edu/bold/" TargetMode="External" Id="R0169b428344448e1" /><Relationship Type="http://schemas.openxmlformats.org/officeDocument/2006/relationships/hyperlink" Target="https://umbc.box.com/s/9s32xhd6fudgx4fnx01lppbfqpbpoooe" TargetMode="External" Id="Recb140d78f464104" /><Relationship Type="http://schemas.openxmlformats.org/officeDocument/2006/relationships/hyperlink" Target="https://umbc.box.com/s/6495onyf60flvfjvnihsoz9pnx1fyyka" TargetMode="External" Id="R81a8391bfe944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29BC287E5D243A2DCDB4836F985D5" ma:contentTypeVersion="14" ma:contentTypeDescription="Create a new document." ma:contentTypeScope="" ma:versionID="44070c644804d693b540bf4f455a49f3">
  <xsd:schema xmlns:xsd="http://www.w3.org/2001/XMLSchema" xmlns:xs="http://www.w3.org/2001/XMLSchema" xmlns:p="http://schemas.microsoft.com/office/2006/metadata/properties" xmlns:ns3="a2a9d1e1-dec5-4e6e-8ef5-b0744119e131" xmlns:ns4="999c0009-d63e-43ba-98d7-f092414f9770" targetNamespace="http://schemas.microsoft.com/office/2006/metadata/properties" ma:root="true" ma:fieldsID="fce8be9a92e3b8e4d0b0644995c6e4a9" ns3:_="" ns4:_="">
    <xsd:import namespace="a2a9d1e1-dec5-4e6e-8ef5-b0744119e131"/>
    <xsd:import namespace="999c0009-d63e-43ba-98d7-f092414f97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d1e1-dec5-4e6e-8ef5-b0744119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c0009-d63e-43ba-98d7-f092414f97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2177-5DAD-44E9-8C74-3059268F9CB7}">
  <ds:schemaRefs>
    <ds:schemaRef ds:uri="999c0009-d63e-43ba-98d7-f092414f9770"/>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2a9d1e1-dec5-4e6e-8ef5-b0744119e131"/>
    <ds:schemaRef ds:uri="http://www.w3.org/XML/1998/namespace"/>
    <ds:schemaRef ds:uri="http://purl.org/dc/dcmitype/"/>
  </ds:schemaRefs>
</ds:datastoreItem>
</file>

<file path=customXml/itemProps2.xml><?xml version="1.0" encoding="utf-8"?>
<ds:datastoreItem xmlns:ds="http://schemas.openxmlformats.org/officeDocument/2006/customXml" ds:itemID="{D31DA59C-7C03-4302-A5CD-5D7137B1B42C}">
  <ds:schemaRefs>
    <ds:schemaRef ds:uri="http://schemas.microsoft.com/sharepoint/v3/contenttype/forms"/>
  </ds:schemaRefs>
</ds:datastoreItem>
</file>

<file path=customXml/itemProps3.xml><?xml version="1.0" encoding="utf-8"?>
<ds:datastoreItem xmlns:ds="http://schemas.openxmlformats.org/officeDocument/2006/customXml" ds:itemID="{758224A8-8A4B-44D2-A86A-E48ED9AE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d1e1-dec5-4e6e-8ef5-b0744119e131"/>
    <ds:schemaRef ds:uri="999c0009-d63e-43ba-98d7-f092414f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Allison Hepp</lastModifiedBy>
  <revision>18</revision>
  <dcterms:created xsi:type="dcterms:W3CDTF">2022-07-07T17:44:00.0000000Z</dcterms:created>
  <dcterms:modified xsi:type="dcterms:W3CDTF">2023-01-13T15:51:00.4453852Z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0x010100B6029BC287E5D243A2DCDB4836F985D5</vt:lpwstr>
  </property>
</Properties>
</file>