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E041E" w:rsidRDefault="006E041E" w:rsidP="00523279">
      <w:pPr>
        <w:spacing w:after="0"/>
      </w:pPr>
      <w:bookmarkStart w:id="0" w:name="_GoBack"/>
      <w:bookmarkEnd w:id="0"/>
    </w:p>
    <w:p w:rsidR="001E6303" w:rsidRDefault="006E041E" w:rsidP="006E041E">
      <w:pPr>
        <w:jc w:val="center"/>
      </w:pPr>
      <w:r>
        <w:rPr>
          <w:noProof/>
        </w:rPr>
        <w:drawing>
          <wp:inline distT="0" distB="0" distL="0" distR="0" wp14:anchorId="394EBD5D">
            <wp:extent cx="4794420" cy="2384854"/>
            <wp:effectExtent l="0" t="0" r="635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91710" cy="238350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6E041E" w:rsidRDefault="006E041E" w:rsidP="006E041E">
      <w:pPr>
        <w:jc w:val="center"/>
      </w:pPr>
      <w:r>
        <w:rPr>
          <w:noProof/>
        </w:rPr>
        <w:drawing>
          <wp:inline distT="0" distB="0" distL="0" distR="0" wp14:anchorId="2569A0F4" wp14:editId="60507FC3">
            <wp:extent cx="2182495" cy="1469390"/>
            <wp:effectExtent l="0" t="0" r="8255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82495" cy="14693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noProof/>
        </w:rPr>
        <w:t xml:space="preserve">             </w:t>
      </w:r>
      <w:r>
        <w:rPr>
          <w:noProof/>
        </w:rPr>
        <w:drawing>
          <wp:inline distT="0" distB="0" distL="0" distR="0" wp14:anchorId="67F13F7A" wp14:editId="2D1D2C46">
            <wp:extent cx="2231390" cy="1542415"/>
            <wp:effectExtent l="0" t="0" r="0" b="635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31390" cy="15424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6E041E" w:rsidRPr="00C97C9F" w:rsidRDefault="006A15CF" w:rsidP="006E041E">
      <w:pPr>
        <w:pBdr>
          <w:bottom w:val="single" w:sz="8" w:space="4" w:color="93A299"/>
        </w:pBdr>
        <w:spacing w:after="300" w:line="240" w:lineRule="auto"/>
        <w:contextualSpacing/>
        <w:jc w:val="center"/>
        <w:rPr>
          <w:rFonts w:ascii="Cambria" w:eastAsia="Times New Roman" w:hAnsi="Cambria" w:cs="Times New Roman"/>
          <w:b/>
          <w:color w:val="A43926"/>
          <w:spacing w:val="5"/>
          <w:kern w:val="28"/>
          <w:sz w:val="40"/>
          <w:szCs w:val="40"/>
        </w:rPr>
      </w:pPr>
      <w:r>
        <w:rPr>
          <w:rFonts w:ascii="Cambria" w:eastAsia="Times New Roman" w:hAnsi="Cambria" w:cs="Times New Roman"/>
          <w:b/>
          <w:color w:val="A43926"/>
          <w:spacing w:val="5"/>
          <w:kern w:val="28"/>
          <w:sz w:val="40"/>
          <w:szCs w:val="40"/>
        </w:rPr>
        <w:t>MONDAYS</w:t>
      </w:r>
      <w:r w:rsidR="006E041E" w:rsidRPr="00C97C9F">
        <w:rPr>
          <w:rFonts w:ascii="Cambria" w:eastAsia="Times New Roman" w:hAnsi="Cambria" w:cs="Times New Roman"/>
          <w:b/>
          <w:color w:val="A43926"/>
          <w:spacing w:val="5"/>
          <w:kern w:val="28"/>
          <w:sz w:val="40"/>
          <w:szCs w:val="40"/>
        </w:rPr>
        <w:t xml:space="preserve"> @ 12 PM PUP 204</w:t>
      </w:r>
    </w:p>
    <w:p w:rsidR="006E041E" w:rsidRDefault="006E041E" w:rsidP="006E041E">
      <w:pPr>
        <w:spacing w:after="0" w:line="240" w:lineRule="auto"/>
        <w:jc w:val="center"/>
        <w:rPr>
          <w:rFonts w:ascii="Arial" w:eastAsia="Times New Roman" w:hAnsi="Arial" w:cs="Times New Roman"/>
          <w:color w:val="333399"/>
          <w:sz w:val="40"/>
          <w:szCs w:val="40"/>
        </w:rPr>
      </w:pPr>
    </w:p>
    <w:p w:rsidR="006E041E" w:rsidRPr="00C97C9F" w:rsidRDefault="006E041E" w:rsidP="006E041E">
      <w:pPr>
        <w:spacing w:after="0" w:line="240" w:lineRule="auto"/>
        <w:jc w:val="center"/>
        <w:rPr>
          <w:rFonts w:ascii="Arial" w:eastAsia="Times New Roman" w:hAnsi="Arial" w:cs="Times New Roman"/>
          <w:color w:val="333399"/>
          <w:sz w:val="32"/>
          <w:szCs w:val="32"/>
        </w:rPr>
      </w:pPr>
      <w:r w:rsidRPr="00C97C9F">
        <w:rPr>
          <w:rFonts w:ascii="Arial" w:eastAsia="Times New Roman" w:hAnsi="Arial" w:cs="Times New Roman"/>
          <w:color w:val="333399"/>
          <w:sz w:val="32"/>
          <w:szCs w:val="32"/>
        </w:rPr>
        <w:t>“It’s never too late or too early to get involved”</w:t>
      </w:r>
    </w:p>
    <w:p w:rsidR="006E041E" w:rsidRPr="00C97C9F" w:rsidRDefault="006E041E" w:rsidP="006E041E">
      <w:pPr>
        <w:spacing w:after="0" w:line="240" w:lineRule="auto"/>
        <w:rPr>
          <w:rFonts w:ascii="Arial" w:eastAsia="Times New Roman" w:hAnsi="Arial" w:cs="Times New Roman"/>
          <w:color w:val="333399"/>
          <w:sz w:val="32"/>
          <w:szCs w:val="32"/>
        </w:rPr>
      </w:pPr>
    </w:p>
    <w:tbl>
      <w:tblPr>
        <w:tblStyle w:val="TableGrid"/>
        <w:tblpPr w:leftFromText="180" w:rightFromText="180" w:vertAnchor="text" w:horzAnchor="margin" w:tblpXSpec="center" w:tblpY="43"/>
        <w:tblW w:w="833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69"/>
        <w:gridCol w:w="4169"/>
      </w:tblGrid>
      <w:tr w:rsidR="006E041E" w:rsidRPr="00C97C9F" w:rsidTr="006E041E">
        <w:trPr>
          <w:trHeight w:val="286"/>
        </w:trPr>
        <w:tc>
          <w:tcPr>
            <w:tcW w:w="4169" w:type="dxa"/>
          </w:tcPr>
          <w:p w:rsidR="006E041E" w:rsidRPr="00C97C9F" w:rsidRDefault="006E041E" w:rsidP="006E041E">
            <w:pPr>
              <w:numPr>
                <w:ilvl w:val="0"/>
                <w:numId w:val="1"/>
              </w:numPr>
              <w:contextualSpacing/>
              <w:rPr>
                <w:rFonts w:ascii="Arial" w:hAnsi="Arial"/>
                <w:sz w:val="32"/>
                <w:szCs w:val="32"/>
              </w:rPr>
            </w:pPr>
            <w:r w:rsidRPr="00C97C9F">
              <w:rPr>
                <w:rFonts w:ascii="Arial" w:hAnsi="Arial"/>
                <w:sz w:val="32"/>
                <w:szCs w:val="32"/>
              </w:rPr>
              <w:t>Opportunity to meet and share information</w:t>
            </w:r>
          </w:p>
          <w:p w:rsidR="006E041E" w:rsidRPr="00C97C9F" w:rsidRDefault="006E041E" w:rsidP="006E041E">
            <w:pPr>
              <w:ind w:left="720"/>
              <w:contextualSpacing/>
              <w:rPr>
                <w:rFonts w:ascii="Arial" w:hAnsi="Arial"/>
                <w:sz w:val="32"/>
                <w:szCs w:val="32"/>
              </w:rPr>
            </w:pPr>
          </w:p>
        </w:tc>
        <w:tc>
          <w:tcPr>
            <w:tcW w:w="4169" w:type="dxa"/>
          </w:tcPr>
          <w:p w:rsidR="006E041E" w:rsidRPr="00C97C9F" w:rsidRDefault="006E041E" w:rsidP="006E041E">
            <w:pPr>
              <w:numPr>
                <w:ilvl w:val="0"/>
                <w:numId w:val="1"/>
              </w:numPr>
              <w:contextualSpacing/>
              <w:rPr>
                <w:rFonts w:ascii="Arial" w:hAnsi="Arial"/>
                <w:sz w:val="32"/>
                <w:szCs w:val="32"/>
              </w:rPr>
            </w:pPr>
            <w:r w:rsidRPr="00C97C9F">
              <w:rPr>
                <w:rFonts w:ascii="Arial" w:hAnsi="Arial"/>
                <w:sz w:val="32"/>
                <w:szCs w:val="32"/>
              </w:rPr>
              <w:t>Discuss mutual interests.</w:t>
            </w:r>
          </w:p>
          <w:p w:rsidR="006E041E" w:rsidRPr="00C97C9F" w:rsidRDefault="006E041E" w:rsidP="006E041E">
            <w:pPr>
              <w:rPr>
                <w:rFonts w:ascii="Arial" w:hAnsi="Arial"/>
                <w:sz w:val="32"/>
                <w:szCs w:val="32"/>
              </w:rPr>
            </w:pPr>
          </w:p>
        </w:tc>
      </w:tr>
      <w:tr w:rsidR="006E041E" w:rsidRPr="00C97C9F" w:rsidTr="006E041E">
        <w:trPr>
          <w:trHeight w:val="298"/>
        </w:trPr>
        <w:tc>
          <w:tcPr>
            <w:tcW w:w="4169" w:type="dxa"/>
          </w:tcPr>
          <w:p w:rsidR="006E041E" w:rsidRPr="00C97C9F" w:rsidRDefault="006E041E" w:rsidP="006E041E">
            <w:pPr>
              <w:numPr>
                <w:ilvl w:val="0"/>
                <w:numId w:val="1"/>
              </w:numPr>
              <w:contextualSpacing/>
              <w:rPr>
                <w:rFonts w:ascii="Arial" w:hAnsi="Arial"/>
                <w:sz w:val="32"/>
                <w:szCs w:val="32"/>
              </w:rPr>
            </w:pPr>
            <w:r w:rsidRPr="00C97C9F">
              <w:rPr>
                <w:rFonts w:ascii="Arial" w:hAnsi="Arial"/>
                <w:sz w:val="32"/>
                <w:szCs w:val="32"/>
              </w:rPr>
              <w:t>Resource of students seeking information regarding post-graduation goals</w:t>
            </w:r>
          </w:p>
          <w:p w:rsidR="006E041E" w:rsidRPr="00C97C9F" w:rsidRDefault="006E041E" w:rsidP="006E041E">
            <w:pPr>
              <w:ind w:left="720"/>
              <w:contextualSpacing/>
              <w:rPr>
                <w:rFonts w:ascii="Arial" w:hAnsi="Arial"/>
                <w:sz w:val="32"/>
                <w:szCs w:val="32"/>
              </w:rPr>
            </w:pPr>
          </w:p>
        </w:tc>
        <w:tc>
          <w:tcPr>
            <w:tcW w:w="4169" w:type="dxa"/>
          </w:tcPr>
          <w:p w:rsidR="006E041E" w:rsidRPr="00C97C9F" w:rsidRDefault="006E041E" w:rsidP="006E041E">
            <w:pPr>
              <w:numPr>
                <w:ilvl w:val="0"/>
                <w:numId w:val="1"/>
              </w:numPr>
              <w:contextualSpacing/>
              <w:rPr>
                <w:rFonts w:ascii="Arial" w:hAnsi="Arial"/>
                <w:sz w:val="32"/>
                <w:szCs w:val="32"/>
              </w:rPr>
            </w:pPr>
            <w:r w:rsidRPr="00C97C9F">
              <w:rPr>
                <w:rFonts w:ascii="Arial" w:hAnsi="Arial"/>
                <w:sz w:val="32"/>
                <w:szCs w:val="32"/>
              </w:rPr>
              <w:t>Career networking and guidance with graduate school programs.</w:t>
            </w:r>
          </w:p>
        </w:tc>
      </w:tr>
      <w:tr w:rsidR="006E041E" w:rsidRPr="00C97C9F" w:rsidTr="006E041E">
        <w:trPr>
          <w:trHeight w:val="286"/>
        </w:trPr>
        <w:tc>
          <w:tcPr>
            <w:tcW w:w="4169" w:type="dxa"/>
          </w:tcPr>
          <w:p w:rsidR="006E041E" w:rsidRPr="00C97C9F" w:rsidRDefault="006E041E" w:rsidP="006E041E">
            <w:pPr>
              <w:numPr>
                <w:ilvl w:val="0"/>
                <w:numId w:val="1"/>
              </w:numPr>
              <w:contextualSpacing/>
              <w:rPr>
                <w:rFonts w:ascii="Arial" w:hAnsi="Arial"/>
                <w:sz w:val="32"/>
                <w:szCs w:val="32"/>
              </w:rPr>
            </w:pPr>
            <w:r w:rsidRPr="00C97C9F">
              <w:rPr>
                <w:rFonts w:ascii="Arial" w:hAnsi="Arial"/>
                <w:sz w:val="32"/>
                <w:szCs w:val="32"/>
              </w:rPr>
              <w:t>Community Outreach Events</w:t>
            </w:r>
          </w:p>
        </w:tc>
        <w:tc>
          <w:tcPr>
            <w:tcW w:w="4169" w:type="dxa"/>
          </w:tcPr>
          <w:p w:rsidR="006E041E" w:rsidRDefault="006E041E" w:rsidP="006E041E">
            <w:pPr>
              <w:numPr>
                <w:ilvl w:val="0"/>
                <w:numId w:val="1"/>
              </w:numPr>
              <w:contextualSpacing/>
              <w:rPr>
                <w:rFonts w:ascii="Arial" w:hAnsi="Arial"/>
                <w:sz w:val="32"/>
                <w:szCs w:val="32"/>
              </w:rPr>
            </w:pPr>
            <w:r w:rsidRPr="00C97C9F">
              <w:rPr>
                <w:rFonts w:ascii="Arial" w:hAnsi="Arial"/>
                <w:sz w:val="32"/>
                <w:szCs w:val="32"/>
              </w:rPr>
              <w:t>Extra Credit Possibilities</w:t>
            </w:r>
          </w:p>
          <w:p w:rsidR="00523279" w:rsidRPr="00C97C9F" w:rsidRDefault="00523279" w:rsidP="00523279">
            <w:pPr>
              <w:ind w:left="720"/>
              <w:contextualSpacing/>
              <w:rPr>
                <w:rFonts w:ascii="Arial" w:hAnsi="Arial"/>
                <w:sz w:val="32"/>
                <w:szCs w:val="32"/>
              </w:rPr>
            </w:pPr>
          </w:p>
        </w:tc>
      </w:tr>
    </w:tbl>
    <w:p w:rsidR="00523279" w:rsidRPr="00E91C7A" w:rsidRDefault="00523279" w:rsidP="00523279">
      <w:pPr>
        <w:pStyle w:val="Heading1"/>
        <w:jc w:val="center"/>
        <w:rPr>
          <w:sz w:val="44"/>
          <w:szCs w:val="44"/>
        </w:rPr>
      </w:pPr>
      <w:r w:rsidRPr="00E91C7A">
        <w:rPr>
          <w:sz w:val="44"/>
          <w:szCs w:val="44"/>
        </w:rPr>
        <w:lastRenderedPageBreak/>
        <w:t>For The Latest HAPP</w:t>
      </w:r>
      <w:r>
        <w:rPr>
          <w:sz w:val="44"/>
          <w:szCs w:val="44"/>
        </w:rPr>
        <w:t xml:space="preserve"> </w:t>
      </w:r>
      <w:r w:rsidRPr="00E91C7A">
        <w:rPr>
          <w:sz w:val="44"/>
          <w:szCs w:val="44"/>
        </w:rPr>
        <w:t>COM News</w:t>
      </w:r>
    </w:p>
    <w:p w:rsidR="00523279" w:rsidRPr="00E91C7A" w:rsidRDefault="00523279" w:rsidP="00523279"/>
    <w:p w:rsidR="00523279" w:rsidRDefault="00523279" w:rsidP="0052327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</w:pPr>
    </w:p>
    <w:p w:rsidR="00523279" w:rsidRDefault="00523279" w:rsidP="0052327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36"/>
          <w:szCs w:val="36"/>
        </w:rPr>
      </w:pPr>
      <w:r w:rsidRPr="00E91C7A">
        <w:rPr>
          <w:sz w:val="36"/>
          <w:szCs w:val="36"/>
        </w:rPr>
        <w:t>Join the Council of Majors MyUMBC Group page</w:t>
      </w:r>
      <w:r>
        <w:rPr>
          <w:sz w:val="36"/>
          <w:szCs w:val="36"/>
        </w:rPr>
        <w:t>.</w:t>
      </w:r>
    </w:p>
    <w:p w:rsidR="00523279" w:rsidRPr="00E91C7A" w:rsidRDefault="00523279" w:rsidP="0052327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36"/>
          <w:szCs w:val="36"/>
        </w:rPr>
      </w:pPr>
    </w:p>
    <w:p w:rsidR="00523279" w:rsidRPr="00E91C7A" w:rsidRDefault="00523279" w:rsidP="0052327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36"/>
          <w:szCs w:val="36"/>
        </w:rPr>
      </w:pPr>
      <w:r w:rsidRPr="00E91C7A">
        <w:rPr>
          <w:sz w:val="36"/>
          <w:szCs w:val="36"/>
        </w:rPr>
        <w:t>1. Sign in to your MyUMBC</w:t>
      </w:r>
    </w:p>
    <w:p w:rsidR="00523279" w:rsidRPr="00E91C7A" w:rsidRDefault="00523279" w:rsidP="0052327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36"/>
          <w:szCs w:val="36"/>
        </w:rPr>
      </w:pPr>
      <w:r w:rsidRPr="00E91C7A">
        <w:rPr>
          <w:sz w:val="36"/>
          <w:szCs w:val="36"/>
        </w:rPr>
        <w:t>2. Go to the Community drop down arrow</w:t>
      </w:r>
    </w:p>
    <w:p w:rsidR="00523279" w:rsidRPr="00E91C7A" w:rsidRDefault="00523279" w:rsidP="0052327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36"/>
          <w:szCs w:val="36"/>
        </w:rPr>
      </w:pPr>
      <w:r w:rsidRPr="00E91C7A">
        <w:rPr>
          <w:sz w:val="36"/>
          <w:szCs w:val="36"/>
        </w:rPr>
        <w:t>3. Select group</w:t>
      </w:r>
    </w:p>
    <w:p w:rsidR="00523279" w:rsidRPr="00E91C7A" w:rsidRDefault="00523279" w:rsidP="0052327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36"/>
          <w:szCs w:val="36"/>
        </w:rPr>
      </w:pPr>
      <w:r w:rsidRPr="00E91C7A">
        <w:rPr>
          <w:sz w:val="36"/>
          <w:szCs w:val="36"/>
        </w:rPr>
        <w:t>4. Search Health</w:t>
      </w:r>
    </w:p>
    <w:p w:rsidR="00523279" w:rsidRDefault="00523279" w:rsidP="0052327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36"/>
          <w:szCs w:val="36"/>
        </w:rPr>
      </w:pPr>
      <w:r w:rsidRPr="00E91C7A">
        <w:rPr>
          <w:sz w:val="36"/>
          <w:szCs w:val="36"/>
        </w:rPr>
        <w:t>5. Select HAPP COM &amp; Join the group.</w:t>
      </w:r>
    </w:p>
    <w:p w:rsidR="00523279" w:rsidRPr="00E91C7A" w:rsidRDefault="00523279" w:rsidP="00523279">
      <w:pPr>
        <w:rPr>
          <w:sz w:val="36"/>
          <w:szCs w:val="36"/>
        </w:rPr>
      </w:pPr>
    </w:p>
    <w:p w:rsidR="00523279" w:rsidRDefault="00523279" w:rsidP="00E91C7A">
      <w:pPr>
        <w:pStyle w:val="Heading1"/>
        <w:jc w:val="center"/>
        <w:rPr>
          <w:sz w:val="44"/>
          <w:szCs w:val="44"/>
        </w:rPr>
      </w:pPr>
      <w:r>
        <w:rPr>
          <w:sz w:val="44"/>
          <w:szCs w:val="44"/>
        </w:rPr>
        <w:t>HAPP COM OFFICERS</w:t>
      </w:r>
    </w:p>
    <w:tbl>
      <w:tblPr>
        <w:tblW w:w="5000" w:type="pct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722"/>
        <w:gridCol w:w="4718"/>
      </w:tblGrid>
      <w:tr w:rsidR="00523279" w:rsidRPr="00523279" w:rsidTr="00523279">
        <w:trPr>
          <w:tblCellSpacing w:w="15" w:type="dxa"/>
        </w:trPr>
        <w:tc>
          <w:tcPr>
            <w:tcW w:w="2480" w:type="pct"/>
            <w:shd w:val="clear" w:color="auto" w:fill="FFFFCC"/>
            <w:vAlign w:val="center"/>
            <w:hideMark/>
          </w:tcPr>
          <w:p w:rsidR="001A1E22" w:rsidRPr="00523279" w:rsidRDefault="00523279" w:rsidP="00523279">
            <w:pPr>
              <w:rPr>
                <w:b/>
                <w:bCs/>
              </w:rPr>
            </w:pPr>
            <w:r w:rsidRPr="00523279">
              <w:rPr>
                <w:b/>
                <w:bCs/>
              </w:rPr>
              <w:t>David Edwards</w:t>
            </w:r>
            <w:r w:rsidRPr="00523279">
              <w:rPr>
                <w:b/>
                <w:bCs/>
              </w:rPr>
              <w:br/>
            </w:r>
            <w:hyperlink r:id="rId11" w:history="1">
              <w:r w:rsidRPr="00523279">
                <w:rPr>
                  <w:rStyle w:val="Hyperlink"/>
                  <w:b/>
                  <w:bCs/>
                </w:rPr>
                <w:t>davide1@umbc.edu</w:t>
              </w:r>
            </w:hyperlink>
            <w:r w:rsidRPr="00523279">
              <w:rPr>
                <w:b/>
                <w:bCs/>
              </w:rPr>
              <w:br/>
              <w:t xml:space="preserve">President </w:t>
            </w:r>
          </w:p>
        </w:tc>
        <w:tc>
          <w:tcPr>
            <w:tcW w:w="2479" w:type="pct"/>
            <w:shd w:val="clear" w:color="auto" w:fill="FFFFCC"/>
            <w:vAlign w:val="center"/>
            <w:hideMark/>
          </w:tcPr>
          <w:p w:rsidR="001A1E22" w:rsidRPr="00523279" w:rsidRDefault="00523279" w:rsidP="00523279">
            <w:pPr>
              <w:rPr>
                <w:b/>
                <w:bCs/>
              </w:rPr>
            </w:pPr>
            <w:proofErr w:type="spellStart"/>
            <w:r w:rsidRPr="00523279">
              <w:rPr>
                <w:b/>
                <w:bCs/>
              </w:rPr>
              <w:t>Yasmin</w:t>
            </w:r>
            <w:proofErr w:type="spellEnd"/>
            <w:r w:rsidRPr="00523279">
              <w:rPr>
                <w:b/>
                <w:bCs/>
              </w:rPr>
              <w:t xml:space="preserve"> </w:t>
            </w:r>
            <w:proofErr w:type="spellStart"/>
            <w:r w:rsidRPr="00523279">
              <w:rPr>
                <w:b/>
                <w:bCs/>
              </w:rPr>
              <w:t>Teymourian</w:t>
            </w:r>
            <w:proofErr w:type="spellEnd"/>
            <w:r w:rsidRPr="00523279">
              <w:rPr>
                <w:b/>
                <w:bCs/>
              </w:rPr>
              <w:t xml:space="preserve"> </w:t>
            </w:r>
            <w:r w:rsidRPr="00523279">
              <w:rPr>
                <w:b/>
                <w:bCs/>
              </w:rPr>
              <w:br/>
            </w:r>
            <w:hyperlink r:id="rId12" w:history="1">
              <w:r w:rsidRPr="00523279">
                <w:rPr>
                  <w:rStyle w:val="Hyperlink"/>
                  <w:b/>
                  <w:bCs/>
                </w:rPr>
                <w:t>tyas1@umbc.edu</w:t>
              </w:r>
            </w:hyperlink>
            <w:r w:rsidRPr="00523279">
              <w:rPr>
                <w:b/>
                <w:bCs/>
              </w:rPr>
              <w:br/>
              <w:t xml:space="preserve">Vice President </w:t>
            </w:r>
          </w:p>
        </w:tc>
      </w:tr>
      <w:tr w:rsidR="00523279" w:rsidRPr="00523279" w:rsidTr="00523279">
        <w:trPr>
          <w:tblCellSpacing w:w="15" w:type="dxa"/>
        </w:trPr>
        <w:tc>
          <w:tcPr>
            <w:tcW w:w="2480" w:type="pct"/>
            <w:shd w:val="clear" w:color="auto" w:fill="FFFFCC"/>
            <w:vAlign w:val="center"/>
            <w:hideMark/>
          </w:tcPr>
          <w:p w:rsidR="001A1E22" w:rsidRPr="00523279" w:rsidRDefault="00523279" w:rsidP="00523279">
            <w:pPr>
              <w:rPr>
                <w:b/>
                <w:bCs/>
              </w:rPr>
            </w:pPr>
            <w:r w:rsidRPr="00523279">
              <w:rPr>
                <w:b/>
                <w:bCs/>
              </w:rPr>
              <w:t xml:space="preserve">Alana Moore </w:t>
            </w:r>
            <w:r w:rsidRPr="00523279">
              <w:rPr>
                <w:b/>
                <w:bCs/>
              </w:rPr>
              <w:br/>
            </w:r>
            <w:hyperlink r:id="rId13" w:history="1">
              <w:r w:rsidRPr="00523279">
                <w:rPr>
                  <w:rStyle w:val="Hyperlink"/>
                  <w:b/>
                  <w:bCs/>
                </w:rPr>
                <w:t>alana5@umbc.edu</w:t>
              </w:r>
            </w:hyperlink>
            <w:r w:rsidRPr="00523279">
              <w:rPr>
                <w:b/>
                <w:bCs/>
              </w:rPr>
              <w:br/>
              <w:t xml:space="preserve">Secretary </w:t>
            </w:r>
          </w:p>
        </w:tc>
        <w:tc>
          <w:tcPr>
            <w:tcW w:w="2479" w:type="pct"/>
            <w:shd w:val="clear" w:color="auto" w:fill="FFFFCC"/>
            <w:vAlign w:val="center"/>
            <w:hideMark/>
          </w:tcPr>
          <w:p w:rsidR="00523279" w:rsidRPr="00523279" w:rsidRDefault="00523279" w:rsidP="00523279">
            <w:pPr>
              <w:rPr>
                <w:b/>
                <w:bCs/>
              </w:rPr>
            </w:pPr>
            <w:proofErr w:type="spellStart"/>
            <w:r w:rsidRPr="00523279">
              <w:rPr>
                <w:b/>
                <w:bCs/>
              </w:rPr>
              <w:t>Oriaku</w:t>
            </w:r>
            <w:proofErr w:type="spellEnd"/>
            <w:r w:rsidRPr="00523279">
              <w:rPr>
                <w:b/>
                <w:bCs/>
              </w:rPr>
              <w:t xml:space="preserve"> </w:t>
            </w:r>
            <w:proofErr w:type="spellStart"/>
            <w:r w:rsidRPr="00523279">
              <w:rPr>
                <w:b/>
                <w:bCs/>
              </w:rPr>
              <w:t>Okpa</w:t>
            </w:r>
            <w:proofErr w:type="spellEnd"/>
            <w:r w:rsidRPr="00523279">
              <w:rPr>
                <w:b/>
                <w:bCs/>
              </w:rPr>
              <w:br/>
            </w:r>
            <w:hyperlink r:id="rId14" w:history="1">
              <w:r w:rsidRPr="00523279">
                <w:rPr>
                  <w:rStyle w:val="Hyperlink"/>
                  <w:b/>
                  <w:bCs/>
                </w:rPr>
                <w:t>ookpa1@umbc.edu</w:t>
              </w:r>
            </w:hyperlink>
          </w:p>
          <w:p w:rsidR="001A1E22" w:rsidRPr="00523279" w:rsidRDefault="00523279" w:rsidP="00523279">
            <w:pPr>
              <w:rPr>
                <w:b/>
                <w:bCs/>
              </w:rPr>
            </w:pPr>
            <w:r w:rsidRPr="00523279">
              <w:rPr>
                <w:b/>
                <w:bCs/>
              </w:rPr>
              <w:t>Treasurer</w:t>
            </w:r>
          </w:p>
        </w:tc>
      </w:tr>
      <w:tr w:rsidR="00523279" w:rsidRPr="00523279" w:rsidTr="00523279">
        <w:trPr>
          <w:tblCellSpacing w:w="15" w:type="dxa"/>
        </w:trPr>
        <w:tc>
          <w:tcPr>
            <w:tcW w:w="2480" w:type="pct"/>
            <w:shd w:val="clear" w:color="auto" w:fill="FFFFCC"/>
            <w:vAlign w:val="center"/>
            <w:hideMark/>
          </w:tcPr>
          <w:p w:rsidR="001A1E22" w:rsidRPr="00523279" w:rsidRDefault="00523279" w:rsidP="00523279">
            <w:pPr>
              <w:rPr>
                <w:b/>
                <w:bCs/>
              </w:rPr>
            </w:pPr>
            <w:r w:rsidRPr="00523279">
              <w:rPr>
                <w:b/>
                <w:bCs/>
              </w:rPr>
              <w:t xml:space="preserve">Nikita </w:t>
            </w:r>
            <w:proofErr w:type="spellStart"/>
            <w:r w:rsidRPr="00523279">
              <w:rPr>
                <w:b/>
                <w:bCs/>
              </w:rPr>
              <w:t>Bhandari</w:t>
            </w:r>
            <w:proofErr w:type="spellEnd"/>
            <w:r w:rsidRPr="00523279">
              <w:rPr>
                <w:b/>
                <w:bCs/>
              </w:rPr>
              <w:br/>
            </w:r>
            <w:hyperlink r:id="rId15" w:history="1">
              <w:r w:rsidRPr="00523279">
                <w:rPr>
                  <w:rStyle w:val="Hyperlink"/>
                  <w:b/>
                  <w:bCs/>
                </w:rPr>
                <w:t>nbhanda1@umbc.edu</w:t>
              </w:r>
            </w:hyperlink>
            <w:r w:rsidRPr="00523279">
              <w:rPr>
                <w:b/>
                <w:bCs/>
              </w:rPr>
              <w:br/>
              <w:t>Public Relations Chair</w:t>
            </w:r>
          </w:p>
        </w:tc>
        <w:tc>
          <w:tcPr>
            <w:tcW w:w="2479" w:type="pct"/>
            <w:vAlign w:val="center"/>
            <w:hideMark/>
          </w:tcPr>
          <w:p w:rsidR="00523279" w:rsidRPr="00523279" w:rsidRDefault="00523279" w:rsidP="00523279"/>
        </w:tc>
      </w:tr>
    </w:tbl>
    <w:p w:rsidR="00523279" w:rsidRPr="00E91C7A" w:rsidRDefault="00523279">
      <w:pPr>
        <w:rPr>
          <w:sz w:val="36"/>
          <w:szCs w:val="36"/>
        </w:rPr>
      </w:pPr>
    </w:p>
    <w:sectPr w:rsidR="00523279" w:rsidRPr="00E91C7A" w:rsidSect="00523279">
      <w:footerReference w:type="default" r:id="rId1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65B55" w:rsidRDefault="00D65B55" w:rsidP="006E041E">
      <w:pPr>
        <w:spacing w:after="0" w:line="240" w:lineRule="auto"/>
      </w:pPr>
      <w:r>
        <w:separator/>
      </w:r>
    </w:p>
  </w:endnote>
  <w:endnote w:type="continuationSeparator" w:id="0">
    <w:p w:rsidR="00D65B55" w:rsidRDefault="00D65B55" w:rsidP="006E04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E041E" w:rsidRDefault="006E041E">
    <w:pPr>
      <w:pStyle w:val="Footer"/>
    </w:pPr>
    <w:r w:rsidRPr="006E041E">
      <w:t>Visit us @ http://www.umbc.edu/happ/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65B55" w:rsidRDefault="00D65B55" w:rsidP="006E041E">
      <w:pPr>
        <w:spacing w:after="0" w:line="240" w:lineRule="auto"/>
      </w:pPr>
      <w:r>
        <w:separator/>
      </w:r>
    </w:p>
  </w:footnote>
  <w:footnote w:type="continuationSeparator" w:id="0">
    <w:p w:rsidR="00D65B55" w:rsidRDefault="00D65B55" w:rsidP="006E041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7972D7"/>
    <w:multiLevelType w:val="hybridMultilevel"/>
    <w:tmpl w:val="27788D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221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041E"/>
    <w:rsid w:val="001A1E22"/>
    <w:rsid w:val="001B26AF"/>
    <w:rsid w:val="001E6303"/>
    <w:rsid w:val="00523279"/>
    <w:rsid w:val="006A15CF"/>
    <w:rsid w:val="006E041E"/>
    <w:rsid w:val="00B028F5"/>
    <w:rsid w:val="00D65B55"/>
    <w:rsid w:val="00E91C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91C7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E041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E041E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6E041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6E041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E041E"/>
  </w:style>
  <w:style w:type="paragraph" w:styleId="Footer">
    <w:name w:val="footer"/>
    <w:basedOn w:val="Normal"/>
    <w:link w:val="FooterChar"/>
    <w:uiPriority w:val="99"/>
    <w:unhideWhenUsed/>
    <w:rsid w:val="006E041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E041E"/>
  </w:style>
  <w:style w:type="character" w:customStyle="1" w:styleId="Heading1Char">
    <w:name w:val="Heading 1 Char"/>
    <w:basedOn w:val="DefaultParagraphFont"/>
    <w:link w:val="Heading1"/>
    <w:uiPriority w:val="9"/>
    <w:rsid w:val="00E91C7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Hyperlink">
    <w:name w:val="Hyperlink"/>
    <w:basedOn w:val="DefaultParagraphFont"/>
    <w:uiPriority w:val="99"/>
    <w:unhideWhenUsed/>
    <w:rsid w:val="00523279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91C7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E041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E041E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6E041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6E041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E041E"/>
  </w:style>
  <w:style w:type="paragraph" w:styleId="Footer">
    <w:name w:val="footer"/>
    <w:basedOn w:val="Normal"/>
    <w:link w:val="FooterChar"/>
    <w:uiPriority w:val="99"/>
    <w:unhideWhenUsed/>
    <w:rsid w:val="006E041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E041E"/>
  </w:style>
  <w:style w:type="character" w:customStyle="1" w:styleId="Heading1Char">
    <w:name w:val="Heading 1 Char"/>
    <w:basedOn w:val="DefaultParagraphFont"/>
    <w:link w:val="Heading1"/>
    <w:uiPriority w:val="9"/>
    <w:rsid w:val="00E91C7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Hyperlink">
    <w:name w:val="Hyperlink"/>
    <w:basedOn w:val="DefaultParagraphFont"/>
    <w:uiPriority w:val="99"/>
    <w:unhideWhenUsed/>
    <w:rsid w:val="0052327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66342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mailto:alana5@umbc.edu" TargetMode="External"/><Relationship Id="rId1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mailto:tyas1@umbc.edu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mailto:davide1@umbc.edu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mailto:nbhanda1@umbc.edu" TargetMode="Externa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yperlink" Target="mailto:ookpa1@umbc.ed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152</Words>
  <Characters>868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1018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David Edwards</dc:creator>
  <cp:lastModifiedBy>DoIT Labs</cp:lastModifiedBy>
  <cp:revision>2</cp:revision>
  <dcterms:created xsi:type="dcterms:W3CDTF">2012-02-13T15:32:00Z</dcterms:created>
  <dcterms:modified xsi:type="dcterms:W3CDTF">2012-02-13T15:32:00Z</dcterms:modified>
</cp:coreProperties>
</file>