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FE" w:rsidRPr="00875390" w:rsidRDefault="00FB264B" w:rsidP="00FB264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Honors College Electives / Fall 2020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Ancient Studies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ANCS 201H – The Ancient Greeks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C)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(5342)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3:45pm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David Rosenbloom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Biology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BIOL 141H – Foundations of Biology: Cells, Energy, and Organisms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(6292)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2:30pm - 3:45pm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(6293)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4:00pm - 4:50pm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03-DIS (6424)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TBA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TBA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</w:p>
    <w:p w:rsidR="00FB264B" w:rsidRPr="00875390" w:rsidRDefault="00FB26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04-SEM (6425)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 11:00am</w:t>
      </w:r>
      <w:r w:rsidR="008408B1" w:rsidRPr="00875390">
        <w:rPr>
          <w:rFonts w:ascii="Times New Roman" w:hAnsi="Times New Roman" w:cs="Times New Roman"/>
          <w:sz w:val="22"/>
          <w:szCs w:val="22"/>
        </w:rPr>
        <w:t xml:space="preserve"> - </w:t>
      </w:r>
      <w:r w:rsidRPr="00875390">
        <w:rPr>
          <w:rFonts w:ascii="Times New Roman" w:hAnsi="Times New Roman" w:cs="Times New Roman"/>
          <w:sz w:val="22"/>
          <w:szCs w:val="22"/>
        </w:rPr>
        <w:t>11:50am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Elizabeth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Feeser</w:t>
      </w:r>
      <w:proofErr w:type="spellEnd"/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Chemistry</w:t>
      </w:r>
    </w:p>
    <w:p w:rsidR="00FB264B" w:rsidRPr="00875390" w:rsidRDefault="00FB264B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CHEM 101H – Principles of Chemistry I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(7895)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MWF 10:00am - 10:50am; F 4:00pm -  6:00pm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Instructors: Tara Carpenter, Sarah Bass, Diana Hamilton, Marie Van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Staveren</w:t>
      </w:r>
      <w:proofErr w:type="spellEnd"/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(8921)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1:00pm - 2:50pm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Instructors: Diana Hamilton, Sarah Bass, Tara Carpenter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03-SEM (7980)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12:00pm - 1:00pm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Marie Van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Staveren</w:t>
      </w:r>
      <w:proofErr w:type="spellEnd"/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Chemical Engineering</w:t>
      </w:r>
    </w:p>
    <w:p w:rsidR="008408B1" w:rsidRPr="00875390" w:rsidRDefault="008408B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ENCH 215H – Chemical Engineering Analysis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05-LEWC (2410)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MWF 3:00pm - 3:50pm</w:t>
      </w:r>
    </w:p>
    <w:p w:rsidR="008408B1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Jennie Leach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Pr="00875390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[see next page for DIS section]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8408B1" w:rsidRPr="00875390" w:rsidRDefault="008408B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lastRenderedPageBreak/>
        <w:t>Section: 06-DIS (2411)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Fr 4:00pm - 6:00pm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Jennie Leach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Dance</w:t>
      </w:r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DANC 202H</w:t>
      </w:r>
      <w:r w:rsidR="00A74862" w:rsidRPr="00875390">
        <w:rPr>
          <w:rFonts w:ascii="Times New Roman" w:hAnsi="Times New Roman" w:cs="Times New Roman"/>
          <w:b/>
          <w:bCs/>
          <w:sz w:val="22"/>
          <w:szCs w:val="22"/>
        </w:rPr>
        <w:t xml:space="preserve"> – Dance History II: Contemporary Forms </w:t>
      </w:r>
      <w:r w:rsidR="00A74862" w:rsidRPr="00875390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 01-LEC (3478)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TuTh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 xml:space="preserve"> 11:30am - 12:45pm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Jill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Vasbinder</w:t>
      </w:r>
      <w:proofErr w:type="spellEnd"/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Economics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ECON 101H – Principles of Microeconomics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(5134)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1:00pm - 2:15pm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Lisa Dixon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Engineering Science</w:t>
      </w:r>
    </w:p>
    <w:p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ENES 101H – Introduction to Engineering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(2044)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MF 11:00am - 11:50am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Instructors: Christopher Hennigan, E. LaBerge, Jamie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Gurganus</w:t>
      </w:r>
      <w:proofErr w:type="spellEnd"/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:rsidR="00A74862" w:rsidRPr="00875390" w:rsidRDefault="00A7486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875390">
        <w:rPr>
          <w:rFonts w:ascii="Times New Roman" w:hAnsi="Times New Roman" w:cs="Times New Roman"/>
          <w:i/>
          <w:iCs/>
          <w:sz w:val="22"/>
          <w:szCs w:val="22"/>
        </w:rPr>
        <w:t>Section: 02-DIS (2045)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Th 8:00am - 9:50am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Instructors: E. LaBerge, Jamie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Gurganus</w:t>
      </w:r>
      <w:proofErr w:type="spellEnd"/>
      <w:r w:rsidRPr="00875390">
        <w:rPr>
          <w:rFonts w:ascii="Times New Roman" w:hAnsi="Times New Roman" w:cs="Times New Roman"/>
          <w:sz w:val="22"/>
          <w:szCs w:val="22"/>
        </w:rPr>
        <w:t>, Christopher Hennigan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English</w:t>
      </w:r>
    </w:p>
    <w:p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ENGL 100H – Composition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(4504)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Lucille McCarthy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Finance</w:t>
      </w:r>
    </w:p>
    <w:p w:rsidR="00A74862" w:rsidRPr="00875390" w:rsidRDefault="00A7486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FINC 150H – Financial Literacy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(13331)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 4:30pm - 7:00pm</w:t>
      </w:r>
    </w:p>
    <w:p w:rsidR="00A74862" w:rsidRPr="00875390" w:rsidRDefault="00A74862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 xml:space="preserve">Instructor: Doug </w:t>
      </w:r>
      <w:proofErr w:type="spellStart"/>
      <w:r w:rsidRPr="00875390">
        <w:rPr>
          <w:rFonts w:ascii="Times New Roman" w:hAnsi="Times New Roman" w:cs="Times New Roman"/>
          <w:sz w:val="22"/>
          <w:szCs w:val="22"/>
        </w:rPr>
        <w:t>Lambdin</w:t>
      </w:r>
      <w:proofErr w:type="spellEnd"/>
    </w:p>
    <w:p w:rsidR="008408B1" w:rsidRPr="00875390" w:rsidRDefault="008408B1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Human Context of Science and Technology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HCST 100H – Introduction to the Human Context of Science and Technology</w:t>
      </w:r>
      <w:r w:rsidRPr="00875390"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(AH, WI)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Section: 01-LEC (3671)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MW 2:30pm - 3:45pm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[See next page for DIS section]</w:t>
      </w:r>
    </w:p>
    <w:p w:rsidR="00875390" w:rsidRPr="00FA3D27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lastRenderedPageBreak/>
        <w:t>Section: 02-DIS (3672)</w:t>
      </w: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Days/Times: W 4:00pm – 5:15pm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sz w:val="22"/>
          <w:szCs w:val="22"/>
        </w:rPr>
        <w:t>Instructor: Eric Brown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History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HIST 110H – Western Civilization to 1700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(SS, C)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(5396)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8:30am - 9:45am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John </w:t>
      </w:r>
      <w:proofErr w:type="spellStart"/>
      <w:r>
        <w:rPr>
          <w:rFonts w:ascii="Times New Roman" w:hAnsi="Times New Roman" w:cs="Times New Roman"/>
          <w:sz w:val="22"/>
          <w:szCs w:val="22"/>
        </w:rPr>
        <w:t>Birkenmeier</w:t>
      </w:r>
      <w:proofErr w:type="spellEnd"/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  <w:u w:val="single"/>
        </w:rPr>
      </w:pPr>
      <w:r w:rsidRPr="00875390">
        <w:rPr>
          <w:rFonts w:ascii="Times New Roman" w:hAnsi="Times New Roman" w:cs="Times New Roman"/>
          <w:sz w:val="22"/>
          <w:szCs w:val="22"/>
          <w:u w:val="single"/>
        </w:rPr>
        <w:t>In</w:t>
      </w:r>
      <w:r>
        <w:rPr>
          <w:rFonts w:ascii="Times New Roman" w:hAnsi="Times New Roman" w:cs="Times New Roman"/>
          <w:sz w:val="22"/>
          <w:szCs w:val="22"/>
          <w:u w:val="single"/>
        </w:rPr>
        <w:t>dividualized</w:t>
      </w:r>
      <w:r w:rsidRPr="00875390">
        <w:rPr>
          <w:rFonts w:ascii="Times New Roman" w:hAnsi="Times New Roman" w:cs="Times New Roman"/>
          <w:sz w:val="22"/>
          <w:szCs w:val="22"/>
          <w:u w:val="single"/>
        </w:rPr>
        <w:t xml:space="preserve"> Studies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 w:rsidRPr="00875390">
        <w:rPr>
          <w:rFonts w:ascii="Times New Roman" w:hAnsi="Times New Roman" w:cs="Times New Roman"/>
          <w:b/>
          <w:bCs/>
          <w:sz w:val="22"/>
          <w:szCs w:val="22"/>
        </w:rPr>
        <w:t>INDS 330H – Ways of Knowing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5390">
        <w:rPr>
          <w:rFonts w:ascii="Times New Roman" w:hAnsi="Times New Roman" w:cs="Times New Roman"/>
          <w:i/>
          <w:iCs/>
          <w:sz w:val="22"/>
          <w:szCs w:val="22"/>
        </w:rPr>
        <w:t>(WI)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(3416)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Steven McAlpine, Eric Brown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875390" w:rsidRPr="0094734B" w:rsidRDefault="0087539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i/>
          <w:iCs/>
          <w:sz w:val="22"/>
          <w:szCs w:val="22"/>
        </w:rPr>
        <w:t>Section: 02-LEC (3716)</w:t>
      </w:r>
    </w:p>
    <w:p w:rsidR="00875390" w:rsidRDefault="008753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MW 10:00am - 11:15am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Stephen Freeland, Eric Brown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Mechanical Engineering</w:t>
      </w:r>
    </w:p>
    <w:p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ENME 220H – Mechanics of Materials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(2676)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Akhtar Khan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i/>
          <w:iCs/>
          <w:sz w:val="22"/>
          <w:szCs w:val="22"/>
        </w:rPr>
        <w:t>Section: 02-DIS (2677)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Th 12:00pm - 12:50pm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Akhtar Khan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Music</w:t>
      </w:r>
    </w:p>
    <w:p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303H – UMBC Camerata (Chamber Choir)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(4777)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1:00pm - 2:15pm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Stephen </w:t>
      </w:r>
      <w:proofErr w:type="spellStart"/>
      <w:r>
        <w:rPr>
          <w:rFonts w:ascii="Times New Roman" w:hAnsi="Times New Roman" w:cs="Times New Roman"/>
          <w:sz w:val="22"/>
          <w:szCs w:val="22"/>
        </w:rPr>
        <w:t>Caracciolo</w:t>
      </w:r>
      <w:proofErr w:type="spellEnd"/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94734B" w:rsidRPr="0094734B" w:rsidRDefault="0094734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MUSC 305H – UMBC Symphony Orchestra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(4778)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Tu 7:10pm - 10:00pm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Edwin Richards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94734B" w:rsidRPr="0094734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94734B">
        <w:rPr>
          <w:rFonts w:ascii="Times New Roman" w:hAnsi="Times New Roman" w:cs="Times New Roman"/>
          <w:sz w:val="22"/>
          <w:szCs w:val="22"/>
          <w:u w:val="single"/>
        </w:rPr>
        <w:t>Philosophy</w:t>
      </w:r>
    </w:p>
    <w:p w:rsidR="0094734B" w:rsidRPr="0094734B" w:rsidRDefault="0094734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4734B">
        <w:rPr>
          <w:rFonts w:ascii="Times New Roman" w:hAnsi="Times New Roman" w:cs="Times New Roman"/>
          <w:b/>
          <w:bCs/>
          <w:sz w:val="22"/>
          <w:szCs w:val="22"/>
        </w:rPr>
        <w:t>PHIL 152H – Introduction to Ethics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4734B">
        <w:rPr>
          <w:rFonts w:ascii="Times New Roman" w:hAnsi="Times New Roman" w:cs="Times New Roman"/>
          <w:i/>
          <w:iCs/>
          <w:sz w:val="22"/>
          <w:szCs w:val="22"/>
        </w:rPr>
        <w:t>(AH)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(5439)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Days/Times: </w:t>
      </w:r>
      <w:proofErr w:type="spellStart"/>
      <w:r>
        <w:rPr>
          <w:rFonts w:ascii="Times New Roman" w:hAnsi="Times New Roman" w:cs="Times New Roman"/>
          <w:sz w:val="22"/>
          <w:szCs w:val="22"/>
        </w:rPr>
        <w:t>TuTh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10:00am - 11:15am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Jerome Nance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</w:p>
    <w:p w:rsidR="0094734B" w:rsidRPr="0003591B" w:rsidRDefault="0094734B">
      <w:pPr>
        <w:rPr>
          <w:rFonts w:ascii="Times New Roman" w:hAnsi="Times New Roman" w:cs="Times New Roman"/>
          <w:sz w:val="22"/>
          <w:szCs w:val="22"/>
          <w:u w:val="single"/>
        </w:rPr>
      </w:pPr>
      <w:r w:rsidRPr="0003591B">
        <w:rPr>
          <w:rFonts w:ascii="Times New Roman" w:hAnsi="Times New Roman" w:cs="Times New Roman"/>
          <w:sz w:val="22"/>
          <w:szCs w:val="22"/>
          <w:u w:val="single"/>
        </w:rPr>
        <w:lastRenderedPageBreak/>
        <w:t>Physic</w:t>
      </w:r>
      <w:r w:rsidR="0003591B" w:rsidRPr="0003591B">
        <w:rPr>
          <w:rFonts w:ascii="Times New Roman" w:hAnsi="Times New Roman" w:cs="Times New Roman"/>
          <w:sz w:val="22"/>
          <w:szCs w:val="22"/>
          <w:u w:val="single"/>
        </w:rPr>
        <w:t>s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 w:rsidRPr="0003591B">
        <w:rPr>
          <w:rFonts w:ascii="Times New Roman" w:hAnsi="Times New Roman" w:cs="Times New Roman"/>
          <w:b/>
          <w:bCs/>
          <w:sz w:val="22"/>
          <w:szCs w:val="22"/>
        </w:rPr>
        <w:t>PHYS 121H – Introductory Physics 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3591B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(7868)</w:t>
      </w:r>
    </w:p>
    <w:p w:rsidR="0094734B" w:rsidRDefault="0094734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MWF 9:00am - 9:50am</w:t>
      </w: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Eileen Meyer</w:t>
      </w: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:rsidR="0003591B" w:rsidRPr="0003591B" w:rsidRDefault="0003591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3591B">
        <w:rPr>
          <w:rFonts w:ascii="Times New Roman" w:hAnsi="Times New Roman" w:cs="Times New Roman"/>
          <w:i/>
          <w:iCs/>
          <w:sz w:val="22"/>
          <w:szCs w:val="22"/>
        </w:rPr>
        <w:t>Section: 02-DIS (7891)</w:t>
      </w: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W 10:00am - 11:50am</w:t>
      </w: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Eileen Meyer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 w:rsidRPr="00FA3D27">
        <w:rPr>
          <w:rFonts w:ascii="Times New Roman" w:hAnsi="Times New Roman" w:cs="Times New Roman"/>
          <w:b/>
          <w:bCs/>
          <w:sz w:val="22"/>
          <w:szCs w:val="22"/>
        </w:rPr>
        <w:t>PHYS 122H – Introductory Physics II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3D27">
        <w:rPr>
          <w:rFonts w:ascii="Times New Roman" w:hAnsi="Times New Roman" w:cs="Times New Roman"/>
          <w:i/>
          <w:iCs/>
          <w:sz w:val="22"/>
          <w:szCs w:val="22"/>
        </w:rPr>
        <w:t>(Science, non-lab)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Section: 01-LEC (8596)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MWF 1:00pm - 1:50pn; M 8:00am - 8:50am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Instructor: Cody Goolsby-Cole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Pr="00FA3D27" w:rsidRDefault="00FA3D27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FA3D27">
        <w:rPr>
          <w:rFonts w:ascii="Times New Roman" w:hAnsi="Times New Roman" w:cs="Times New Roman"/>
          <w:i/>
          <w:iCs/>
          <w:sz w:val="22"/>
          <w:szCs w:val="22"/>
        </w:rPr>
        <w:t>Section: 02-DIS (8597)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Days/Times: M 2:30pm - 4:20pm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Mark </w:t>
      </w:r>
      <w:proofErr w:type="spellStart"/>
      <w:r>
        <w:rPr>
          <w:rFonts w:ascii="Times New Roman" w:hAnsi="Times New Roman" w:cs="Times New Roman"/>
          <w:sz w:val="22"/>
          <w:szCs w:val="22"/>
        </w:rPr>
        <w:t>Henrikson</w:t>
      </w:r>
      <w:proofErr w:type="spellEnd"/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Pr="00133C5B" w:rsidRDefault="00FA3D27">
      <w:pPr>
        <w:rPr>
          <w:rFonts w:ascii="Times New Roman" w:hAnsi="Times New Roman" w:cs="Times New Roman"/>
          <w:sz w:val="22"/>
          <w:szCs w:val="22"/>
          <w:u w:val="single"/>
        </w:rPr>
      </w:pPr>
      <w:r w:rsidRPr="00133C5B">
        <w:rPr>
          <w:rFonts w:ascii="Times New Roman" w:hAnsi="Times New Roman" w:cs="Times New Roman"/>
          <w:sz w:val="22"/>
          <w:szCs w:val="22"/>
          <w:u w:val="single"/>
        </w:rPr>
        <w:t>Honors College Applied Learning Experience (ALE) Courses</w:t>
      </w:r>
    </w:p>
    <w:p w:rsidR="00FA3D27" w:rsidRDefault="00FA3D27">
      <w:pPr>
        <w:rPr>
          <w:rFonts w:ascii="Times New Roman" w:hAnsi="Times New Roman" w:cs="Times New Roman"/>
          <w:sz w:val="22"/>
          <w:szCs w:val="22"/>
        </w:rPr>
      </w:pPr>
    </w:p>
    <w:p w:rsidR="00FA3D27" w:rsidRPr="00133C5B" w:rsidRDefault="00FA3D2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390 (1672): Reflections on Community Service</w:t>
      </w:r>
    </w:p>
    <w:p w:rsidR="00133C5B" w:rsidRDefault="00FA3D2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</w:t>
      </w:r>
      <w:r w:rsidR="00133C5B">
        <w:rPr>
          <w:rFonts w:ascii="Times New Roman" w:hAnsi="Times New Roman" w:cs="Times New Roman"/>
          <w:sz w:val="22"/>
          <w:szCs w:val="22"/>
        </w:rPr>
        <w:t>, Honors College, Grade Method: P/F (3 credits)</w:t>
      </w: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400 (1767): Honors Independent Study</w:t>
      </w: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REG/P/F (1-4 credits)</w:t>
      </w: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:rsidR="00133C5B" w:rsidRPr="00133C5B" w:rsidRDefault="00133C5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33C5B">
        <w:rPr>
          <w:rFonts w:ascii="Times New Roman" w:hAnsi="Times New Roman" w:cs="Times New Roman"/>
          <w:b/>
          <w:bCs/>
          <w:sz w:val="22"/>
          <w:szCs w:val="22"/>
        </w:rPr>
        <w:t>HONR 410 (5083): Honors Internship</w:t>
      </w: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Instructor: Jodi </w:t>
      </w:r>
      <w:proofErr w:type="spellStart"/>
      <w:r>
        <w:rPr>
          <w:rFonts w:ascii="Times New Roman" w:hAnsi="Times New Roman" w:cs="Times New Roman"/>
          <w:sz w:val="22"/>
          <w:szCs w:val="22"/>
        </w:rPr>
        <w:t>Kelber</w:t>
      </w:r>
      <w:proofErr w:type="spellEnd"/>
      <w:r>
        <w:rPr>
          <w:rFonts w:ascii="Times New Roman" w:hAnsi="Times New Roman" w:cs="Times New Roman"/>
          <w:sz w:val="22"/>
          <w:szCs w:val="22"/>
        </w:rPr>
        <w:t>-Kaye, Honors College, Grade Method: P/F (3 credits)</w:t>
      </w: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:rsidR="00133C5B" w:rsidRDefault="00133C5B">
      <w:pPr>
        <w:rPr>
          <w:rFonts w:ascii="Times New Roman" w:hAnsi="Times New Roman" w:cs="Times New Roman"/>
          <w:sz w:val="22"/>
          <w:szCs w:val="22"/>
        </w:rPr>
      </w:pPr>
    </w:p>
    <w:p w:rsidR="00133C5B" w:rsidRPr="00133C5B" w:rsidRDefault="00133C5B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33C5B">
        <w:rPr>
          <w:rFonts w:ascii="Times New Roman" w:hAnsi="Times New Roman" w:cs="Times New Roman"/>
          <w:i/>
          <w:iCs/>
          <w:sz w:val="22"/>
          <w:szCs w:val="22"/>
          <w:u w:val="single"/>
        </w:rPr>
        <w:t>Please note</w:t>
      </w:r>
      <w:r w:rsidRPr="00133C5B">
        <w:rPr>
          <w:rFonts w:ascii="Times New Roman" w:hAnsi="Times New Roman" w:cs="Times New Roman"/>
          <w:i/>
          <w:iCs/>
          <w:sz w:val="22"/>
          <w:szCs w:val="22"/>
        </w:rPr>
        <w:t>: Departmental Honors courses and Graduate Level courses may also be counted towards the Honors College Certificate Requirements if taken for at least 3 credits and passed with a B or better.</w:t>
      </w: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:rsidR="0003591B" w:rsidRDefault="0003591B">
      <w:pPr>
        <w:rPr>
          <w:rFonts w:ascii="Times New Roman" w:hAnsi="Times New Roman" w:cs="Times New Roman"/>
          <w:sz w:val="22"/>
          <w:szCs w:val="22"/>
        </w:rPr>
      </w:pPr>
    </w:p>
    <w:p w:rsidR="0094734B" w:rsidRPr="0094734B" w:rsidRDefault="0094734B" w:rsidP="0094734B">
      <w:pPr>
        <w:rPr>
          <w:rFonts w:ascii="Times New Roman" w:hAnsi="Times New Roman" w:cs="Times New Roman"/>
          <w:sz w:val="22"/>
          <w:szCs w:val="22"/>
        </w:rPr>
      </w:pP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p w:rsidR="00875390" w:rsidRPr="00875390" w:rsidRDefault="00875390">
      <w:pPr>
        <w:rPr>
          <w:rFonts w:ascii="Times New Roman" w:hAnsi="Times New Roman" w:cs="Times New Roman"/>
          <w:sz w:val="22"/>
          <w:szCs w:val="22"/>
        </w:rPr>
      </w:pPr>
    </w:p>
    <w:sectPr w:rsidR="00875390" w:rsidRPr="00875390" w:rsidSect="005D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01DC2"/>
    <w:multiLevelType w:val="hybridMultilevel"/>
    <w:tmpl w:val="F8743D8E"/>
    <w:lvl w:ilvl="0" w:tplc="6BFC2B06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4B"/>
    <w:rsid w:val="0003591B"/>
    <w:rsid w:val="00133C5B"/>
    <w:rsid w:val="005D6E91"/>
    <w:rsid w:val="008408B1"/>
    <w:rsid w:val="00875390"/>
    <w:rsid w:val="0094734B"/>
    <w:rsid w:val="00A74862"/>
    <w:rsid w:val="00C47FFE"/>
    <w:rsid w:val="00FA3D27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E70C"/>
  <w15:chartTrackingRefBased/>
  <w15:docId w15:val="{B2A48021-F50E-C74B-AF09-97596660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2020-03-24T22:27:00Z</dcterms:created>
  <dcterms:modified xsi:type="dcterms:W3CDTF">2020-03-24T23:33:00Z</dcterms:modified>
</cp:coreProperties>
</file>