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5F5CA94" w:rsidR="003857AA" w:rsidRDefault="00A42475">
      <w:r>
        <w:t xml:space="preserve">The Department of Human Resources has partnered with the UMBC Career Center to utilize Handshake for staff job postings.  Reach a natural pipeline of talent </w:t>
      </w:r>
      <w:r w:rsidR="009C1014">
        <w:t xml:space="preserve">of upcoming and recent graduates. </w:t>
      </w:r>
      <w:r>
        <w:t xml:space="preserve">Advertise your position for free on Handshake!  </w:t>
      </w:r>
    </w:p>
    <w:p w14:paraId="53500A55" w14:textId="7BC4D8AC" w:rsidR="00A42475" w:rsidRPr="009C1014" w:rsidRDefault="00A42475">
      <w:pPr>
        <w:rPr>
          <w:b/>
        </w:rPr>
      </w:pPr>
    </w:p>
    <w:p w14:paraId="49B93E9D" w14:textId="6B188378" w:rsidR="00A42475" w:rsidRPr="009C1014" w:rsidRDefault="00A42475">
      <w:pPr>
        <w:rPr>
          <w:b/>
        </w:rPr>
      </w:pPr>
      <w:r w:rsidRPr="009C1014">
        <w:rPr>
          <w:b/>
        </w:rPr>
        <w:t>What is Handshake?</w:t>
      </w:r>
    </w:p>
    <w:p w14:paraId="3AC030AD" w14:textId="77777777" w:rsidR="00A42475" w:rsidRDefault="00A42475"/>
    <w:p w14:paraId="00000002" w14:textId="1E0DC8E2" w:rsidR="003857AA" w:rsidRDefault="00CA5C52">
      <w:r>
        <w:t xml:space="preserve">Handshake is a University recruitment platform that the </w:t>
      </w:r>
      <w:r w:rsidR="00A42475">
        <w:t xml:space="preserve">UMBC </w:t>
      </w:r>
      <w:r>
        <w:t>Career Center</w:t>
      </w:r>
      <w:r w:rsidR="00A42475">
        <w:t xml:space="preserve"> and other colleges, universities and schools use</w:t>
      </w:r>
      <w:r>
        <w:t xml:space="preserve"> for employers to post open positions</w:t>
      </w:r>
      <w:r w:rsidR="00A42475">
        <w:t>.</w:t>
      </w:r>
      <w:r>
        <w:t xml:space="preserve"> Handshake is free of charge for users, and provides the option to post opportunities to more than one participating </w:t>
      </w:r>
      <w:r w:rsidR="00A42475">
        <w:t>institution</w:t>
      </w:r>
      <w:r>
        <w:t xml:space="preserve"> at a time. </w:t>
      </w:r>
    </w:p>
    <w:p w14:paraId="00000003" w14:textId="11E0565A" w:rsidR="003857AA" w:rsidRDefault="003857AA"/>
    <w:p w14:paraId="665D82C6" w14:textId="13DE4EAE" w:rsidR="00A42475" w:rsidRPr="009C1014" w:rsidRDefault="00A42475">
      <w:pPr>
        <w:rPr>
          <w:b/>
        </w:rPr>
      </w:pPr>
      <w:r w:rsidRPr="009C1014">
        <w:rPr>
          <w:b/>
        </w:rPr>
        <w:t>What type of staff opportunities should be posted on Handshake?</w:t>
      </w:r>
      <w:r w:rsidRPr="009C1014">
        <w:rPr>
          <w:b/>
        </w:rPr>
        <w:br/>
      </w:r>
    </w:p>
    <w:p w14:paraId="00000004" w14:textId="332B1D0A" w:rsidR="003857AA" w:rsidRDefault="00CA5C52">
      <w:r>
        <w:t>If you currently have an opportuni</w:t>
      </w:r>
      <w:r w:rsidR="00A42475">
        <w:t>ty that would be suitab</w:t>
      </w:r>
      <w:r w:rsidR="00163A8C">
        <w:t xml:space="preserve">le for a soon-to-be graduate, </w:t>
      </w:r>
      <w:r w:rsidR="00A42475">
        <w:t xml:space="preserve">a recent </w:t>
      </w:r>
      <w:r>
        <w:t xml:space="preserve">undergraduate or graduate degree recipient </w:t>
      </w:r>
      <w:r>
        <w:rPr>
          <w:i/>
          <w:u w:val="single"/>
        </w:rPr>
        <w:t>within the last year</w:t>
      </w:r>
      <w:r w:rsidR="008A5A76">
        <w:t>, Handshake can be an</w:t>
      </w:r>
      <w:r>
        <w:t xml:space="preserve"> additional way</w:t>
      </w:r>
      <w:r w:rsidR="00163A8C">
        <w:t xml:space="preserve"> to reach potential candidates.</w:t>
      </w:r>
    </w:p>
    <w:p w14:paraId="2CE72715" w14:textId="3AD313B1" w:rsidR="00A42475" w:rsidRDefault="00A42475"/>
    <w:p w14:paraId="4EA73695" w14:textId="1657FAC0" w:rsidR="00A42475" w:rsidRPr="009C1014" w:rsidRDefault="00A42475">
      <w:pPr>
        <w:rPr>
          <w:b/>
        </w:rPr>
      </w:pPr>
      <w:r w:rsidRPr="009C1014">
        <w:rPr>
          <w:b/>
        </w:rPr>
        <w:t xml:space="preserve">How do I </w:t>
      </w:r>
      <w:r w:rsidR="009C1014">
        <w:rPr>
          <w:b/>
        </w:rPr>
        <w:t xml:space="preserve">post </w:t>
      </w:r>
      <w:r w:rsidRPr="009C1014">
        <w:rPr>
          <w:b/>
        </w:rPr>
        <w:t xml:space="preserve">a </w:t>
      </w:r>
      <w:r w:rsidR="00CD61EA">
        <w:rPr>
          <w:b/>
        </w:rPr>
        <w:t>UMBC staff position</w:t>
      </w:r>
      <w:r w:rsidRPr="009C1014">
        <w:rPr>
          <w:b/>
        </w:rPr>
        <w:t xml:space="preserve"> on Handshake?</w:t>
      </w:r>
    </w:p>
    <w:p w14:paraId="45F5DC10" w14:textId="04082BE1" w:rsidR="00A42475" w:rsidRDefault="00A42475"/>
    <w:p w14:paraId="488816F4" w14:textId="068874DF" w:rsidR="00A42475" w:rsidRDefault="00A42475">
      <w:r>
        <w:t xml:space="preserve">You must first have a job requisition entered and approved in PageUp.  The job posting will need to be live on the </w:t>
      </w:r>
      <w:hyperlink r:id="rId5" w:history="1">
        <w:r w:rsidRPr="00A42475">
          <w:rPr>
            <w:rStyle w:val="Hyperlink"/>
          </w:rPr>
          <w:t>UMBC Jobs website</w:t>
        </w:r>
      </w:hyperlink>
      <w:r>
        <w:t xml:space="preserve"> before posting on Handshake. </w:t>
      </w:r>
    </w:p>
    <w:p w14:paraId="3BF846E9" w14:textId="3EC51F74" w:rsidR="00A42475" w:rsidRDefault="00A42475"/>
    <w:p w14:paraId="2B547192" w14:textId="512FD85F" w:rsidR="00A42475" w:rsidRDefault="00163A8C">
      <w:r>
        <w:t>Please list Handshake in</w:t>
      </w:r>
      <w:r w:rsidR="00A42475">
        <w:t xml:space="preserve"> the </w:t>
      </w:r>
      <w:r w:rsidR="00CD61EA" w:rsidRPr="00163A8C">
        <w:rPr>
          <w:b/>
        </w:rPr>
        <w:t xml:space="preserve">Other </w:t>
      </w:r>
      <w:r w:rsidR="00A42475" w:rsidRPr="00163A8C">
        <w:rPr>
          <w:b/>
        </w:rPr>
        <w:t>Advertising Sources</w:t>
      </w:r>
      <w:r w:rsidR="00A42475">
        <w:t xml:space="preserve"> field on the job requisition.  There is a reminder </w:t>
      </w:r>
      <w:r w:rsidR="00CA5C52">
        <w:t>on the requisition to prompt you to enter</w:t>
      </w:r>
      <w:r w:rsidR="008A5A76">
        <w:t xml:space="preserve"> Handshake.  </w:t>
      </w:r>
      <w:r w:rsidR="00A42475">
        <w:t>Human Resources Talen</w:t>
      </w:r>
      <w:r w:rsidR="007E4509">
        <w:t>t Acquisition</w:t>
      </w:r>
      <w:r w:rsidR="00CD61EA">
        <w:t xml:space="preserve"> </w:t>
      </w:r>
      <w:r w:rsidR="00A42475">
        <w:t>create</w:t>
      </w:r>
      <w:r w:rsidR="007E4509">
        <w:t>s</w:t>
      </w:r>
      <w:r w:rsidR="00A42475">
        <w:t xml:space="preserve"> a speciali</w:t>
      </w:r>
      <w:r w:rsidR="009C1014">
        <w:t>zed</w:t>
      </w:r>
      <w:r w:rsidR="008A5A76">
        <w:t xml:space="preserve"> URL link for Handshake that will be listed in </w:t>
      </w:r>
      <w:r w:rsidR="00A42475">
        <w:t>the Notes</w:t>
      </w:r>
      <w:r w:rsidR="008A5A76">
        <w:t xml:space="preserve"> section found at the top of the job requisition.  It is important that you use this specialized URL as your application link </w:t>
      </w:r>
      <w:r w:rsidR="00A42475">
        <w:t>when</w:t>
      </w:r>
      <w:r w:rsidR="008A5A76">
        <w:t xml:space="preserve"> posting the job on Handshake.</w:t>
      </w:r>
    </w:p>
    <w:p w14:paraId="338C8C8E" w14:textId="1B08DA99" w:rsidR="00783313" w:rsidRDefault="00783313">
      <w:r>
        <w:rPr>
          <w:noProof/>
          <w:lang w:val="en-US"/>
        </w:rPr>
        <w:drawing>
          <wp:inline distT="0" distB="0" distL="0" distR="0" wp14:anchorId="3DB6F108" wp14:editId="3E322A8B">
            <wp:extent cx="6126480" cy="90424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72106" w14:textId="397AAFD5" w:rsidR="009C1014" w:rsidRDefault="009C1014"/>
    <w:p w14:paraId="32B85140" w14:textId="68D82667" w:rsidR="009C1014" w:rsidRDefault="009C1014">
      <w:r>
        <w:t xml:space="preserve">Detailed instructions on how to create a Handshake account and </w:t>
      </w:r>
      <w:r w:rsidR="00AC7F08">
        <w:t xml:space="preserve">how </w:t>
      </w:r>
      <w:r>
        <w:t>to post a j</w:t>
      </w:r>
      <w:r w:rsidR="008A5A76">
        <w:t xml:space="preserve">ob opportunity are available </w:t>
      </w:r>
      <w:hyperlink r:id="rId7" w:history="1">
        <w:r w:rsidR="008A5A76" w:rsidRPr="00302B98">
          <w:rPr>
            <w:rStyle w:val="Hyperlink"/>
          </w:rPr>
          <w:t>HERE</w:t>
        </w:r>
      </w:hyperlink>
      <w:r w:rsidR="008A5A76" w:rsidRPr="00302B98">
        <w:t>.</w:t>
      </w:r>
    </w:p>
    <w:p w14:paraId="2400EEA8" w14:textId="52D066EA" w:rsidR="009C1014" w:rsidRDefault="009C1014"/>
    <w:p w14:paraId="20090E94" w14:textId="0859F863" w:rsidR="009C1014" w:rsidRPr="00CA5C52" w:rsidRDefault="009C1014">
      <w:pPr>
        <w:rPr>
          <w:b/>
        </w:rPr>
      </w:pPr>
      <w:bookmarkStart w:id="0" w:name="_GoBack"/>
      <w:r w:rsidRPr="00CA5C52">
        <w:rPr>
          <w:b/>
        </w:rPr>
        <w:t>Questions?</w:t>
      </w:r>
    </w:p>
    <w:p w14:paraId="7E9A9D77" w14:textId="0C97E495" w:rsidR="009C1014" w:rsidRDefault="009C1014"/>
    <w:p w14:paraId="3A28CF78" w14:textId="0805AC9B" w:rsidR="009C1014" w:rsidRDefault="009C1014">
      <w:r>
        <w:t xml:space="preserve">For assistance </w:t>
      </w:r>
      <w:r w:rsidR="008A5A76">
        <w:t>with</w:t>
      </w:r>
      <w:r>
        <w:t xml:space="preserve"> Handshake account</w:t>
      </w:r>
      <w:r w:rsidR="008A5A76">
        <w:t xml:space="preserve"> creation</w:t>
      </w:r>
      <w:r>
        <w:t>, contact</w:t>
      </w:r>
      <w:r w:rsidR="00E82439">
        <w:t xml:space="preserve"> UMBC Career Center’s</w:t>
      </w:r>
      <w:r>
        <w:t xml:space="preserve"> </w:t>
      </w:r>
      <w:r w:rsidR="00302B98">
        <w:t xml:space="preserve">Recruitment Coordinator, Anna </w:t>
      </w:r>
      <w:proofErr w:type="spellStart"/>
      <w:r w:rsidR="00302B98">
        <w:t>Pittinger</w:t>
      </w:r>
      <w:proofErr w:type="spellEnd"/>
      <w:r w:rsidR="00302B98">
        <w:t>, at</w:t>
      </w:r>
      <w:r w:rsidR="00CA5C52">
        <w:t xml:space="preserve">    </w:t>
      </w:r>
      <w:r w:rsidR="00CA5C52">
        <w:br/>
      </w:r>
      <w:hyperlink r:id="rId8" w:history="1">
        <w:r w:rsidR="00CA5C52" w:rsidRPr="009A0D3F">
          <w:rPr>
            <w:rStyle w:val="Hyperlink"/>
          </w:rPr>
          <w:t>annap5@umbc.edu</w:t>
        </w:r>
      </w:hyperlink>
    </w:p>
    <w:p w14:paraId="34E29C86" w14:textId="58B76938" w:rsidR="00CA5C52" w:rsidRDefault="00CA5C52"/>
    <w:p w14:paraId="3D4293CD" w14:textId="0E4A0458" w:rsidR="00CA5C52" w:rsidRDefault="00CA5C52">
      <w:r>
        <w:t xml:space="preserve">For assistance or questions on where to list Handshake on the job requisition or to locate the apply URL, please contact </w:t>
      </w:r>
      <w:r w:rsidR="00292F9A">
        <w:t xml:space="preserve">a member of the </w:t>
      </w:r>
      <w:r>
        <w:t>Human Resources Talent Acquisition</w:t>
      </w:r>
      <w:r w:rsidR="00292F9A">
        <w:t xml:space="preserve"> team</w:t>
      </w:r>
      <w:r>
        <w:t xml:space="preserve">, at </w:t>
      </w:r>
      <w:hyperlink r:id="rId9" w:history="1">
        <w:r w:rsidR="00292F9A" w:rsidRPr="009C1597">
          <w:rPr>
            <w:rStyle w:val="Hyperlink"/>
          </w:rPr>
          <w:t>HRTalent@umbc.edu</w:t>
        </w:r>
      </w:hyperlink>
    </w:p>
    <w:p w14:paraId="2E91ACC0" w14:textId="77777777" w:rsidR="00292F9A" w:rsidRDefault="00292F9A"/>
    <w:p w14:paraId="0000000E" w14:textId="2958C42D" w:rsidR="003857AA" w:rsidRDefault="00CA5C52">
      <w:r>
        <w:lastRenderedPageBreak/>
        <w:t>Please do not hesitate to contact us if we may be of any assistance. We appreciate your support of UMBC!</w:t>
      </w:r>
    </w:p>
    <w:bookmarkEnd w:id="0"/>
    <w:p w14:paraId="00000011" w14:textId="77777777" w:rsidR="003857AA" w:rsidRDefault="003857AA"/>
    <w:sectPr w:rsidR="003857AA" w:rsidSect="00CA5C52">
      <w:pgSz w:w="12240" w:h="15840"/>
      <w:pgMar w:top="1440" w:right="1296" w:bottom="1008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D2117"/>
    <w:multiLevelType w:val="multilevel"/>
    <w:tmpl w:val="2C9CC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0514AB"/>
    <w:multiLevelType w:val="multilevel"/>
    <w:tmpl w:val="3C3C57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AA"/>
    <w:rsid w:val="000F4277"/>
    <w:rsid w:val="00163A8C"/>
    <w:rsid w:val="00292F9A"/>
    <w:rsid w:val="00302B98"/>
    <w:rsid w:val="003857AA"/>
    <w:rsid w:val="004271E2"/>
    <w:rsid w:val="005D7900"/>
    <w:rsid w:val="00783313"/>
    <w:rsid w:val="007E4509"/>
    <w:rsid w:val="008A5A76"/>
    <w:rsid w:val="009C1014"/>
    <w:rsid w:val="00A42475"/>
    <w:rsid w:val="00AC7F08"/>
    <w:rsid w:val="00CA5C52"/>
    <w:rsid w:val="00CD61EA"/>
    <w:rsid w:val="00D8795D"/>
    <w:rsid w:val="00E82439"/>
    <w:rsid w:val="00EB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C911A"/>
  <w15:docId w15:val="{649B2C58-57A4-4C67-B7C7-66D4EA47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424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2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p5@umb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reers2.umbc.edu/employers/handshake/UMBCStaffPosition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jobs.umbc.ed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RTalent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Harris</dc:creator>
  <cp:lastModifiedBy>Kim Harris</cp:lastModifiedBy>
  <cp:revision>2</cp:revision>
  <dcterms:created xsi:type="dcterms:W3CDTF">2023-05-19T12:50:00Z</dcterms:created>
  <dcterms:modified xsi:type="dcterms:W3CDTF">2023-05-19T12:50:00Z</dcterms:modified>
</cp:coreProperties>
</file>