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9F" w:rsidRPr="00115331" w:rsidRDefault="00A6589F" w:rsidP="00A6589F">
      <w:pPr>
        <w:jc w:val="center"/>
        <w:rPr>
          <w:b/>
          <w:sz w:val="28"/>
          <w:szCs w:val="28"/>
        </w:rPr>
      </w:pPr>
      <w:r w:rsidRPr="00115331">
        <w:rPr>
          <w:b/>
          <w:sz w:val="28"/>
          <w:szCs w:val="28"/>
        </w:rPr>
        <w:t>Changes to Offer Card for Staff and Faculty</w:t>
      </w:r>
    </w:p>
    <w:p w:rsidR="00A6589F" w:rsidRDefault="00A6589F"/>
    <w:p w:rsidR="00A6589F" w:rsidRDefault="00A6589F"/>
    <w:p w:rsidR="00E674EC" w:rsidRPr="00115331" w:rsidRDefault="00A6589F">
      <w:pPr>
        <w:rPr>
          <w:b/>
        </w:rPr>
      </w:pPr>
      <w:r w:rsidRPr="00115331">
        <w:rPr>
          <w:b/>
        </w:rPr>
        <w:t>Position Details section will be shared for both Staff and Faculty to fill out.</w:t>
      </w:r>
    </w:p>
    <w:p w:rsidR="00A6589F" w:rsidRDefault="00A6589F"/>
    <w:p w:rsidR="00A6589F" w:rsidRDefault="00A6589F"/>
    <w:p w:rsidR="00A6589F" w:rsidRDefault="00A6589F">
      <w:r>
        <w:rPr>
          <w:noProof/>
        </w:rPr>
        <w:drawing>
          <wp:inline distT="0" distB="0" distL="0" distR="0" wp14:anchorId="1B2BBE29" wp14:editId="30A5E68E">
            <wp:extent cx="5943600" cy="3635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635375"/>
                    </a:xfrm>
                    <a:prstGeom prst="rect">
                      <a:avLst/>
                    </a:prstGeom>
                  </pic:spPr>
                </pic:pic>
              </a:graphicData>
            </a:graphic>
          </wp:inline>
        </w:drawing>
      </w:r>
    </w:p>
    <w:p w:rsidR="00A6589F" w:rsidRDefault="00A6589F"/>
    <w:p w:rsidR="00A6589F" w:rsidRDefault="00A6589F"/>
    <w:p w:rsidR="00A6589F" w:rsidRDefault="00A6589F"/>
    <w:p w:rsidR="00A6589F" w:rsidRDefault="00A6589F"/>
    <w:p w:rsidR="00A6589F" w:rsidRDefault="00A6589F"/>
    <w:p w:rsidR="00A6589F" w:rsidRDefault="00A6589F"/>
    <w:p w:rsidR="00A6589F" w:rsidRDefault="00A6589F"/>
    <w:p w:rsidR="00A6589F" w:rsidRDefault="00A6589F"/>
    <w:p w:rsidR="00A6589F" w:rsidRDefault="00A6589F"/>
    <w:p w:rsidR="00A6589F" w:rsidRPr="00115331" w:rsidRDefault="00A6589F">
      <w:pPr>
        <w:rPr>
          <w:b/>
        </w:rPr>
      </w:pPr>
      <w:r w:rsidRPr="00115331">
        <w:rPr>
          <w:b/>
        </w:rPr>
        <w:lastRenderedPageBreak/>
        <w:t>Staff hires will have their own section similar to past configurations</w:t>
      </w:r>
    </w:p>
    <w:p w:rsidR="00A6589F" w:rsidRDefault="00A6589F">
      <w:r>
        <w:rPr>
          <w:noProof/>
        </w:rPr>
        <w:drawing>
          <wp:inline distT="0" distB="0" distL="0" distR="0" wp14:anchorId="66B19993" wp14:editId="307B8FE1">
            <wp:extent cx="5943600" cy="596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965825"/>
                    </a:xfrm>
                    <a:prstGeom prst="rect">
                      <a:avLst/>
                    </a:prstGeom>
                  </pic:spPr>
                </pic:pic>
              </a:graphicData>
            </a:graphic>
          </wp:inline>
        </w:drawing>
      </w:r>
    </w:p>
    <w:p w:rsidR="00A6589F" w:rsidRDefault="00A6589F"/>
    <w:p w:rsidR="00A6589F" w:rsidRDefault="00A6589F"/>
    <w:p w:rsidR="00115331" w:rsidRDefault="00115331"/>
    <w:p w:rsidR="00115331" w:rsidRDefault="00115331"/>
    <w:p w:rsidR="00115331" w:rsidRDefault="00115331"/>
    <w:p w:rsidR="00115331" w:rsidRDefault="00115331"/>
    <w:p w:rsidR="00A6589F" w:rsidRDefault="00A6589F">
      <w:r w:rsidRPr="00115331">
        <w:rPr>
          <w:b/>
        </w:rPr>
        <w:lastRenderedPageBreak/>
        <w:t xml:space="preserve">Faculty – Salary and Offer Details </w:t>
      </w:r>
      <w:r w:rsidR="00115331">
        <w:rPr>
          <w:b/>
        </w:rPr>
        <w:t xml:space="preserve">section </w:t>
      </w:r>
      <w:r>
        <w:rPr>
          <w:noProof/>
        </w:rPr>
        <w:drawing>
          <wp:inline distT="0" distB="0" distL="0" distR="0" wp14:anchorId="663323DF" wp14:editId="20CCBA4F">
            <wp:extent cx="5943600" cy="3251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51200"/>
                    </a:xfrm>
                    <a:prstGeom prst="rect">
                      <a:avLst/>
                    </a:prstGeom>
                  </pic:spPr>
                </pic:pic>
              </a:graphicData>
            </a:graphic>
          </wp:inline>
        </w:drawing>
      </w:r>
    </w:p>
    <w:p w:rsidR="00A6589F" w:rsidRDefault="00A6589F"/>
    <w:p w:rsidR="00A6589F" w:rsidRPr="00115331" w:rsidRDefault="00A6589F">
      <w:pPr>
        <w:rPr>
          <w:b/>
        </w:rPr>
      </w:pPr>
      <w:r w:rsidRPr="00115331">
        <w:rPr>
          <w:b/>
        </w:rPr>
        <w:t>The offer letter section, previously used only by HR will now allow you to upload the Justification Memo in this area and allow for faculty to upload many of their other required documents.</w:t>
      </w:r>
    </w:p>
    <w:p w:rsidR="00A6589F" w:rsidRDefault="00C13737">
      <w:r>
        <w:rPr>
          <w:noProof/>
        </w:rPr>
        <w:drawing>
          <wp:inline distT="0" distB="0" distL="0" distR="0" wp14:anchorId="2D1E7AE3" wp14:editId="67699903">
            <wp:extent cx="5943600" cy="27959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95905"/>
                    </a:xfrm>
                    <a:prstGeom prst="rect">
                      <a:avLst/>
                    </a:prstGeom>
                  </pic:spPr>
                </pic:pic>
              </a:graphicData>
            </a:graphic>
          </wp:inline>
        </w:drawing>
      </w:r>
      <w:bookmarkStart w:id="0" w:name="_GoBack"/>
      <w:bookmarkEnd w:id="0"/>
    </w:p>
    <w:sectPr w:rsidR="00A65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9F"/>
    <w:rsid w:val="00115331"/>
    <w:rsid w:val="00A6589F"/>
    <w:rsid w:val="00C13737"/>
    <w:rsid w:val="00E6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E2A"/>
  <w15:chartTrackingRefBased/>
  <w15:docId w15:val="{438E4DAF-B55D-41AB-B156-1A06D1B1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Mahoney</dc:creator>
  <cp:keywords/>
  <dc:description/>
  <cp:lastModifiedBy>Rosemarie Mahoney</cp:lastModifiedBy>
  <cp:revision>3</cp:revision>
  <dcterms:created xsi:type="dcterms:W3CDTF">2019-09-23T15:00:00Z</dcterms:created>
  <dcterms:modified xsi:type="dcterms:W3CDTF">2019-09-24T15:32:00Z</dcterms:modified>
</cp:coreProperties>
</file>