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6F" w:rsidRDefault="00DB20B4" w:rsidP="00DB20B4">
      <w:pPr>
        <w:spacing w:after="0"/>
        <w:jc w:val="center"/>
        <w:rPr>
          <w:b/>
          <w:noProof/>
          <w:sz w:val="144"/>
          <w:szCs w:val="144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b/>
          <w:noProof/>
          <w:sz w:val="144"/>
          <w:szCs w:val="144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   </w:t>
      </w:r>
      <w:r w:rsidR="0017033A" w:rsidRPr="003D2626">
        <w:rPr>
          <w:b/>
          <w:noProof/>
          <w:sz w:val="144"/>
          <w:szCs w:val="144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ISSA:UMBC</w:t>
      </w:r>
      <w:r w:rsidR="00273BC9">
        <w:rPr>
          <w:b/>
          <w:noProof/>
          <w:sz w:val="144"/>
          <w:szCs w:val="144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</w:t>
      </w:r>
      <w:r w:rsidR="00273BC9">
        <w:rPr>
          <w:noProof/>
          <w:color w:val="0000FF"/>
        </w:rPr>
        <w:drawing>
          <wp:inline distT="0" distB="0" distL="0" distR="0" wp14:anchorId="420F46C2" wp14:editId="5F1A4F3A">
            <wp:extent cx="971550" cy="1162050"/>
            <wp:effectExtent l="0" t="0" r="0" b="0"/>
            <wp:docPr id="2" name="Picture 2" descr="http://www.rosiepiter.com/clipart_illustrations/black_silhouette_of_a_businessman_confidently_walking_up_an_ascending_arrow_0071-1012-0314-3238_SMU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osiepiter.com/clipart_illustrations/black_silhouette_of_a_businessman_confidently_walking_up_an_ascending_arrow_0071-1012-0314-3238_SMU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7F5" w:rsidRDefault="00460461" w:rsidP="00AE5F67">
      <w:pPr>
        <w:spacing w:after="0" w:line="240" w:lineRule="auto"/>
        <w:jc w:val="center"/>
        <w:rPr>
          <w:rFonts w:ascii="Arial Black" w:eastAsia="Times New Roman" w:hAnsi="Arial Black" w:cs="Times New Roman"/>
          <w:sz w:val="36"/>
          <w:szCs w:val="24"/>
        </w:rPr>
      </w:pPr>
      <w:r w:rsidRPr="00F940D8">
        <w:rPr>
          <w:rFonts w:ascii="Arial Black" w:eastAsia="Times New Roman" w:hAnsi="Arial Black" w:cs="Times New Roman"/>
          <w:sz w:val="52"/>
          <w:szCs w:val="40"/>
        </w:rPr>
        <w:t>I</w:t>
      </w:r>
      <w:r w:rsidRPr="00F940D8">
        <w:rPr>
          <w:rFonts w:ascii="Arial Black" w:eastAsia="Times New Roman" w:hAnsi="Arial Black" w:cs="Times New Roman"/>
          <w:sz w:val="36"/>
          <w:szCs w:val="24"/>
        </w:rPr>
        <w:t xml:space="preserve">nformation </w:t>
      </w:r>
      <w:r w:rsidRPr="00F940D8">
        <w:rPr>
          <w:rFonts w:ascii="Arial Black" w:eastAsia="Times New Roman" w:hAnsi="Arial Black" w:cs="Times New Roman"/>
          <w:sz w:val="52"/>
          <w:szCs w:val="40"/>
        </w:rPr>
        <w:t>S</w:t>
      </w:r>
      <w:r w:rsidRPr="00F940D8">
        <w:rPr>
          <w:rFonts w:ascii="Arial Black" w:eastAsia="Times New Roman" w:hAnsi="Arial Black" w:cs="Times New Roman"/>
          <w:sz w:val="36"/>
          <w:szCs w:val="24"/>
        </w:rPr>
        <w:t xml:space="preserve">ystems </w:t>
      </w:r>
      <w:r w:rsidRPr="00F940D8">
        <w:rPr>
          <w:rFonts w:ascii="Arial Black" w:eastAsia="Times New Roman" w:hAnsi="Arial Black" w:cs="Times New Roman"/>
          <w:sz w:val="52"/>
          <w:szCs w:val="40"/>
        </w:rPr>
        <w:t>S</w:t>
      </w:r>
      <w:r w:rsidRPr="00F940D8">
        <w:rPr>
          <w:rFonts w:ascii="Arial Black" w:eastAsia="Times New Roman" w:hAnsi="Arial Black" w:cs="Times New Roman"/>
          <w:sz w:val="36"/>
          <w:szCs w:val="24"/>
        </w:rPr>
        <w:t xml:space="preserve">ecurity </w:t>
      </w:r>
      <w:r w:rsidRPr="00F940D8">
        <w:rPr>
          <w:rFonts w:ascii="Arial Black" w:eastAsia="Times New Roman" w:hAnsi="Arial Black" w:cs="Times New Roman"/>
          <w:sz w:val="52"/>
          <w:szCs w:val="40"/>
        </w:rPr>
        <w:t>A</w:t>
      </w:r>
      <w:r w:rsidRPr="00F940D8">
        <w:rPr>
          <w:rFonts w:ascii="Arial Black" w:eastAsia="Times New Roman" w:hAnsi="Arial Black" w:cs="Times New Roman"/>
          <w:sz w:val="36"/>
          <w:szCs w:val="24"/>
        </w:rPr>
        <w:t>ssociation</w:t>
      </w:r>
    </w:p>
    <w:p w:rsidR="00A760F8" w:rsidRDefault="00A760F8" w:rsidP="00AE5F67">
      <w:pPr>
        <w:spacing w:after="0"/>
        <w:ind w:left="1440" w:firstLine="720"/>
        <w:jc w:val="center"/>
        <w:rPr>
          <w:rFonts w:ascii="ChunkFive Roman" w:eastAsia="Times New Roman" w:hAnsi="ChunkFive Roman" w:cs="Times New Roman"/>
          <w:b/>
          <w:sz w:val="48"/>
          <w:szCs w:val="48"/>
        </w:rPr>
      </w:pPr>
    </w:p>
    <w:p w:rsidR="00B077F5" w:rsidRPr="00D231C8" w:rsidRDefault="00B077F5" w:rsidP="00AE5F67">
      <w:pPr>
        <w:spacing w:after="0"/>
        <w:ind w:left="1440" w:firstLine="720"/>
        <w:rPr>
          <w:b/>
          <w:noProof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D231C8">
        <w:rPr>
          <w:rFonts w:ascii="ChunkFive Roman" w:eastAsia="Times New Roman" w:hAnsi="ChunkFive Roman" w:cs="Times New Roman"/>
          <w:b/>
          <w:sz w:val="48"/>
          <w:szCs w:val="48"/>
        </w:rPr>
        <w:t>What</w:t>
      </w:r>
      <w:r w:rsidRPr="00D231C8">
        <w:rPr>
          <w:rFonts w:eastAsia="Times New Roman" w:cs="Times New Roman"/>
          <w:b/>
          <w:sz w:val="48"/>
          <w:szCs w:val="48"/>
        </w:rPr>
        <w:t xml:space="preserve">:  </w:t>
      </w:r>
      <w:r w:rsidR="000263D4" w:rsidRPr="00D231C8">
        <w:rPr>
          <w:rFonts w:ascii="Bell MT" w:eastAsia="Times New Roman" w:hAnsi="Bell MT" w:cs="Times New Roman"/>
          <w:b/>
          <w:sz w:val="36"/>
          <w:szCs w:val="24"/>
        </w:rPr>
        <w:t xml:space="preserve">ISSA </w:t>
      </w:r>
      <w:r w:rsidR="003A0B9B" w:rsidRPr="00D231C8">
        <w:rPr>
          <w:rFonts w:ascii="Bell MT" w:eastAsia="Times New Roman" w:hAnsi="Bell MT" w:cs="Times New Roman"/>
          <w:b/>
          <w:sz w:val="36"/>
          <w:szCs w:val="24"/>
        </w:rPr>
        <w:t>1</w:t>
      </w:r>
      <w:r w:rsidR="003A0B9B" w:rsidRPr="00D231C8">
        <w:rPr>
          <w:rFonts w:ascii="Bell MT" w:eastAsia="Times New Roman" w:hAnsi="Bell MT" w:cs="Times New Roman"/>
          <w:b/>
          <w:sz w:val="36"/>
          <w:szCs w:val="24"/>
          <w:vertAlign w:val="superscript"/>
        </w:rPr>
        <w:t>st</w:t>
      </w:r>
      <w:r w:rsidR="003A0B9B" w:rsidRPr="00D231C8">
        <w:rPr>
          <w:rFonts w:ascii="Bell MT" w:eastAsia="Times New Roman" w:hAnsi="Bell MT" w:cs="Times New Roman"/>
          <w:b/>
          <w:sz w:val="36"/>
          <w:szCs w:val="24"/>
        </w:rPr>
        <w:t xml:space="preserve"> General Body Meeting</w:t>
      </w:r>
    </w:p>
    <w:p w:rsidR="00B077F5" w:rsidRPr="00D231C8" w:rsidRDefault="00460461" w:rsidP="00AE5F67">
      <w:pPr>
        <w:spacing w:after="0"/>
        <w:ind w:left="1440" w:firstLine="720"/>
        <w:rPr>
          <w:b/>
          <w:noProof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D231C8">
        <w:rPr>
          <w:rFonts w:ascii="ChunkFive Roman" w:eastAsia="Times New Roman" w:hAnsi="ChunkFive Roman" w:cs="Times New Roman"/>
          <w:b/>
          <w:sz w:val="48"/>
          <w:szCs w:val="48"/>
        </w:rPr>
        <w:t>When</w:t>
      </w:r>
      <w:r w:rsidRPr="00D231C8">
        <w:rPr>
          <w:rFonts w:ascii="Bell MT" w:eastAsia="Times New Roman" w:hAnsi="Bell MT" w:cs="Times New Roman"/>
          <w:sz w:val="36"/>
          <w:szCs w:val="24"/>
        </w:rPr>
        <w:t xml:space="preserve">: </w:t>
      </w:r>
      <w:r w:rsidR="00D231C8" w:rsidRPr="00D231C8">
        <w:rPr>
          <w:rFonts w:ascii="Bell MT" w:eastAsia="Times New Roman" w:hAnsi="Bell MT" w:cs="Times New Roman"/>
          <w:b/>
          <w:sz w:val="36"/>
          <w:szCs w:val="36"/>
          <w:u w:val="double"/>
        </w:rPr>
        <w:t>Wednesday   9/10/</w:t>
      </w:r>
      <w:r w:rsidR="00CD25E7" w:rsidRPr="00D231C8">
        <w:rPr>
          <w:rFonts w:ascii="Bell MT" w:eastAsia="Times New Roman" w:hAnsi="Bell MT" w:cs="Times New Roman"/>
          <w:b/>
          <w:sz w:val="36"/>
          <w:szCs w:val="36"/>
          <w:u w:val="double"/>
        </w:rPr>
        <w:t xml:space="preserve">14 </w:t>
      </w:r>
      <w:r w:rsidR="00CD25E7">
        <w:rPr>
          <w:rFonts w:ascii="Bell MT" w:eastAsia="Times New Roman" w:hAnsi="Bell MT" w:cs="Times New Roman"/>
          <w:b/>
          <w:sz w:val="36"/>
          <w:szCs w:val="36"/>
          <w:u w:val="double"/>
        </w:rPr>
        <w:t xml:space="preserve">  </w:t>
      </w:r>
      <w:r w:rsidR="00CD25E7" w:rsidRPr="00CD25E7">
        <w:rPr>
          <w:rFonts w:ascii="Bell MT" w:eastAsia="Times New Roman" w:hAnsi="Bell MT" w:cs="Times New Roman"/>
          <w:b/>
          <w:sz w:val="24"/>
          <w:szCs w:val="24"/>
          <w:u w:val="double"/>
        </w:rPr>
        <w:t>@</w:t>
      </w:r>
      <w:r w:rsidR="00B077F5" w:rsidRPr="00D231C8">
        <w:rPr>
          <w:rFonts w:ascii="Bell MT" w:eastAsia="Times New Roman" w:hAnsi="Bell MT" w:cs="Times New Roman"/>
          <w:b/>
          <w:sz w:val="28"/>
          <w:szCs w:val="28"/>
          <w:u w:val="double"/>
        </w:rPr>
        <w:t xml:space="preserve"> </w:t>
      </w:r>
      <w:r w:rsidR="00D231C8" w:rsidRPr="00D231C8">
        <w:rPr>
          <w:rFonts w:ascii="Bell MT" w:eastAsia="Times New Roman" w:hAnsi="Bell MT" w:cs="Times New Roman"/>
          <w:b/>
          <w:sz w:val="36"/>
          <w:szCs w:val="36"/>
          <w:u w:val="double"/>
        </w:rPr>
        <w:t xml:space="preserve">  </w:t>
      </w:r>
      <w:r w:rsidR="00452FC4" w:rsidRPr="00D231C8">
        <w:rPr>
          <w:rFonts w:ascii="Bell MT" w:eastAsia="Times New Roman" w:hAnsi="Bell MT" w:cs="Times New Roman"/>
          <w:b/>
          <w:sz w:val="36"/>
          <w:szCs w:val="36"/>
          <w:u w:val="double"/>
        </w:rPr>
        <w:t>12-12:50</w:t>
      </w:r>
      <w:r w:rsidR="00CD25E7">
        <w:rPr>
          <w:rFonts w:ascii="Bell MT" w:eastAsia="Times New Roman" w:hAnsi="Bell MT" w:cs="Times New Roman"/>
          <w:b/>
          <w:sz w:val="36"/>
          <w:szCs w:val="36"/>
          <w:u w:val="double"/>
        </w:rPr>
        <w:t>pm</w:t>
      </w:r>
      <w:r w:rsidR="00452FC4" w:rsidRPr="00D231C8">
        <w:rPr>
          <w:rFonts w:ascii="Bell MT" w:eastAsia="Times New Roman" w:hAnsi="Bell MT" w:cs="Times New Roman"/>
          <w:b/>
          <w:sz w:val="36"/>
          <w:szCs w:val="36"/>
        </w:rPr>
        <w:t xml:space="preserve"> </w:t>
      </w:r>
    </w:p>
    <w:p w:rsidR="00460461" w:rsidRPr="00D231C8" w:rsidRDefault="00460461" w:rsidP="00AE5F67">
      <w:pPr>
        <w:spacing w:after="0" w:line="240" w:lineRule="auto"/>
        <w:ind w:left="1440" w:firstLine="720"/>
        <w:rPr>
          <w:rFonts w:ascii="Bell MT" w:eastAsia="Times New Roman" w:hAnsi="Bell MT" w:cs="Times New Roman"/>
          <w:sz w:val="36"/>
          <w:szCs w:val="24"/>
        </w:rPr>
      </w:pPr>
      <w:r w:rsidRPr="00D231C8">
        <w:rPr>
          <w:rFonts w:ascii="ChunkFive Roman" w:eastAsia="Times New Roman" w:hAnsi="ChunkFive Roman" w:cs="Times New Roman"/>
          <w:b/>
          <w:sz w:val="48"/>
          <w:szCs w:val="48"/>
        </w:rPr>
        <w:t>Where</w:t>
      </w:r>
      <w:r w:rsidRPr="00D231C8">
        <w:rPr>
          <w:rFonts w:ascii="Bell MT" w:eastAsia="Times New Roman" w:hAnsi="Bell MT" w:cs="Times New Roman"/>
          <w:sz w:val="36"/>
          <w:szCs w:val="24"/>
        </w:rPr>
        <w:t xml:space="preserve">: </w:t>
      </w:r>
      <w:r w:rsidRPr="00D231C8">
        <w:rPr>
          <w:rFonts w:ascii="Bell MT" w:eastAsia="Times New Roman" w:hAnsi="Bell MT" w:cs="Times New Roman"/>
          <w:b/>
          <w:sz w:val="36"/>
          <w:szCs w:val="24"/>
          <w14:textOutline w14:w="0" w14:cap="rnd" w14:cmpd="tri" w14:algn="ctr">
            <w14:noFill/>
            <w14:prstDash w14:val="solid"/>
            <w14:bevel/>
          </w14:textOutline>
        </w:rPr>
        <w:t xml:space="preserve">ITE rm. </w:t>
      </w:r>
      <w:r w:rsidR="00452FC4" w:rsidRPr="00D231C8">
        <w:rPr>
          <w:rFonts w:ascii="Bell MT" w:eastAsia="Times New Roman" w:hAnsi="Bell MT" w:cs="Times New Roman"/>
          <w:b/>
          <w:sz w:val="36"/>
          <w:szCs w:val="24"/>
          <w14:textOutline w14:w="0" w14:cap="rnd" w14:cmpd="tri" w14:algn="ctr">
            <w14:noFill/>
            <w14:prstDash w14:val="solid"/>
            <w14:bevel/>
          </w14:textOutline>
        </w:rPr>
        <w:t>229</w:t>
      </w:r>
    </w:p>
    <w:p w:rsidR="003D2626" w:rsidRDefault="003D2626" w:rsidP="00AE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C4" w:rsidRDefault="00DB20B4" w:rsidP="00DB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771650" cy="1558290"/>
            <wp:effectExtent l="0" t="0" r="0" b="3810"/>
            <wp:wrapNone/>
            <wp:docPr id="4" name="Picture 4" descr="C:\Users\monijef1\AppData\Local\Microsoft\Windows\Temporary Internet Files\Content.IE5\WRU9W1Y1\MC9002514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onijef1\AppData\Local\Microsoft\Windows\Temporary Internet Files\Content.IE5\WRU9W1Y1\MC90025147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FC4" w:rsidRPr="003D2626" w:rsidRDefault="00452FC4" w:rsidP="00DB20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0461" w:rsidRPr="00AE5F67" w:rsidRDefault="00452FC4" w:rsidP="00DB20B4">
      <w:pPr>
        <w:spacing w:after="0" w:line="240" w:lineRule="auto"/>
        <w:jc w:val="center"/>
        <w:rPr>
          <w:rFonts w:ascii="ChunkFive Roman" w:eastAsia="Times New Roman" w:hAnsi="ChunkFive Roman" w:cs="Aharoni"/>
          <w:b/>
          <w:sz w:val="32"/>
          <w:szCs w:val="32"/>
        </w:rPr>
      </w:pPr>
      <w:r w:rsidRPr="00AE5F67">
        <w:rPr>
          <w:rFonts w:ascii="ChunkFive Roman" w:eastAsia="Times New Roman" w:hAnsi="ChunkFive Roman" w:cs="Aharoni"/>
          <w:b/>
          <w:sz w:val="32"/>
          <w:szCs w:val="32"/>
        </w:rPr>
        <w:t>Agenda</w:t>
      </w:r>
    </w:p>
    <w:p w:rsidR="000263D4" w:rsidRPr="00AE5F67" w:rsidRDefault="00452FC4" w:rsidP="00DB20B4">
      <w:pPr>
        <w:numPr>
          <w:ilvl w:val="0"/>
          <w:numId w:val="2"/>
        </w:numPr>
        <w:tabs>
          <w:tab w:val="num" w:pos="3240"/>
        </w:tabs>
        <w:spacing w:before="100" w:beforeAutospacing="1" w:after="100" w:afterAutospacing="1" w:line="240" w:lineRule="auto"/>
        <w:jc w:val="center"/>
        <w:outlineLvl w:val="4"/>
        <w:rPr>
          <w:rFonts w:ascii="Bell MT" w:eastAsia="Times New Roman" w:hAnsi="Bell MT" w:cs="Times New Roman"/>
          <w:b/>
          <w:bCs/>
          <w:sz w:val="36"/>
          <w:szCs w:val="36"/>
        </w:rPr>
      </w:pPr>
      <w:r w:rsidRPr="00AE5F67">
        <w:rPr>
          <w:rFonts w:ascii="Bell MT" w:eastAsia="Times New Roman" w:hAnsi="Bell MT" w:cs="Times New Roman"/>
          <w:b/>
          <w:bCs/>
          <w:sz w:val="36"/>
          <w:szCs w:val="36"/>
        </w:rPr>
        <w:t>Introductions from the officers</w:t>
      </w:r>
    </w:p>
    <w:p w:rsidR="00452FC4" w:rsidRPr="00AE5F67" w:rsidRDefault="00452FC4" w:rsidP="00DB20B4">
      <w:pPr>
        <w:numPr>
          <w:ilvl w:val="0"/>
          <w:numId w:val="2"/>
        </w:numPr>
        <w:tabs>
          <w:tab w:val="num" w:pos="3240"/>
        </w:tabs>
        <w:spacing w:before="100" w:beforeAutospacing="1" w:after="100" w:afterAutospacing="1" w:line="240" w:lineRule="auto"/>
        <w:jc w:val="center"/>
        <w:outlineLvl w:val="4"/>
        <w:rPr>
          <w:rFonts w:ascii="Bell MT" w:eastAsia="Times New Roman" w:hAnsi="Bell MT" w:cs="Times New Roman"/>
          <w:b/>
          <w:bCs/>
          <w:sz w:val="36"/>
          <w:szCs w:val="36"/>
        </w:rPr>
      </w:pPr>
      <w:r w:rsidRPr="00AE5F67">
        <w:rPr>
          <w:rFonts w:ascii="Bell MT" w:eastAsia="Times New Roman" w:hAnsi="Bell MT" w:cs="Times New Roman"/>
          <w:b/>
          <w:bCs/>
          <w:sz w:val="36"/>
          <w:szCs w:val="36"/>
        </w:rPr>
        <w:t>Purpose and Mission of ISSA</w:t>
      </w:r>
    </w:p>
    <w:p w:rsidR="00DB20B4" w:rsidRDefault="00DB20B4" w:rsidP="00DB20B4">
      <w:pPr>
        <w:numPr>
          <w:ilvl w:val="0"/>
          <w:numId w:val="2"/>
        </w:numPr>
        <w:tabs>
          <w:tab w:val="num" w:pos="3240"/>
        </w:tabs>
        <w:spacing w:before="100" w:beforeAutospacing="1" w:after="100" w:afterAutospacing="1" w:line="240" w:lineRule="auto"/>
        <w:jc w:val="center"/>
        <w:outlineLvl w:val="4"/>
        <w:rPr>
          <w:rFonts w:ascii="Bell MT" w:eastAsia="Times New Roman" w:hAnsi="Bell MT" w:cs="Times New Roman"/>
          <w:b/>
          <w:bCs/>
          <w:sz w:val="36"/>
          <w:szCs w:val="36"/>
        </w:rPr>
      </w:pPr>
      <w:r>
        <w:rPr>
          <w:rFonts w:ascii="Bell MT" w:eastAsia="Times New Roman" w:hAnsi="Bell MT" w:cs="Times New Roman"/>
          <w:b/>
          <w:bCs/>
          <w:sz w:val="36"/>
          <w:szCs w:val="36"/>
        </w:rPr>
        <w:t xml:space="preserve">Fun Activity </w:t>
      </w:r>
    </w:p>
    <w:p w:rsidR="004E787B" w:rsidRDefault="004E787B" w:rsidP="00DB20B4">
      <w:pPr>
        <w:numPr>
          <w:ilvl w:val="0"/>
          <w:numId w:val="2"/>
        </w:numPr>
        <w:tabs>
          <w:tab w:val="num" w:pos="3240"/>
        </w:tabs>
        <w:spacing w:before="100" w:beforeAutospacing="1" w:after="100" w:afterAutospacing="1" w:line="240" w:lineRule="auto"/>
        <w:jc w:val="center"/>
        <w:outlineLvl w:val="4"/>
        <w:rPr>
          <w:rFonts w:ascii="Bell MT" w:eastAsia="Times New Roman" w:hAnsi="Bell MT" w:cs="Times New Roman"/>
          <w:b/>
          <w:bCs/>
          <w:sz w:val="36"/>
          <w:szCs w:val="36"/>
        </w:rPr>
      </w:pPr>
      <w:r>
        <w:rPr>
          <w:rFonts w:ascii="Bell MT" w:eastAsia="Times New Roman" w:hAnsi="Bell MT" w:cs="Times New Roman"/>
          <w:b/>
          <w:bCs/>
          <w:sz w:val="36"/>
          <w:szCs w:val="36"/>
        </w:rPr>
        <w:t xml:space="preserve">Benefits of ISSA </w:t>
      </w:r>
    </w:p>
    <w:p w:rsidR="004E787B" w:rsidRPr="004E787B" w:rsidRDefault="00DB20B4" w:rsidP="004E787B">
      <w:pPr>
        <w:numPr>
          <w:ilvl w:val="0"/>
          <w:numId w:val="2"/>
        </w:numPr>
        <w:tabs>
          <w:tab w:val="num" w:pos="3240"/>
        </w:tabs>
        <w:spacing w:before="100" w:beforeAutospacing="1" w:after="100" w:afterAutospacing="1" w:line="240" w:lineRule="auto"/>
        <w:jc w:val="center"/>
        <w:outlineLvl w:val="4"/>
        <w:rPr>
          <w:rFonts w:ascii="Bell MT" w:eastAsia="Times New Roman" w:hAnsi="Bell MT" w:cs="Times New Roman"/>
          <w:b/>
          <w:bCs/>
          <w:sz w:val="36"/>
          <w:szCs w:val="36"/>
        </w:rPr>
      </w:pPr>
      <w:r w:rsidRPr="00AE5F67">
        <w:rPr>
          <w:rFonts w:ascii="Bell MT" w:eastAsia="Times New Roman" w:hAnsi="Bell MT" w:cs="Times New Roman"/>
          <w:b/>
          <w:bCs/>
          <w:sz w:val="36"/>
          <w:szCs w:val="36"/>
        </w:rPr>
        <w:t>Discussion of Upcoming Events and Projects</w:t>
      </w:r>
    </w:p>
    <w:p w:rsidR="00DB20B4" w:rsidRPr="00DB20B4" w:rsidRDefault="00DB20B4" w:rsidP="00DB20B4">
      <w:pPr>
        <w:numPr>
          <w:ilvl w:val="0"/>
          <w:numId w:val="2"/>
        </w:numPr>
        <w:tabs>
          <w:tab w:val="num" w:pos="3240"/>
        </w:tabs>
        <w:spacing w:before="100" w:beforeAutospacing="1" w:after="100" w:afterAutospacing="1" w:line="240" w:lineRule="auto"/>
        <w:jc w:val="center"/>
        <w:outlineLvl w:val="4"/>
        <w:rPr>
          <w:rFonts w:ascii="Bell MT" w:eastAsia="Times New Roman" w:hAnsi="Bell MT" w:cs="Times New Roman"/>
          <w:b/>
          <w:bCs/>
          <w:sz w:val="36"/>
          <w:szCs w:val="36"/>
        </w:rPr>
      </w:pPr>
      <w:r w:rsidRPr="00AE5F67">
        <w:rPr>
          <w:rFonts w:ascii="Bell MT" w:eastAsia="Times New Roman" w:hAnsi="Bell MT" w:cs="Times New Roman"/>
          <w:b/>
          <w:bCs/>
          <w:sz w:val="36"/>
          <w:szCs w:val="36"/>
        </w:rPr>
        <w:t>Open positions</w:t>
      </w:r>
      <w:r>
        <w:rPr>
          <w:rFonts w:ascii="Bell MT" w:eastAsia="Times New Roman" w:hAnsi="Bell MT" w:cs="Times New Roman"/>
          <w:b/>
          <w:bCs/>
          <w:sz w:val="36"/>
          <w:szCs w:val="36"/>
        </w:rPr>
        <w:t xml:space="preserve">: </w:t>
      </w:r>
      <w:r w:rsidRPr="00DB20B4">
        <w:rPr>
          <w:rFonts w:ascii="Bell MT" w:eastAsia="Times New Roman" w:hAnsi="Bell MT" w:cs="Times New Roman"/>
          <w:b/>
          <w:bCs/>
          <w:sz w:val="24"/>
          <w:szCs w:val="24"/>
        </w:rPr>
        <w:t>Photographer, PR relations Officer</w:t>
      </w:r>
      <w:r>
        <w:rPr>
          <w:rFonts w:ascii="Bell MT" w:eastAsia="Times New Roman" w:hAnsi="Bell MT" w:cs="Times New Roman"/>
          <w:b/>
          <w:bCs/>
          <w:sz w:val="24"/>
          <w:szCs w:val="24"/>
        </w:rPr>
        <w:t>, Webmaster</w:t>
      </w:r>
    </w:p>
    <w:p w:rsidR="00B27A28" w:rsidRPr="00AE5F67" w:rsidRDefault="00B27A28" w:rsidP="00DB20B4">
      <w:pPr>
        <w:numPr>
          <w:ilvl w:val="0"/>
          <w:numId w:val="2"/>
        </w:numPr>
        <w:tabs>
          <w:tab w:val="num" w:pos="3240"/>
        </w:tabs>
        <w:spacing w:before="100" w:beforeAutospacing="1" w:after="100" w:afterAutospacing="1" w:line="240" w:lineRule="auto"/>
        <w:jc w:val="center"/>
        <w:outlineLvl w:val="4"/>
        <w:rPr>
          <w:rFonts w:ascii="Bell MT" w:eastAsia="Times New Roman" w:hAnsi="Bell MT" w:cs="Times New Roman"/>
          <w:b/>
          <w:bCs/>
          <w:sz w:val="36"/>
          <w:szCs w:val="36"/>
        </w:rPr>
      </w:pPr>
      <w:r w:rsidRPr="00AE5F67">
        <w:rPr>
          <w:rFonts w:ascii="Bell MT" w:eastAsia="Times New Roman" w:hAnsi="Bell MT" w:cs="Times New Roman"/>
          <w:b/>
          <w:bCs/>
          <w:sz w:val="36"/>
          <w:szCs w:val="36"/>
        </w:rPr>
        <w:t xml:space="preserve">Q &amp;A from Members </w:t>
      </w:r>
      <w:r w:rsidR="00AE5F67" w:rsidRPr="00AE5F67">
        <w:rPr>
          <w:rFonts w:ascii="Bell MT" w:eastAsia="Times New Roman" w:hAnsi="Bell MT" w:cs="Times New Roman"/>
          <w:b/>
          <w:bCs/>
          <w:sz w:val="36"/>
          <w:szCs w:val="36"/>
        </w:rPr>
        <w:t>for how they want to benefit from ISSA</w:t>
      </w:r>
    </w:p>
    <w:p w:rsidR="00452FC4" w:rsidRPr="007A06EA" w:rsidRDefault="00452FC4" w:rsidP="00AE5F67">
      <w:pPr>
        <w:tabs>
          <w:tab w:val="num" w:pos="3240"/>
        </w:tabs>
        <w:spacing w:before="100" w:beforeAutospacing="1" w:after="100" w:afterAutospacing="1" w:line="240" w:lineRule="auto"/>
        <w:ind w:left="2520"/>
        <w:jc w:val="center"/>
        <w:outlineLvl w:val="4"/>
        <w:rPr>
          <w:rFonts w:ascii="ChunkFive Roman" w:eastAsia="Times New Roman" w:hAnsi="ChunkFive Roman" w:cs="Times New Roman"/>
          <w:b/>
          <w:bCs/>
          <w:sz w:val="36"/>
          <w:szCs w:val="36"/>
        </w:rPr>
      </w:pPr>
    </w:p>
    <w:p w:rsidR="00273BC9" w:rsidRPr="00452FC4" w:rsidRDefault="00460461" w:rsidP="00DB20B4">
      <w:pPr>
        <w:spacing w:before="100" w:beforeAutospacing="1" w:after="100" w:afterAutospacing="1" w:line="240" w:lineRule="auto"/>
        <w:jc w:val="center"/>
        <w:outlineLvl w:val="3"/>
        <w:rPr>
          <w:rFonts w:ascii="ChunkFive Roman" w:hAnsi="ChunkFive Roman"/>
          <w:sz w:val="52"/>
          <w:szCs w:val="52"/>
        </w:rPr>
      </w:pPr>
      <w:r w:rsidRPr="00452FC4">
        <w:rPr>
          <w:rFonts w:ascii="ChunkFive Roman" w:eastAsia="Times New Roman" w:hAnsi="ChunkFive Roman" w:cs="Times New Roman"/>
          <w:b/>
          <w:bCs/>
          <w:sz w:val="52"/>
          <w:szCs w:val="52"/>
        </w:rPr>
        <w:t xml:space="preserve">There will be </w:t>
      </w:r>
      <w:r w:rsidR="00452FC4">
        <w:rPr>
          <w:rFonts w:ascii="ChunkFive Roman" w:eastAsia="Times New Roman" w:hAnsi="ChunkFive Roman" w:cs="Times New Roman"/>
          <w:b/>
          <w:bCs/>
          <w:sz w:val="52"/>
          <w:szCs w:val="52"/>
          <w:u w:val="single"/>
        </w:rPr>
        <w:t>F</w:t>
      </w:r>
      <w:r w:rsidR="00AE5F67">
        <w:rPr>
          <w:rFonts w:ascii="ChunkFive Roman" w:eastAsia="Times New Roman" w:hAnsi="ChunkFive Roman" w:cs="Times New Roman"/>
          <w:b/>
          <w:bCs/>
          <w:sz w:val="52"/>
          <w:szCs w:val="52"/>
          <w:u w:val="single"/>
        </w:rPr>
        <w:t>ree Pizza and D</w:t>
      </w:r>
      <w:r w:rsidRPr="00452FC4">
        <w:rPr>
          <w:rFonts w:ascii="ChunkFive Roman" w:eastAsia="Times New Roman" w:hAnsi="ChunkFive Roman" w:cs="Times New Roman"/>
          <w:b/>
          <w:bCs/>
          <w:sz w:val="52"/>
          <w:szCs w:val="52"/>
          <w:u w:val="single"/>
        </w:rPr>
        <w:t>rinks</w:t>
      </w:r>
      <w:r w:rsidRPr="00452FC4">
        <w:rPr>
          <w:rFonts w:ascii="ChunkFive Roman" w:eastAsia="Times New Roman" w:hAnsi="ChunkFive Roman" w:cs="Times New Roman"/>
          <w:b/>
          <w:bCs/>
          <w:sz w:val="52"/>
          <w:szCs w:val="52"/>
        </w:rPr>
        <w:t>!!!</w:t>
      </w:r>
    </w:p>
    <w:p w:rsidR="00AE5F67" w:rsidRDefault="00AE5F67" w:rsidP="00DB20B4">
      <w:pPr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55D0" w:rsidRDefault="00AE5F67" w:rsidP="00114486">
      <w:pPr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We need your input to make ISSA Successful, Any Suggestions and Event ideas are Welcomed! </w:t>
      </w:r>
      <w:r w:rsidR="00DB20B4">
        <w:rPr>
          <w:rFonts w:ascii="Times New Roman" w:eastAsia="Times New Roman" w:hAnsi="Times New Roman" w:cs="Times New Roman"/>
          <w:b/>
          <w:bCs/>
          <w:sz w:val="32"/>
          <w:szCs w:val="32"/>
        </w:rPr>
        <w:t>We look forward to seeing you there!</w:t>
      </w:r>
    </w:p>
    <w:p w:rsidR="00064991" w:rsidRPr="004055D0" w:rsidRDefault="00064991" w:rsidP="004055D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sectPr w:rsidR="00064991" w:rsidRPr="004055D0" w:rsidSect="00273BC9">
      <w:pgSz w:w="12240" w:h="15840"/>
      <w:pgMar w:top="720" w:right="720" w:bottom="720" w:left="720" w:header="720" w:footer="720" w:gutter="0"/>
      <w:pgBorders w:offsetFrom="page">
        <w:top w:val="basicWhiteDots" w:sz="10" w:space="24" w:color="auto"/>
        <w:left w:val="basicWhiteDots" w:sz="10" w:space="24" w:color="auto"/>
        <w:bottom w:val="basicWhiteDots" w:sz="10" w:space="24" w:color="auto"/>
        <w:right w:val="basicWhiteDot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hunkFive 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F2512"/>
    <w:multiLevelType w:val="multilevel"/>
    <w:tmpl w:val="BB8425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47E27C14"/>
    <w:multiLevelType w:val="multilevel"/>
    <w:tmpl w:val="A056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6F"/>
    <w:rsid w:val="000263D4"/>
    <w:rsid w:val="0004276F"/>
    <w:rsid w:val="00064991"/>
    <w:rsid w:val="00114486"/>
    <w:rsid w:val="0017033A"/>
    <w:rsid w:val="002241CA"/>
    <w:rsid w:val="00273BC9"/>
    <w:rsid w:val="002E504C"/>
    <w:rsid w:val="003A0B9B"/>
    <w:rsid w:val="003D2626"/>
    <w:rsid w:val="004055D0"/>
    <w:rsid w:val="00452FC4"/>
    <w:rsid w:val="00460461"/>
    <w:rsid w:val="004E787B"/>
    <w:rsid w:val="006F078C"/>
    <w:rsid w:val="007A06EA"/>
    <w:rsid w:val="008020EE"/>
    <w:rsid w:val="00970D31"/>
    <w:rsid w:val="00A760F8"/>
    <w:rsid w:val="00AE5F67"/>
    <w:rsid w:val="00B077F5"/>
    <w:rsid w:val="00B27A28"/>
    <w:rsid w:val="00CD25E7"/>
    <w:rsid w:val="00D231C8"/>
    <w:rsid w:val="00DB20B4"/>
    <w:rsid w:val="00F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7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49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46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04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7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49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46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04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818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00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4659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34121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single" w:sz="6" w:space="3" w:color="DDDDDD"/>
                                <w:left w:val="single" w:sz="6" w:space="3" w:color="DDDDDD"/>
                                <w:bottom w:val="single" w:sz="6" w:space="3" w:color="DDDDDD"/>
                                <w:right w:val="single" w:sz="6" w:space="3" w:color="DDDDDD"/>
                              </w:divBdr>
                              <w:divsChild>
                                <w:div w:id="58965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52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95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85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8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3986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70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55563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12838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single" w:sz="6" w:space="3" w:color="DDDDDD"/>
                                <w:left w:val="single" w:sz="6" w:space="3" w:color="DDDDDD"/>
                                <w:bottom w:val="single" w:sz="6" w:space="3" w:color="DDDDDD"/>
                                <w:right w:val="single" w:sz="6" w:space="3" w:color="DDDDDD"/>
                              </w:divBdr>
                              <w:divsChild>
                                <w:div w:id="84864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04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6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m/url?sa=i&amp;rct=j&amp;q=&amp;esrc=s&amp;frm=1&amp;source=images&amp;cd=&amp;cad=rja&amp;docid=ZEEmdy28DuZgbM&amp;tbnid=oUVnBt2SQiRY9M:&amp;ved=0CAUQjRw&amp;url=http://www.rosiepiter.com/clipart_illustrations/black_silhouette_of_a_businessman_confidently_walking_up_an_ascending_arrow_0071-1012-0314-3238.html&amp;ei=4OReUfL0OIiW0QG9-IH4DQ&amp;psig=AFQjCNFQMCqjJPmGAnO0PgsL-0xshuTkjA&amp;ust=13652598721566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7892-6CD1-4E8A-9E98-EFE82191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DOIT Labs</dc:creator>
  <cp:lastModifiedBy>Monique Jeffrey</cp:lastModifiedBy>
  <cp:revision>2</cp:revision>
  <cp:lastPrinted>2014-09-09T14:58:00Z</cp:lastPrinted>
  <dcterms:created xsi:type="dcterms:W3CDTF">2014-09-09T15:17:00Z</dcterms:created>
  <dcterms:modified xsi:type="dcterms:W3CDTF">2014-09-09T15:17:00Z</dcterms:modified>
</cp:coreProperties>
</file>