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6736" w14:textId="77777777" w:rsidR="00144254" w:rsidRPr="00D91CF0" w:rsidRDefault="00144254" w:rsidP="00144254">
      <w:pPr>
        <w:rPr>
          <w:rFonts w:ascii="Times New Roman" w:hAnsi="Times New Roman" w:cs="Times New Roman"/>
          <w:b/>
          <w:sz w:val="32"/>
          <w:szCs w:val="32"/>
        </w:rPr>
      </w:pPr>
      <w:r w:rsidRPr="00D91CF0">
        <w:rPr>
          <w:rFonts w:ascii="Times New Roman" w:hAnsi="Times New Roman" w:cs="Times New Roman"/>
          <w:b/>
          <w:sz w:val="32"/>
          <w:szCs w:val="32"/>
        </w:rPr>
        <w:t>GSA Community Liaison</w:t>
      </w:r>
    </w:p>
    <w:p w14:paraId="0C5D7C4E" w14:textId="77777777" w:rsidR="00144254" w:rsidRDefault="00144254" w:rsidP="00144254">
      <w:pPr>
        <w:rPr>
          <w:rFonts w:ascii="Times New Roman" w:hAnsi="Times New Roman" w:cs="Times New Roman"/>
        </w:rPr>
      </w:pPr>
    </w:p>
    <w:p w14:paraId="4AE95FF2" w14:textId="50D438C4" w:rsidR="00896583" w:rsidRDefault="00C37AE0" w:rsidP="00144254">
      <w:pPr>
        <w:rPr>
          <w:rFonts w:ascii="Times New Roman" w:hAnsi="Times New Roman" w:cs="Times New Roman"/>
        </w:rPr>
      </w:pPr>
      <w:r>
        <w:rPr>
          <w:rFonts w:ascii="Times New Roman" w:hAnsi="Times New Roman" w:cs="Times New Roman"/>
        </w:rPr>
        <w:t>August 8</w:t>
      </w:r>
      <w:r w:rsidR="00634AAD">
        <w:rPr>
          <w:rFonts w:ascii="Times New Roman" w:hAnsi="Times New Roman" w:cs="Times New Roman"/>
        </w:rPr>
        <w:t>, 2022</w:t>
      </w:r>
    </w:p>
    <w:p w14:paraId="4F955145" w14:textId="7612A6E5" w:rsidR="00144254" w:rsidRDefault="00144254" w:rsidP="00144254">
      <w:pPr>
        <w:rPr>
          <w:rFonts w:ascii="Times New Roman" w:hAnsi="Times New Roman" w:cs="Times New Roman"/>
        </w:rPr>
      </w:pPr>
      <w:r>
        <w:rPr>
          <w:rFonts w:ascii="Times New Roman" w:hAnsi="Times New Roman" w:cs="Times New Roman"/>
        </w:rPr>
        <w:t>University of Maryland, Baltimore County</w:t>
      </w:r>
    </w:p>
    <w:p w14:paraId="2E5B9836" w14:textId="77777777" w:rsidR="00144254" w:rsidRDefault="00144254" w:rsidP="00144254">
      <w:pPr>
        <w:rPr>
          <w:rFonts w:ascii="Times New Roman" w:hAnsi="Times New Roman" w:cs="Times New Roman"/>
        </w:rPr>
      </w:pPr>
      <w:r>
        <w:rPr>
          <w:rFonts w:ascii="Times New Roman" w:hAnsi="Times New Roman" w:cs="Times New Roman"/>
        </w:rPr>
        <w:t>Office of Graduate Student Life</w:t>
      </w:r>
    </w:p>
    <w:p w14:paraId="0AEB28C9" w14:textId="77777777" w:rsidR="00144254" w:rsidRDefault="00144254" w:rsidP="00144254">
      <w:pPr>
        <w:rPr>
          <w:rFonts w:ascii="Times New Roman" w:hAnsi="Times New Roman" w:cs="Times New Roman"/>
        </w:rPr>
      </w:pPr>
    </w:p>
    <w:p w14:paraId="4EE8A10F" w14:textId="34619D06" w:rsidR="00144254" w:rsidRDefault="00144254" w:rsidP="00144254">
      <w:pPr>
        <w:rPr>
          <w:rFonts w:ascii="Times New Roman" w:hAnsi="Times New Roman" w:cs="Times New Roman"/>
          <w:b/>
        </w:rPr>
      </w:pPr>
      <w:r w:rsidRPr="00D91CF0">
        <w:rPr>
          <w:rFonts w:ascii="Times New Roman" w:hAnsi="Times New Roman" w:cs="Times New Roman"/>
          <w:b/>
        </w:rPr>
        <w:t xml:space="preserve">GSA COMMUNITY LIAISON– GRADUATE ASSISTANT POSITION, 20 hours a week – </w:t>
      </w:r>
      <w:r w:rsidR="00C034B4">
        <w:rPr>
          <w:rFonts w:ascii="Times New Roman" w:hAnsi="Times New Roman" w:cs="Times New Roman"/>
          <w:b/>
        </w:rPr>
        <w:t>AY</w:t>
      </w:r>
      <w:r w:rsidR="00896583">
        <w:rPr>
          <w:rFonts w:ascii="Times New Roman" w:hAnsi="Times New Roman" w:cs="Times New Roman"/>
          <w:b/>
        </w:rPr>
        <w:t xml:space="preserve"> </w:t>
      </w:r>
      <w:r w:rsidRPr="00D91CF0">
        <w:rPr>
          <w:rFonts w:ascii="Times New Roman" w:hAnsi="Times New Roman" w:cs="Times New Roman"/>
          <w:b/>
        </w:rPr>
        <w:t>20</w:t>
      </w:r>
      <w:r w:rsidR="00D77D53">
        <w:rPr>
          <w:rFonts w:ascii="Times New Roman" w:hAnsi="Times New Roman" w:cs="Times New Roman"/>
          <w:b/>
        </w:rPr>
        <w:t>2</w:t>
      </w:r>
      <w:r w:rsidR="00634AAD">
        <w:rPr>
          <w:rFonts w:ascii="Times New Roman" w:hAnsi="Times New Roman" w:cs="Times New Roman"/>
          <w:b/>
        </w:rPr>
        <w:t>2</w:t>
      </w:r>
      <w:r w:rsidR="00896583">
        <w:rPr>
          <w:rFonts w:ascii="Times New Roman" w:hAnsi="Times New Roman" w:cs="Times New Roman"/>
          <w:b/>
        </w:rPr>
        <w:t xml:space="preserve"> </w:t>
      </w:r>
      <w:r w:rsidR="00C034B4">
        <w:rPr>
          <w:rFonts w:ascii="Times New Roman" w:hAnsi="Times New Roman" w:cs="Times New Roman"/>
          <w:b/>
        </w:rPr>
        <w:t>–</w:t>
      </w:r>
      <w:r w:rsidR="00D77D53">
        <w:rPr>
          <w:rFonts w:ascii="Times New Roman" w:hAnsi="Times New Roman" w:cs="Times New Roman"/>
          <w:b/>
        </w:rPr>
        <w:t>202</w:t>
      </w:r>
      <w:r w:rsidR="00634AAD">
        <w:rPr>
          <w:rFonts w:ascii="Times New Roman" w:hAnsi="Times New Roman" w:cs="Times New Roman"/>
          <w:b/>
        </w:rPr>
        <w:t>3</w:t>
      </w:r>
    </w:p>
    <w:p w14:paraId="34F8BF3D" w14:textId="77777777" w:rsidR="00D91CF0" w:rsidRPr="00D91CF0" w:rsidRDefault="00D91CF0" w:rsidP="00144254">
      <w:pPr>
        <w:rPr>
          <w:rFonts w:ascii="Times New Roman" w:hAnsi="Times New Roman" w:cs="Times New Roman"/>
          <w:b/>
        </w:rPr>
      </w:pPr>
    </w:p>
    <w:p w14:paraId="7A233D6F" w14:textId="43C40489" w:rsidR="00D91CF0" w:rsidRDefault="00D91CF0" w:rsidP="00D91CF0">
      <w:pPr>
        <w:rPr>
          <w:rFonts w:ascii="Times New Roman" w:hAnsi="Times New Roman" w:cs="Times New Roman"/>
        </w:rPr>
      </w:pPr>
      <w:r>
        <w:rPr>
          <w:rFonts w:ascii="Times New Roman" w:hAnsi="Times New Roman" w:cs="Times New Roman"/>
        </w:rPr>
        <w:t>The Office of Graduate Student Life (OGSL) is operated by the Graduate Student Association (GSA) to meet the needs of graduate students as they pursue degrees at the master’s and doctoral levels in all disciplines at UMBC.</w:t>
      </w:r>
    </w:p>
    <w:p w14:paraId="4D77A7E5" w14:textId="77777777" w:rsidR="00144254" w:rsidRDefault="00144254" w:rsidP="00144254">
      <w:pPr>
        <w:rPr>
          <w:rFonts w:ascii="Times New Roman" w:hAnsi="Times New Roman" w:cs="Times New Roman"/>
        </w:rPr>
      </w:pPr>
    </w:p>
    <w:p w14:paraId="0270E82B" w14:textId="3402CB75" w:rsidR="00144254" w:rsidRPr="007F085C" w:rsidRDefault="00144254" w:rsidP="004432EB">
      <w:pPr>
        <w:rPr>
          <w:rFonts w:ascii="Times New Roman" w:hAnsi="Times New Roman" w:cs="Times New Roman"/>
          <w:b/>
          <w:bCs/>
          <w:color w:val="FF0000"/>
          <w:u w:val="single"/>
        </w:rPr>
      </w:pPr>
      <w:r w:rsidRPr="007F085C">
        <w:rPr>
          <w:rFonts w:ascii="Times New Roman" w:hAnsi="Times New Roman" w:cs="Times New Roman"/>
          <w:b/>
          <w:color w:val="FF0000"/>
          <w:sz w:val="32"/>
          <w:szCs w:val="32"/>
          <w:u w:val="single"/>
        </w:rPr>
        <w:t>The successful candidate MUST be eligible for Federal Work Study, determined by the student’s FAFSA (must be a U.S. citizen or a Permanent Resident)</w:t>
      </w:r>
      <w:r w:rsidR="00F5577A">
        <w:rPr>
          <w:rFonts w:ascii="Times New Roman" w:hAnsi="Times New Roman" w:cs="Times New Roman"/>
          <w:b/>
          <w:color w:val="FF0000"/>
          <w:sz w:val="32"/>
          <w:szCs w:val="32"/>
          <w:u w:val="single"/>
        </w:rPr>
        <w:t>.</w:t>
      </w:r>
      <w:r w:rsidR="004432EB" w:rsidRPr="007F085C">
        <w:rPr>
          <w:rFonts w:ascii="Times New Roman" w:hAnsi="Times New Roman" w:cs="Times New Roman"/>
          <w:b/>
          <w:color w:val="FF0000"/>
          <w:sz w:val="32"/>
          <w:szCs w:val="32"/>
          <w:u w:val="single"/>
        </w:rPr>
        <w:br/>
      </w:r>
    </w:p>
    <w:p w14:paraId="40876348" w14:textId="77777777" w:rsidR="00144254" w:rsidRPr="00CF7A18" w:rsidRDefault="00144254" w:rsidP="00144254">
      <w:pPr>
        <w:shd w:val="clear" w:color="auto" w:fill="FFFFFF"/>
        <w:spacing w:after="240"/>
        <w:rPr>
          <w:rFonts w:ascii="Arial" w:hAnsi="Arial" w:cs="Arial"/>
          <w:color w:val="222222"/>
          <w:sz w:val="28"/>
          <w:szCs w:val="28"/>
        </w:rPr>
      </w:pPr>
      <w:r w:rsidRPr="00CF7A18">
        <w:rPr>
          <w:rFonts w:ascii="Times New Roman" w:hAnsi="Times New Roman" w:cs="Times New Roman"/>
          <w:b/>
          <w:bCs/>
          <w:color w:val="000000"/>
          <w:sz w:val="28"/>
          <w:szCs w:val="28"/>
        </w:rPr>
        <w:t>Duties of the Community Liaison:</w:t>
      </w:r>
    </w:p>
    <w:p w14:paraId="24F89AB3" w14:textId="77777777" w:rsidR="00144254" w:rsidRPr="00CF7A18" w:rsidRDefault="00144254" w:rsidP="00144254">
      <w:pPr>
        <w:shd w:val="clear" w:color="auto" w:fill="FFFFFF"/>
        <w:spacing w:after="160"/>
        <w:rPr>
          <w:rFonts w:ascii="Arial" w:hAnsi="Arial" w:cs="Arial"/>
          <w:b/>
          <w:color w:val="222222"/>
          <w:sz w:val="19"/>
          <w:szCs w:val="19"/>
        </w:rPr>
      </w:pPr>
      <w:r w:rsidRPr="00CF7A18">
        <w:rPr>
          <w:rFonts w:ascii="Times New Roman" w:hAnsi="Times New Roman" w:cs="Times New Roman"/>
          <w:b/>
          <w:color w:val="000000"/>
        </w:rPr>
        <w:t> </w:t>
      </w:r>
      <w:r w:rsidRPr="00CF7A18">
        <w:rPr>
          <w:rFonts w:ascii="Times New Roman" w:hAnsi="Times New Roman" w:cs="Times New Roman"/>
          <w:b/>
          <w:color w:val="000000"/>
          <w:u w:val="single"/>
        </w:rPr>
        <w:t>Representation</w:t>
      </w:r>
    </w:p>
    <w:p w14:paraId="770842A7" w14:textId="4E2B7693" w:rsidR="00144254" w:rsidRPr="00144254" w:rsidRDefault="00144254" w:rsidP="00CF7A18">
      <w:pPr>
        <w:keepLines/>
        <w:widowControl w:val="0"/>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w:t>
      </w:r>
      <w:r w:rsidR="002D6690">
        <w:rPr>
          <w:rFonts w:ascii="Times New Roman" w:hAnsi="Times New Roman" w:cs="Times New Roman"/>
          <w:color w:val="000000"/>
        </w:rPr>
        <w:t>Facilitates</w:t>
      </w:r>
      <w:r w:rsidRPr="00144254">
        <w:rPr>
          <w:rFonts w:ascii="Times New Roman" w:hAnsi="Times New Roman" w:cs="Times New Roman"/>
          <w:color w:val="000000"/>
        </w:rPr>
        <w:t xml:space="preserve"> GSA’s community engagement efforts and programming</w:t>
      </w:r>
      <w:r w:rsidR="00830E4B">
        <w:rPr>
          <w:rFonts w:ascii="Times New Roman" w:hAnsi="Times New Roman" w:cs="Times New Roman"/>
          <w:color w:val="000000"/>
        </w:rPr>
        <w:t>.</w:t>
      </w:r>
    </w:p>
    <w:p w14:paraId="12F1F1BD" w14:textId="046CD60B" w:rsidR="00144254" w:rsidRDefault="00144254" w:rsidP="00CF7A18">
      <w:pPr>
        <w:keepLines/>
        <w:widowControl w:val="0"/>
        <w:shd w:val="clear" w:color="auto" w:fill="FFFFFF"/>
        <w:spacing w:after="160"/>
        <w:contextualSpacing/>
        <w:rPr>
          <w:rFonts w:ascii="Times New Roman" w:hAnsi="Times New Roman" w:cs="Times New Roman"/>
          <w:color w:val="000000"/>
        </w:rPr>
      </w:pPr>
      <w:r w:rsidRPr="00144254">
        <w:rPr>
          <w:rFonts w:ascii="Times New Roman" w:hAnsi="Times New Roman" w:cs="Times New Roman"/>
          <w:color w:val="000000"/>
        </w:rPr>
        <w:t xml:space="preserve">•Facilitates communication between GSA, OGSL, graduate students, </w:t>
      </w:r>
      <w:r w:rsidR="00276FEA">
        <w:rPr>
          <w:rFonts w:ascii="Times New Roman" w:hAnsi="Times New Roman" w:cs="Times New Roman"/>
          <w:color w:val="000000"/>
        </w:rPr>
        <w:t xml:space="preserve">UMBC University Committees </w:t>
      </w:r>
      <w:r w:rsidRPr="00144254">
        <w:rPr>
          <w:rFonts w:ascii="Times New Roman" w:hAnsi="Times New Roman" w:cs="Times New Roman"/>
          <w:color w:val="000000"/>
        </w:rPr>
        <w:t>and the greater UMBC/Baltimore community</w:t>
      </w:r>
      <w:r w:rsidR="00830E4B">
        <w:rPr>
          <w:rFonts w:ascii="Times New Roman" w:hAnsi="Times New Roman" w:cs="Times New Roman"/>
          <w:color w:val="000000"/>
        </w:rPr>
        <w:t>.</w:t>
      </w:r>
    </w:p>
    <w:p w14:paraId="66D396E1" w14:textId="77777777" w:rsidR="00CF7A18" w:rsidRPr="00144254" w:rsidRDefault="00CF7A18" w:rsidP="00CF7A18">
      <w:pPr>
        <w:keepLines/>
        <w:widowControl w:val="0"/>
        <w:shd w:val="clear" w:color="auto" w:fill="FFFFFF"/>
        <w:spacing w:after="160"/>
        <w:contextualSpacing/>
        <w:rPr>
          <w:rFonts w:ascii="Arial" w:hAnsi="Arial" w:cs="Arial"/>
          <w:color w:val="222222"/>
          <w:sz w:val="19"/>
          <w:szCs w:val="19"/>
        </w:rPr>
      </w:pPr>
    </w:p>
    <w:p w14:paraId="5E5030EB" w14:textId="77777777" w:rsidR="00144254" w:rsidRPr="00CF7A18" w:rsidRDefault="00144254" w:rsidP="00144254">
      <w:pPr>
        <w:keepLines/>
        <w:shd w:val="clear" w:color="auto" w:fill="FFFFFF"/>
        <w:spacing w:after="160"/>
        <w:rPr>
          <w:rFonts w:ascii="Arial" w:hAnsi="Arial" w:cs="Arial"/>
          <w:b/>
          <w:color w:val="222222"/>
          <w:sz w:val="19"/>
          <w:szCs w:val="19"/>
        </w:rPr>
      </w:pPr>
      <w:r w:rsidRPr="00CF7A18">
        <w:rPr>
          <w:rFonts w:ascii="Times New Roman" w:hAnsi="Times New Roman" w:cs="Times New Roman"/>
          <w:b/>
          <w:color w:val="000000"/>
        </w:rPr>
        <w:t> </w:t>
      </w:r>
      <w:r w:rsidRPr="00CF7A18">
        <w:rPr>
          <w:rFonts w:ascii="Times New Roman" w:hAnsi="Times New Roman" w:cs="Times New Roman"/>
          <w:b/>
          <w:color w:val="000000"/>
          <w:u w:val="single"/>
        </w:rPr>
        <w:t>Graduate Student Organization Support</w:t>
      </w:r>
    </w:p>
    <w:p w14:paraId="457198E3" w14:textId="12B35266" w:rsidR="00144254" w:rsidRPr="00144254" w:rsidRDefault="00144254" w:rsidP="00144254">
      <w:pPr>
        <w:keepLines/>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 •Advises, trains, and coordinates 26-28 Graduate Student Organizations (GSOs) and approves event requests, while supporting them in event organization, as needed</w:t>
      </w:r>
      <w:r w:rsidR="00830E4B">
        <w:rPr>
          <w:rFonts w:ascii="Times New Roman" w:hAnsi="Times New Roman" w:cs="Times New Roman"/>
          <w:color w:val="000000"/>
        </w:rPr>
        <w:t>.</w:t>
      </w:r>
    </w:p>
    <w:p w14:paraId="32031D6C" w14:textId="1EF75CE4" w:rsidR="00144254" w:rsidRPr="00144254" w:rsidRDefault="00144254" w:rsidP="00144254">
      <w:pPr>
        <w:keepLines/>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•Maintains a record of expenses of 26-28 Graduate Student Organizations and submits reimbursement requests on behalf of GSO leaders</w:t>
      </w:r>
      <w:r w:rsidR="00830E4B">
        <w:rPr>
          <w:rFonts w:ascii="Times New Roman" w:hAnsi="Times New Roman" w:cs="Times New Roman"/>
          <w:color w:val="000000"/>
        </w:rPr>
        <w:t>.</w:t>
      </w:r>
    </w:p>
    <w:p w14:paraId="705FF259" w14:textId="02FCC593" w:rsidR="0087706B" w:rsidRDefault="0087706B" w:rsidP="0087706B">
      <w:pPr>
        <w:keepLines/>
        <w:widowControl w:val="0"/>
        <w:contextualSpacing/>
        <w:rPr>
          <w:rFonts w:ascii="Times" w:eastAsia="Times New Roman" w:hAnsi="Times" w:cs="Times New Roman"/>
        </w:rPr>
      </w:pPr>
      <w:r w:rsidRPr="00144254">
        <w:rPr>
          <w:rFonts w:ascii="Times New Roman" w:hAnsi="Times New Roman" w:cs="Times New Roman"/>
          <w:color w:val="000000"/>
        </w:rPr>
        <w:t>•</w:t>
      </w:r>
      <w:r>
        <w:rPr>
          <w:rFonts w:ascii="Times" w:eastAsia="Times New Roman" w:hAnsi="Times" w:cs="Times New Roman"/>
        </w:rPr>
        <w:t xml:space="preserve">Completes Journal Entries </w:t>
      </w:r>
      <w:r w:rsidR="00A61F7F">
        <w:rPr>
          <w:rFonts w:ascii="Times" w:eastAsia="Times New Roman" w:hAnsi="Times" w:cs="Times New Roman"/>
        </w:rPr>
        <w:t xml:space="preserve">and Payment Requests </w:t>
      </w:r>
      <w:r>
        <w:rPr>
          <w:rFonts w:ascii="Times" w:eastAsia="Times New Roman" w:hAnsi="Times" w:cs="Times New Roman"/>
        </w:rPr>
        <w:t>as needed.</w:t>
      </w:r>
    </w:p>
    <w:p w14:paraId="0D5367D3" w14:textId="5BDE4F74" w:rsidR="0087706B" w:rsidRDefault="0087706B" w:rsidP="00144254">
      <w:pPr>
        <w:keepLines/>
        <w:shd w:val="clear" w:color="auto" w:fill="FFFFFF"/>
        <w:spacing w:after="160"/>
        <w:contextualSpacing/>
        <w:rPr>
          <w:rFonts w:ascii="Times New Roman" w:hAnsi="Times New Roman" w:cs="Times New Roman"/>
          <w:color w:val="000000"/>
        </w:rPr>
      </w:pPr>
      <w:r w:rsidRPr="00144254">
        <w:rPr>
          <w:rFonts w:ascii="Times New Roman" w:hAnsi="Times New Roman" w:cs="Times New Roman"/>
          <w:color w:val="000000"/>
        </w:rPr>
        <w:t>•</w:t>
      </w:r>
      <w:r>
        <w:rPr>
          <w:rFonts w:ascii="Times" w:eastAsia="Times New Roman" w:hAnsi="Times" w:cs="Times New Roman"/>
        </w:rPr>
        <w:t>Receive</w:t>
      </w:r>
      <w:r w:rsidR="00E62877">
        <w:rPr>
          <w:rFonts w:ascii="Times" w:eastAsia="Times New Roman" w:hAnsi="Times" w:cs="Times New Roman"/>
        </w:rPr>
        <w:t>s</w:t>
      </w:r>
      <w:r>
        <w:rPr>
          <w:rFonts w:ascii="Times" w:eastAsia="Times New Roman" w:hAnsi="Times" w:cs="Times New Roman"/>
        </w:rPr>
        <w:t xml:space="preserve"> approval from EAA on all</w:t>
      </w:r>
      <w:r w:rsidR="00E62877">
        <w:rPr>
          <w:rFonts w:ascii="Times" w:eastAsia="Times New Roman" w:hAnsi="Times" w:cs="Times New Roman"/>
        </w:rPr>
        <w:t xml:space="preserve"> student reimbursements and s</w:t>
      </w:r>
      <w:r w:rsidR="00A61F7F">
        <w:rPr>
          <w:rFonts w:ascii="Times" w:eastAsia="Times New Roman" w:hAnsi="Times" w:cs="Times New Roman"/>
        </w:rPr>
        <w:t>ubmits</w:t>
      </w:r>
      <w:r>
        <w:rPr>
          <w:rFonts w:ascii="Times" w:eastAsia="Times New Roman" w:hAnsi="Times" w:cs="Times New Roman"/>
        </w:rPr>
        <w:t xml:space="preserve"> documents to accounting for final payment</w:t>
      </w:r>
      <w:r w:rsidR="00A61F7F">
        <w:rPr>
          <w:rFonts w:ascii="Times" w:eastAsia="Times New Roman" w:hAnsi="Times" w:cs="Times New Roman"/>
        </w:rPr>
        <w:t>.</w:t>
      </w:r>
    </w:p>
    <w:p w14:paraId="780BF1BA" w14:textId="77777777" w:rsidR="00CF7A18" w:rsidRPr="00144254" w:rsidRDefault="00CF7A18" w:rsidP="00144254">
      <w:pPr>
        <w:keepLines/>
        <w:shd w:val="clear" w:color="auto" w:fill="FFFFFF"/>
        <w:spacing w:after="160"/>
        <w:contextualSpacing/>
        <w:rPr>
          <w:rFonts w:ascii="Arial" w:hAnsi="Arial" w:cs="Arial"/>
          <w:color w:val="222222"/>
          <w:sz w:val="19"/>
          <w:szCs w:val="19"/>
        </w:rPr>
      </w:pPr>
    </w:p>
    <w:p w14:paraId="7D455E62" w14:textId="77777777" w:rsidR="00144254" w:rsidRPr="00CF7A18" w:rsidRDefault="00144254" w:rsidP="00144254">
      <w:pPr>
        <w:keepLines/>
        <w:shd w:val="clear" w:color="auto" w:fill="FFFFFF"/>
        <w:spacing w:after="160"/>
        <w:rPr>
          <w:rFonts w:ascii="Arial" w:hAnsi="Arial" w:cs="Arial"/>
          <w:b/>
          <w:color w:val="222222"/>
          <w:sz w:val="19"/>
          <w:szCs w:val="19"/>
        </w:rPr>
      </w:pPr>
      <w:r w:rsidRPr="00CF7A18">
        <w:rPr>
          <w:rFonts w:ascii="Times New Roman" w:hAnsi="Times New Roman" w:cs="Times New Roman"/>
          <w:b/>
          <w:color w:val="000000"/>
          <w:u w:val="single"/>
        </w:rPr>
        <w:t>OGSL Expectations</w:t>
      </w:r>
    </w:p>
    <w:p w14:paraId="72F271CC" w14:textId="706CC986" w:rsidR="000C7D1E" w:rsidRDefault="00144254" w:rsidP="00144254">
      <w:pPr>
        <w:shd w:val="clear" w:color="auto" w:fill="FFFFFF"/>
        <w:spacing w:after="160"/>
        <w:contextualSpacing/>
        <w:rPr>
          <w:rFonts w:ascii="Times New Roman" w:hAnsi="Times New Roman" w:cs="Times New Roman"/>
          <w:color w:val="000000"/>
        </w:rPr>
      </w:pPr>
      <w:r w:rsidRPr="00144254">
        <w:rPr>
          <w:rFonts w:ascii="Times New Roman" w:hAnsi="Times New Roman" w:cs="Times New Roman"/>
          <w:color w:val="000000"/>
        </w:rPr>
        <w:t> •Serves as a member of the OGSL and assists the OGSL &amp; GSA in its mission of supporting and promoting graduate students</w:t>
      </w:r>
      <w:r w:rsidR="00830E4B">
        <w:rPr>
          <w:rFonts w:ascii="Times New Roman" w:hAnsi="Times New Roman" w:cs="Times New Roman"/>
          <w:color w:val="000000"/>
        </w:rPr>
        <w:t>.</w:t>
      </w:r>
    </w:p>
    <w:p w14:paraId="7A802683" w14:textId="1C7699AB" w:rsidR="000C7D1E" w:rsidRPr="00144254" w:rsidRDefault="000C7D1E" w:rsidP="00144254">
      <w:pPr>
        <w:shd w:val="clear" w:color="auto" w:fill="FFFFFF"/>
        <w:spacing w:after="160"/>
        <w:contextualSpacing/>
        <w:rPr>
          <w:rFonts w:ascii="Arial" w:hAnsi="Arial" w:cs="Arial"/>
          <w:color w:val="222222"/>
          <w:sz w:val="19"/>
          <w:szCs w:val="19"/>
        </w:rPr>
      </w:pPr>
      <w:r>
        <w:rPr>
          <w:rFonts w:ascii="Wingdings" w:hAnsi="Wingdings" w:cs="Times New Roman"/>
          <w:color w:val="000000"/>
        </w:rPr>
        <w:t></w:t>
      </w:r>
      <w:r>
        <w:rPr>
          <w:rFonts w:ascii="Times New Roman" w:hAnsi="Times New Roman" w:cs="Times New Roman"/>
          <w:color w:val="000000"/>
        </w:rPr>
        <w:t>Serves on the Grants Review Panel Committee.</w:t>
      </w:r>
    </w:p>
    <w:p w14:paraId="43929746" w14:textId="57CA72CB"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•Collegially supports and assists the GSA Executive Administrative Assis</w:t>
      </w:r>
      <w:r w:rsidR="001D7974">
        <w:rPr>
          <w:rFonts w:ascii="Times New Roman" w:hAnsi="Times New Roman" w:cs="Times New Roman"/>
          <w:color w:val="000000"/>
        </w:rPr>
        <w:t>tant and</w:t>
      </w:r>
      <w:r w:rsidRPr="00144254">
        <w:rPr>
          <w:rFonts w:ascii="Times New Roman" w:hAnsi="Times New Roman" w:cs="Times New Roman"/>
          <w:color w:val="000000"/>
        </w:rPr>
        <w:t> the Communications Manager</w:t>
      </w:r>
      <w:r w:rsidR="00830E4B">
        <w:rPr>
          <w:rFonts w:ascii="Times New Roman" w:hAnsi="Times New Roman" w:cs="Times New Roman"/>
          <w:color w:val="000000"/>
        </w:rPr>
        <w:t>.</w:t>
      </w:r>
    </w:p>
    <w:p w14:paraId="69C22E4C" w14:textId="215DB619"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 xml:space="preserve">•Collaborates with the OGSL team &amp; GSA Executive </w:t>
      </w:r>
      <w:r w:rsidR="001D7974">
        <w:rPr>
          <w:rFonts w:ascii="Times New Roman" w:hAnsi="Times New Roman" w:cs="Times New Roman"/>
          <w:color w:val="000000"/>
        </w:rPr>
        <w:t xml:space="preserve">Council </w:t>
      </w:r>
      <w:r w:rsidRPr="00144254">
        <w:rPr>
          <w:rFonts w:ascii="Times New Roman" w:hAnsi="Times New Roman" w:cs="Times New Roman"/>
          <w:color w:val="000000"/>
        </w:rPr>
        <w:t>to implement GSA’s mission</w:t>
      </w:r>
      <w:r w:rsidR="00830E4B">
        <w:rPr>
          <w:rFonts w:ascii="Times New Roman" w:hAnsi="Times New Roman" w:cs="Times New Roman"/>
          <w:color w:val="000000"/>
        </w:rPr>
        <w:t>.</w:t>
      </w:r>
    </w:p>
    <w:p w14:paraId="445209D8" w14:textId="1FD1C413"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•Attends weekly OGSL team meetings, monthly Senate meetings, GSA Social</w:t>
      </w:r>
      <w:r w:rsidR="00634AAD">
        <w:rPr>
          <w:rFonts w:ascii="Times New Roman" w:hAnsi="Times New Roman" w:cs="Times New Roman"/>
          <w:color w:val="000000"/>
        </w:rPr>
        <w:t>s</w:t>
      </w:r>
      <w:r w:rsidR="00830E4B">
        <w:rPr>
          <w:rFonts w:ascii="Times New Roman" w:hAnsi="Times New Roman" w:cs="Times New Roman"/>
          <w:color w:val="000000"/>
        </w:rPr>
        <w:t>.</w:t>
      </w:r>
      <w:r w:rsidRPr="00144254">
        <w:rPr>
          <w:rFonts w:ascii="Times New Roman" w:hAnsi="Times New Roman" w:cs="Times New Roman"/>
          <w:color w:val="000000"/>
        </w:rPr>
        <w:t xml:space="preserve"> Hours, Graduate Student Week events, the G</w:t>
      </w:r>
      <w:r w:rsidR="001D7974">
        <w:rPr>
          <w:rFonts w:ascii="Times New Roman" w:hAnsi="Times New Roman" w:cs="Times New Roman"/>
          <w:color w:val="000000"/>
        </w:rPr>
        <w:t>EARS</w:t>
      </w:r>
      <w:r w:rsidRPr="00144254">
        <w:rPr>
          <w:rFonts w:ascii="Times New Roman" w:hAnsi="Times New Roman" w:cs="Times New Roman"/>
          <w:color w:val="000000"/>
        </w:rPr>
        <w:t>, and The Graduate School events</w:t>
      </w:r>
      <w:r w:rsidR="00830E4B">
        <w:rPr>
          <w:rFonts w:ascii="Times New Roman" w:hAnsi="Times New Roman" w:cs="Times New Roman"/>
          <w:color w:val="000000"/>
        </w:rPr>
        <w:t xml:space="preserve">.  Works 20 hours per week staffing the office. </w:t>
      </w:r>
    </w:p>
    <w:p w14:paraId="4258A1B7" w14:textId="5887C604" w:rsidR="002F7254" w:rsidRDefault="002F7254" w:rsidP="00144254">
      <w:pPr>
        <w:shd w:val="clear" w:color="auto" w:fill="FFFFFF"/>
        <w:spacing w:after="160"/>
        <w:contextualSpacing/>
        <w:rPr>
          <w:rFonts w:ascii="Times New Roman" w:hAnsi="Times New Roman" w:cs="Times New Roman"/>
          <w:color w:val="000000"/>
        </w:rPr>
      </w:pPr>
      <w:r w:rsidRPr="008F46B8">
        <w:rPr>
          <w:rFonts w:ascii="Times New Roman" w:hAnsi="Times New Roman" w:cs="Times New Roman"/>
          <w:color w:val="000000"/>
        </w:rPr>
        <w:lastRenderedPageBreak/>
        <w:t>•Prepares monthly report for the Executive Councils review and places in Google Drive/</w:t>
      </w:r>
      <w:r w:rsidR="00A35899">
        <w:rPr>
          <w:rFonts w:ascii="Times New Roman" w:hAnsi="Times New Roman" w:cs="Times New Roman"/>
          <w:color w:val="000000"/>
        </w:rPr>
        <w:t>FY2</w:t>
      </w:r>
      <w:r w:rsidR="00634AAD">
        <w:rPr>
          <w:rFonts w:ascii="Times New Roman" w:hAnsi="Times New Roman" w:cs="Times New Roman"/>
          <w:color w:val="000000"/>
        </w:rPr>
        <w:t>3</w:t>
      </w:r>
      <w:r w:rsidR="00A61F7F" w:rsidRPr="008F46B8">
        <w:rPr>
          <w:rFonts w:ascii="Times New Roman" w:hAnsi="Times New Roman" w:cs="Times New Roman"/>
          <w:color w:val="000000"/>
        </w:rPr>
        <w:t xml:space="preserve"> Reports</w:t>
      </w:r>
      <w:r w:rsidRPr="008F46B8">
        <w:rPr>
          <w:rFonts w:ascii="Times New Roman" w:hAnsi="Times New Roman" w:cs="Times New Roman"/>
          <w:color w:val="000000"/>
        </w:rPr>
        <w:t>.</w:t>
      </w:r>
    </w:p>
    <w:p w14:paraId="1A508434" w14:textId="3E8667A7" w:rsidR="00144254" w:rsidRDefault="00144254" w:rsidP="00144254">
      <w:pPr>
        <w:shd w:val="clear" w:color="auto" w:fill="FFFFFF"/>
        <w:spacing w:after="160"/>
        <w:contextualSpacing/>
        <w:rPr>
          <w:rFonts w:ascii="Times New Roman" w:hAnsi="Times New Roman" w:cs="Times New Roman"/>
          <w:color w:val="000000"/>
        </w:rPr>
      </w:pPr>
      <w:r w:rsidRPr="00144254">
        <w:rPr>
          <w:rFonts w:ascii="Times New Roman" w:hAnsi="Times New Roman" w:cs="Times New Roman"/>
          <w:color w:val="000000"/>
        </w:rPr>
        <w:t>•Maintains and develops knowledge of the Graduate Student Handbook, The Graduate School policies, and GSA policies</w:t>
      </w:r>
      <w:r w:rsidR="00830E4B">
        <w:rPr>
          <w:rFonts w:ascii="Times New Roman" w:hAnsi="Times New Roman" w:cs="Times New Roman"/>
          <w:color w:val="000000"/>
        </w:rPr>
        <w:t>.</w:t>
      </w:r>
    </w:p>
    <w:p w14:paraId="1DEC857A" w14:textId="5CC412F2" w:rsidR="004432EB" w:rsidRDefault="004432EB" w:rsidP="00144254">
      <w:pPr>
        <w:shd w:val="clear" w:color="auto" w:fill="FFFFFF"/>
        <w:spacing w:after="160"/>
        <w:contextualSpacing/>
        <w:rPr>
          <w:rFonts w:ascii="Times New Roman" w:hAnsi="Times New Roman" w:cs="Times New Roman"/>
          <w:color w:val="000000"/>
        </w:rPr>
      </w:pPr>
      <w:r w:rsidRPr="00144254">
        <w:rPr>
          <w:rFonts w:ascii="Times New Roman" w:hAnsi="Times New Roman" w:cs="Times New Roman"/>
          <w:color w:val="000000"/>
        </w:rPr>
        <w:t>•</w:t>
      </w:r>
      <w:r w:rsidR="00C3699A">
        <w:rPr>
          <w:rFonts w:ascii="Times New Roman" w:hAnsi="Times New Roman" w:cs="Times New Roman"/>
          <w:color w:val="000000"/>
        </w:rPr>
        <w:t>Other duties as assigned</w:t>
      </w:r>
      <w:r w:rsidR="00CF7A18">
        <w:rPr>
          <w:rFonts w:ascii="Times New Roman" w:hAnsi="Times New Roman" w:cs="Times New Roman"/>
          <w:color w:val="000000"/>
        </w:rPr>
        <w:t xml:space="preserve"> (e.g. assisting with the G</w:t>
      </w:r>
      <w:r w:rsidR="00A61F7F">
        <w:rPr>
          <w:rFonts w:ascii="Times New Roman" w:hAnsi="Times New Roman" w:cs="Times New Roman"/>
          <w:color w:val="000000"/>
        </w:rPr>
        <w:t>EARS</w:t>
      </w:r>
      <w:r w:rsidR="00CF7A18">
        <w:rPr>
          <w:rFonts w:ascii="Times New Roman" w:hAnsi="Times New Roman" w:cs="Times New Roman"/>
          <w:color w:val="000000"/>
        </w:rPr>
        <w:t>)</w:t>
      </w:r>
      <w:r w:rsidR="00830E4B">
        <w:rPr>
          <w:rFonts w:ascii="Times New Roman" w:hAnsi="Times New Roman" w:cs="Times New Roman"/>
          <w:color w:val="000000"/>
        </w:rPr>
        <w:t>.</w:t>
      </w:r>
    </w:p>
    <w:p w14:paraId="15C950D8" w14:textId="77777777" w:rsidR="00CF7A18" w:rsidRPr="00144254" w:rsidRDefault="00CF7A18" w:rsidP="00144254">
      <w:pPr>
        <w:shd w:val="clear" w:color="auto" w:fill="FFFFFF"/>
        <w:spacing w:after="160"/>
        <w:contextualSpacing/>
        <w:rPr>
          <w:rFonts w:ascii="Arial" w:hAnsi="Arial" w:cs="Arial"/>
          <w:color w:val="222222"/>
          <w:sz w:val="19"/>
          <w:szCs w:val="19"/>
        </w:rPr>
      </w:pPr>
    </w:p>
    <w:p w14:paraId="672F38CC" w14:textId="77777777" w:rsidR="008C314E" w:rsidRPr="00CF7A18" w:rsidRDefault="00144254" w:rsidP="00144254">
      <w:pPr>
        <w:shd w:val="clear" w:color="auto" w:fill="FFFFFF"/>
        <w:spacing w:after="160"/>
        <w:rPr>
          <w:rFonts w:ascii="Times New Roman" w:hAnsi="Times New Roman" w:cs="Times New Roman"/>
          <w:b/>
          <w:color w:val="000000"/>
        </w:rPr>
      </w:pPr>
      <w:r w:rsidRPr="00CF7A18">
        <w:rPr>
          <w:rFonts w:ascii="Times New Roman" w:hAnsi="Times New Roman" w:cs="Times New Roman"/>
          <w:b/>
          <w:color w:val="000000"/>
          <w:u w:val="single"/>
        </w:rPr>
        <w:t>Qualifications &amp; Requirements</w:t>
      </w:r>
      <w:r w:rsidRPr="00CF7A18">
        <w:rPr>
          <w:rFonts w:ascii="Times New Roman" w:hAnsi="Times New Roman" w:cs="Times New Roman"/>
          <w:b/>
          <w:color w:val="000000"/>
        </w:rPr>
        <w:t> </w:t>
      </w:r>
    </w:p>
    <w:p w14:paraId="19A2CB25" w14:textId="4FC5C29D"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 xml:space="preserve">•Must have flexible availability throughout the week to participate in </w:t>
      </w:r>
      <w:r w:rsidRPr="008F46B8">
        <w:rPr>
          <w:rFonts w:ascii="Times New Roman" w:hAnsi="Times New Roman" w:cs="Times New Roman"/>
          <w:color w:val="000000"/>
        </w:rPr>
        <w:t>committee meetings and GSA/OGSL events</w:t>
      </w:r>
      <w:r w:rsidR="00830E4B" w:rsidRPr="008F46B8">
        <w:rPr>
          <w:rFonts w:ascii="Times New Roman" w:hAnsi="Times New Roman" w:cs="Times New Roman"/>
          <w:color w:val="000000"/>
        </w:rPr>
        <w:t>.</w:t>
      </w:r>
    </w:p>
    <w:p w14:paraId="15580689" w14:textId="025D48FD"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•Strong interpersonal, analytical, oral and written communication skills required; conflict resolution skills desired</w:t>
      </w:r>
      <w:r w:rsidR="00830E4B">
        <w:rPr>
          <w:rFonts w:ascii="Times New Roman" w:hAnsi="Times New Roman" w:cs="Times New Roman"/>
          <w:color w:val="000000"/>
        </w:rPr>
        <w:t>.</w:t>
      </w:r>
    </w:p>
    <w:p w14:paraId="6CFF832B" w14:textId="77777777"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•Knowledge of Word, Excel, PowerPoint, and Google applications.</w:t>
      </w:r>
    </w:p>
    <w:p w14:paraId="2157FAD0" w14:textId="5D6D04BB"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w:t>
      </w:r>
      <w:r w:rsidR="00CF7A18">
        <w:rPr>
          <w:rFonts w:ascii="Times New Roman" w:hAnsi="Times New Roman" w:cs="Times New Roman"/>
          <w:color w:val="000000"/>
        </w:rPr>
        <w:t xml:space="preserve">A </w:t>
      </w:r>
      <w:r w:rsidR="005C667C">
        <w:rPr>
          <w:rFonts w:ascii="Times New Roman" w:hAnsi="Times New Roman" w:cs="Times New Roman"/>
          <w:color w:val="000000"/>
        </w:rPr>
        <w:t>commitment to diversity and</w:t>
      </w:r>
      <w:r w:rsidRPr="00144254">
        <w:rPr>
          <w:rFonts w:ascii="Times New Roman" w:hAnsi="Times New Roman" w:cs="Times New Roman"/>
          <w:color w:val="000000"/>
        </w:rPr>
        <w:t xml:space="preserve"> team building </w:t>
      </w:r>
      <w:r w:rsidR="00E62877">
        <w:rPr>
          <w:rFonts w:ascii="Times New Roman" w:hAnsi="Times New Roman" w:cs="Times New Roman"/>
          <w:color w:val="000000"/>
        </w:rPr>
        <w:t>i</w:t>
      </w:r>
      <w:r w:rsidRPr="00144254">
        <w:rPr>
          <w:rFonts w:ascii="Times New Roman" w:hAnsi="Times New Roman" w:cs="Times New Roman"/>
          <w:color w:val="000000"/>
        </w:rPr>
        <w:t>s essential</w:t>
      </w:r>
      <w:r w:rsidR="00830E4B">
        <w:rPr>
          <w:rFonts w:ascii="Times New Roman" w:hAnsi="Times New Roman" w:cs="Times New Roman"/>
          <w:color w:val="000000"/>
        </w:rPr>
        <w:t>.</w:t>
      </w:r>
    </w:p>
    <w:p w14:paraId="473DD082" w14:textId="70720BDD"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 xml:space="preserve">•Bachelor’s degree, full-time enrollment in a UMBC master’s or doctoral degree program </w:t>
      </w:r>
      <w:r w:rsidR="00830E4B">
        <w:rPr>
          <w:rFonts w:ascii="Times New Roman" w:hAnsi="Times New Roman" w:cs="Times New Roman"/>
          <w:color w:val="000000"/>
        </w:rPr>
        <w:t>and</w:t>
      </w:r>
      <w:r w:rsidRPr="00144254">
        <w:rPr>
          <w:rFonts w:ascii="Times New Roman" w:hAnsi="Times New Roman" w:cs="Times New Roman"/>
          <w:color w:val="000000"/>
        </w:rPr>
        <w:t xml:space="preserve"> be in good academic standing with The Graduate School</w:t>
      </w:r>
      <w:r w:rsidR="00830E4B">
        <w:rPr>
          <w:rFonts w:ascii="Times New Roman" w:hAnsi="Times New Roman" w:cs="Times New Roman"/>
          <w:color w:val="000000"/>
        </w:rPr>
        <w:t>.</w:t>
      </w:r>
    </w:p>
    <w:p w14:paraId="2974E7FD" w14:textId="7544DE15" w:rsidR="00144254" w:rsidRPr="00144254" w:rsidRDefault="00144254" w:rsidP="00144254">
      <w:pPr>
        <w:shd w:val="clear" w:color="auto" w:fill="FFFFFF"/>
        <w:spacing w:after="160"/>
        <w:contextualSpacing/>
        <w:rPr>
          <w:rFonts w:ascii="Arial" w:hAnsi="Arial" w:cs="Arial"/>
          <w:color w:val="222222"/>
          <w:sz w:val="19"/>
          <w:szCs w:val="19"/>
        </w:rPr>
      </w:pPr>
      <w:r w:rsidRPr="00144254">
        <w:rPr>
          <w:rFonts w:ascii="Times New Roman" w:hAnsi="Times New Roman" w:cs="Times New Roman"/>
          <w:color w:val="000000"/>
        </w:rPr>
        <w:t>•May not hold a doctoral degree or have UMBC adjunct faculty status</w:t>
      </w:r>
      <w:r w:rsidR="00830E4B">
        <w:rPr>
          <w:rFonts w:ascii="Times New Roman" w:hAnsi="Times New Roman" w:cs="Times New Roman"/>
          <w:color w:val="000000"/>
        </w:rPr>
        <w:t>.</w:t>
      </w:r>
    </w:p>
    <w:p w14:paraId="04F4A9CF" w14:textId="7ECF6439" w:rsidR="00144254" w:rsidRPr="00144254" w:rsidRDefault="00144254" w:rsidP="00144254">
      <w:pPr>
        <w:shd w:val="clear" w:color="auto" w:fill="FFFFFF"/>
        <w:spacing w:after="160"/>
        <w:contextualSpacing/>
        <w:rPr>
          <w:rFonts w:ascii="Arial" w:hAnsi="Arial" w:cs="Arial"/>
          <w:color w:val="222222"/>
          <w:sz w:val="19"/>
          <w:szCs w:val="19"/>
        </w:rPr>
      </w:pPr>
      <w:bookmarkStart w:id="0" w:name="m_-4600441048312034086_149d2f8ae84970b4_"/>
      <w:bookmarkEnd w:id="0"/>
      <w:r w:rsidRPr="00144254">
        <w:rPr>
          <w:rFonts w:ascii="Times New Roman" w:hAnsi="Times New Roman" w:cs="Times New Roman"/>
          <w:color w:val="000000"/>
        </w:rPr>
        <w:t>•Ability to work independently and as a part of a team is essential</w:t>
      </w:r>
      <w:r w:rsidR="00830E4B">
        <w:rPr>
          <w:rFonts w:ascii="Times New Roman" w:hAnsi="Times New Roman" w:cs="Times New Roman"/>
          <w:color w:val="000000"/>
        </w:rPr>
        <w:t>.</w:t>
      </w:r>
    </w:p>
    <w:p w14:paraId="392315F5" w14:textId="1AB7233C" w:rsidR="00144254" w:rsidRPr="00144254" w:rsidRDefault="00144254" w:rsidP="00144254">
      <w:pPr>
        <w:shd w:val="clear" w:color="auto" w:fill="FFFFFF"/>
        <w:contextualSpacing/>
        <w:rPr>
          <w:rFonts w:ascii="Arial" w:eastAsia="Times New Roman" w:hAnsi="Arial" w:cs="Arial"/>
          <w:color w:val="222222"/>
          <w:sz w:val="19"/>
          <w:szCs w:val="19"/>
        </w:rPr>
      </w:pPr>
      <w:r w:rsidRPr="00144254">
        <w:rPr>
          <w:rFonts w:ascii="Times New Roman" w:eastAsia="Times New Roman" w:hAnsi="Times New Roman" w:cs="Times New Roman"/>
          <w:color w:val="000000"/>
        </w:rPr>
        <w:t>•A positive attitude, strong time management skills, and a sense of humor are advantageous</w:t>
      </w:r>
      <w:r w:rsidR="00830E4B">
        <w:rPr>
          <w:rFonts w:ascii="Times New Roman" w:eastAsia="Times New Roman" w:hAnsi="Times New Roman" w:cs="Times New Roman"/>
          <w:color w:val="000000"/>
        </w:rPr>
        <w:t>.</w:t>
      </w:r>
    </w:p>
    <w:p w14:paraId="460DF7F8" w14:textId="77777777" w:rsidR="00144254" w:rsidRPr="00144254" w:rsidRDefault="00144254" w:rsidP="00144254">
      <w:pPr>
        <w:rPr>
          <w:rFonts w:ascii="Times" w:eastAsia="Times New Roman" w:hAnsi="Times" w:cs="Times New Roman"/>
          <w:sz w:val="20"/>
          <w:szCs w:val="20"/>
        </w:rPr>
      </w:pPr>
    </w:p>
    <w:p w14:paraId="20EEB319" w14:textId="6AE60F68" w:rsidR="00144254" w:rsidRDefault="00144254" w:rsidP="00144254">
      <w:pPr>
        <w:rPr>
          <w:rFonts w:ascii="Times New Roman" w:hAnsi="Times New Roman" w:cs="Times New Roman"/>
        </w:rPr>
      </w:pPr>
      <w:r>
        <w:rPr>
          <w:rFonts w:ascii="Times New Roman" w:hAnsi="Times New Roman" w:cs="Times New Roman"/>
        </w:rPr>
        <w:t>This is a 20-hour/week assistantship including tuition remission for Fall and Spring, stipend for Fall and Spring AY 20</w:t>
      </w:r>
      <w:r w:rsidR="00A61F7F">
        <w:rPr>
          <w:rFonts w:ascii="Times New Roman" w:hAnsi="Times New Roman" w:cs="Times New Roman"/>
        </w:rPr>
        <w:t>2</w:t>
      </w:r>
      <w:r w:rsidR="00634AAD">
        <w:rPr>
          <w:rFonts w:ascii="Times New Roman" w:hAnsi="Times New Roman" w:cs="Times New Roman"/>
        </w:rPr>
        <w:t>2</w:t>
      </w:r>
      <w:r w:rsidR="00A61F7F">
        <w:rPr>
          <w:rFonts w:ascii="Times New Roman" w:hAnsi="Times New Roman" w:cs="Times New Roman"/>
        </w:rPr>
        <w:t>-202</w:t>
      </w:r>
      <w:r w:rsidR="00634AAD">
        <w:rPr>
          <w:rFonts w:ascii="Times New Roman" w:hAnsi="Times New Roman" w:cs="Times New Roman"/>
        </w:rPr>
        <w:t>3</w:t>
      </w:r>
      <w:r w:rsidR="00A61F7F">
        <w:rPr>
          <w:rFonts w:ascii="Times New Roman" w:hAnsi="Times New Roman" w:cs="Times New Roman"/>
        </w:rPr>
        <w:t xml:space="preserve"> </w:t>
      </w:r>
      <w:r>
        <w:rPr>
          <w:rFonts w:ascii="Times New Roman" w:hAnsi="Times New Roman" w:cs="Times New Roman"/>
        </w:rPr>
        <w:t xml:space="preserve">and GA health insurance.   </w:t>
      </w:r>
    </w:p>
    <w:p w14:paraId="00597CEF" w14:textId="77777777" w:rsidR="00144254" w:rsidRDefault="00144254" w:rsidP="00144254">
      <w:pPr>
        <w:rPr>
          <w:rFonts w:ascii="Times New Roman" w:hAnsi="Times New Roman" w:cs="Times New Roman"/>
        </w:rPr>
      </w:pPr>
    </w:p>
    <w:p w14:paraId="041A8ECE" w14:textId="77777777" w:rsidR="00144254" w:rsidRDefault="00144254" w:rsidP="00144254">
      <w:pPr>
        <w:rPr>
          <w:rFonts w:ascii="Times New Roman" w:hAnsi="Times New Roman" w:cs="Times New Roman"/>
        </w:rPr>
      </w:pPr>
      <w:r>
        <w:rPr>
          <w:rFonts w:ascii="Times New Roman" w:hAnsi="Times New Roman" w:cs="Times New Roman"/>
          <w:i/>
        </w:rPr>
        <w:t>Please follow application instructions carefully.  Your application will not be reviewed unless all of the following materials are submitted electronically:</w:t>
      </w:r>
    </w:p>
    <w:p w14:paraId="09E52E3C" w14:textId="77777777" w:rsidR="00144254" w:rsidRDefault="00144254" w:rsidP="00144254">
      <w:pPr>
        <w:rPr>
          <w:rFonts w:ascii="Times New Roman" w:hAnsi="Times New Roman" w:cs="Times New Roman"/>
        </w:rPr>
      </w:pPr>
    </w:p>
    <w:p w14:paraId="382B7AE4" w14:textId="77777777" w:rsidR="00144254" w:rsidRDefault="00144254" w:rsidP="00144254">
      <w:pPr>
        <w:rPr>
          <w:rFonts w:ascii="Times New Roman" w:eastAsia="Times New Roman" w:hAnsi="Times New Roman" w:cs="Times New Roman"/>
          <w:b/>
          <w:bCs/>
          <w:sz w:val="28"/>
          <w:szCs w:val="28"/>
        </w:rPr>
      </w:pPr>
      <w:r w:rsidRPr="00CF7A18">
        <w:rPr>
          <w:rFonts w:ascii="Times New Roman" w:eastAsia="Times New Roman" w:hAnsi="Times New Roman" w:cs="Times New Roman"/>
          <w:b/>
          <w:bCs/>
          <w:sz w:val="28"/>
          <w:szCs w:val="28"/>
        </w:rPr>
        <w:t>Electronically submit:</w:t>
      </w:r>
    </w:p>
    <w:p w14:paraId="598CB583" w14:textId="77777777" w:rsidR="00385F64" w:rsidRPr="00CF7A18" w:rsidRDefault="00385F64" w:rsidP="00144254">
      <w:pPr>
        <w:rPr>
          <w:rFonts w:ascii="Times New Roman" w:eastAsia="Times New Roman" w:hAnsi="Times New Roman" w:cs="Times New Roman"/>
          <w:b/>
          <w:bCs/>
          <w:sz w:val="28"/>
          <w:szCs w:val="28"/>
        </w:rPr>
      </w:pPr>
    </w:p>
    <w:p w14:paraId="607B68B3" w14:textId="79A2481E" w:rsidR="0095399E" w:rsidRDefault="00144254" w:rsidP="00144254">
      <w:pPr>
        <w:rPr>
          <w:rFonts w:ascii="Times New Roman" w:eastAsia="Times New Roman" w:hAnsi="Times New Roman" w:cs="Times New Roman"/>
          <w:sz w:val="28"/>
          <w:szCs w:val="28"/>
        </w:rPr>
      </w:pPr>
      <w:r w:rsidRPr="00CF7A18">
        <w:rPr>
          <w:rFonts w:ascii="Times New Roman" w:eastAsia="Times New Roman" w:hAnsi="Times New Roman" w:cs="Times New Roman"/>
          <w:sz w:val="28"/>
          <w:szCs w:val="28"/>
        </w:rPr>
        <w:t>• Your resume in PDF</w:t>
      </w:r>
      <w:r w:rsidRPr="00CF7A18">
        <w:rPr>
          <w:rFonts w:ascii="Times New Roman" w:eastAsia="Times New Roman" w:hAnsi="Times New Roman" w:cs="Times New Roman"/>
          <w:sz w:val="28"/>
          <w:szCs w:val="28"/>
        </w:rPr>
        <w:br/>
        <w:t xml:space="preserve">• </w:t>
      </w:r>
      <w:r w:rsidR="00230725">
        <w:rPr>
          <w:rFonts w:ascii="Times New Roman" w:eastAsia="Times New Roman" w:hAnsi="Times New Roman" w:cs="Times New Roman"/>
          <w:sz w:val="28"/>
          <w:szCs w:val="28"/>
        </w:rPr>
        <w:t>Cover</w:t>
      </w:r>
      <w:r w:rsidRPr="00CF7A18">
        <w:rPr>
          <w:rFonts w:ascii="Times New Roman" w:eastAsia="Times New Roman" w:hAnsi="Times New Roman" w:cs="Times New Roman"/>
          <w:sz w:val="28"/>
          <w:szCs w:val="28"/>
        </w:rPr>
        <w:t xml:space="preserve"> letter in PDF</w:t>
      </w:r>
      <w:r w:rsidRPr="00CF7A18">
        <w:rPr>
          <w:rFonts w:ascii="Times New Roman" w:eastAsia="Times New Roman" w:hAnsi="Times New Roman" w:cs="Times New Roman"/>
          <w:sz w:val="28"/>
          <w:szCs w:val="28"/>
        </w:rPr>
        <w:br/>
        <w:t>• Contact information for faculty reference (Name, Title, Address, Email, Phone) to:</w:t>
      </w:r>
    </w:p>
    <w:p w14:paraId="77164E3C" w14:textId="796C7D8E" w:rsidR="00144254" w:rsidRPr="00CF7A18" w:rsidRDefault="00144254" w:rsidP="00144254">
      <w:pPr>
        <w:rPr>
          <w:rFonts w:ascii="Times New Roman" w:eastAsia="Times New Roman" w:hAnsi="Times New Roman" w:cs="Times New Roman"/>
          <w:sz w:val="28"/>
          <w:szCs w:val="28"/>
        </w:rPr>
      </w:pPr>
      <w:r w:rsidRPr="00CF7A18">
        <w:rPr>
          <w:rFonts w:ascii="Times New Roman" w:eastAsia="Times New Roman" w:hAnsi="Times New Roman" w:cs="Times New Roman"/>
          <w:sz w:val="28"/>
          <w:szCs w:val="28"/>
        </w:rPr>
        <w:br/>
        <w:t>Dawn L. Galindo</w:t>
      </w:r>
      <w:r w:rsidR="003B479E">
        <w:rPr>
          <w:rFonts w:ascii="Times New Roman" w:eastAsia="Times New Roman" w:hAnsi="Times New Roman" w:cs="Times New Roman"/>
          <w:sz w:val="28"/>
          <w:szCs w:val="28"/>
        </w:rPr>
        <w:t>, E.A.A.</w:t>
      </w:r>
    </w:p>
    <w:p w14:paraId="5EFFBF5F" w14:textId="4D05ABCC" w:rsidR="00B913EB" w:rsidRDefault="00144254">
      <w:r w:rsidRPr="00CF7A18">
        <w:rPr>
          <w:rFonts w:ascii="Times New Roman" w:eastAsia="Times New Roman" w:hAnsi="Times New Roman" w:cs="Times New Roman"/>
          <w:sz w:val="28"/>
          <w:szCs w:val="28"/>
        </w:rPr>
        <w:t>GSA</w:t>
      </w:r>
      <w:r w:rsidRPr="00CF7A18">
        <w:rPr>
          <w:rFonts w:ascii="Times New Roman" w:eastAsia="Times New Roman" w:hAnsi="Times New Roman" w:cs="Times New Roman"/>
          <w:sz w:val="28"/>
          <w:szCs w:val="28"/>
        </w:rPr>
        <w:br/>
        <w:t>The Commons 308</w:t>
      </w:r>
      <w:r w:rsidRPr="00CF7A18">
        <w:rPr>
          <w:rFonts w:ascii="Times New Roman" w:eastAsia="Times New Roman" w:hAnsi="Times New Roman" w:cs="Times New Roman"/>
          <w:sz w:val="28"/>
          <w:szCs w:val="28"/>
        </w:rPr>
        <w:br/>
      </w:r>
      <w:hyperlink r:id="rId4" w:history="1">
        <w:r w:rsidRPr="00CF7A18">
          <w:rPr>
            <w:rFonts w:ascii="Times New Roman" w:eastAsia="Times New Roman" w:hAnsi="Times New Roman" w:cs="Times New Roman"/>
            <w:color w:val="0088CC"/>
            <w:sz w:val="28"/>
            <w:szCs w:val="28"/>
            <w:u w:val="single"/>
          </w:rPr>
          <w:t>dgalindo@umbc.edu</w:t>
        </w:r>
      </w:hyperlink>
    </w:p>
    <w:sectPr w:rsidR="00B913EB" w:rsidSect="00B91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54"/>
    <w:rsid w:val="000850CE"/>
    <w:rsid w:val="000C7D1E"/>
    <w:rsid w:val="00144254"/>
    <w:rsid w:val="001D7974"/>
    <w:rsid w:val="00230725"/>
    <w:rsid w:val="00276FEA"/>
    <w:rsid w:val="002D6690"/>
    <w:rsid w:val="002F7254"/>
    <w:rsid w:val="00385F64"/>
    <w:rsid w:val="003B479E"/>
    <w:rsid w:val="004432EB"/>
    <w:rsid w:val="0045176F"/>
    <w:rsid w:val="004F2E95"/>
    <w:rsid w:val="005C667C"/>
    <w:rsid w:val="00634AAD"/>
    <w:rsid w:val="0065077B"/>
    <w:rsid w:val="00704F2F"/>
    <w:rsid w:val="00782512"/>
    <w:rsid w:val="007F085C"/>
    <w:rsid w:val="008247CF"/>
    <w:rsid w:val="00830E4B"/>
    <w:rsid w:val="00861FF6"/>
    <w:rsid w:val="0087706B"/>
    <w:rsid w:val="00896583"/>
    <w:rsid w:val="008C314E"/>
    <w:rsid w:val="008F46B8"/>
    <w:rsid w:val="0095399E"/>
    <w:rsid w:val="009E2473"/>
    <w:rsid w:val="00A35899"/>
    <w:rsid w:val="00A61F7F"/>
    <w:rsid w:val="00A83564"/>
    <w:rsid w:val="00B913EB"/>
    <w:rsid w:val="00C034B4"/>
    <w:rsid w:val="00C3699A"/>
    <w:rsid w:val="00C37AE0"/>
    <w:rsid w:val="00C95C2B"/>
    <w:rsid w:val="00CC2E5E"/>
    <w:rsid w:val="00CF7A18"/>
    <w:rsid w:val="00D77D53"/>
    <w:rsid w:val="00D91CF0"/>
    <w:rsid w:val="00E62877"/>
    <w:rsid w:val="00F5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76064"/>
  <w14:defaultImageDpi w14:val="300"/>
  <w15:docId w15:val="{87C495E0-EC61-4D51-ACF1-99CD79F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25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44254"/>
  </w:style>
  <w:style w:type="character" w:customStyle="1" w:styleId="il">
    <w:name w:val="il"/>
    <w:basedOn w:val="DefaultParagraphFont"/>
    <w:rsid w:val="0014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79341">
      <w:bodyDiv w:val="1"/>
      <w:marLeft w:val="0"/>
      <w:marRight w:val="0"/>
      <w:marTop w:val="0"/>
      <w:marBottom w:val="0"/>
      <w:divBdr>
        <w:top w:val="none" w:sz="0" w:space="0" w:color="auto"/>
        <w:left w:val="none" w:sz="0" w:space="0" w:color="auto"/>
        <w:bottom w:val="none" w:sz="0" w:space="0" w:color="auto"/>
        <w:right w:val="none" w:sz="0" w:space="0" w:color="auto"/>
      </w:divBdr>
      <w:divsChild>
        <w:div w:id="1060324242">
          <w:marLeft w:val="0"/>
          <w:marRight w:val="0"/>
          <w:marTop w:val="0"/>
          <w:marBottom w:val="0"/>
          <w:divBdr>
            <w:top w:val="none" w:sz="0" w:space="0" w:color="auto"/>
            <w:left w:val="none" w:sz="0" w:space="0" w:color="auto"/>
            <w:bottom w:val="none" w:sz="0" w:space="0" w:color="auto"/>
            <w:right w:val="none" w:sz="0" w:space="0" w:color="auto"/>
          </w:divBdr>
        </w:div>
        <w:div w:id="16213729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lc.umbc.edu/home/news-events/hall@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Company>UMBC</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Galindo</dc:creator>
  <cp:keywords/>
  <dc:description/>
  <cp:lastModifiedBy>Galindo Dawn</cp:lastModifiedBy>
  <cp:revision>2</cp:revision>
  <cp:lastPrinted>2021-10-21T18:40:00Z</cp:lastPrinted>
  <dcterms:created xsi:type="dcterms:W3CDTF">2022-08-11T12:02:00Z</dcterms:created>
  <dcterms:modified xsi:type="dcterms:W3CDTF">2022-08-11T12:02:00Z</dcterms:modified>
</cp:coreProperties>
</file>