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69" w:rsidRPr="00B22969" w:rsidRDefault="00B22969" w:rsidP="00B22969">
      <w:pPr>
        <w:shd w:val="clear" w:color="auto" w:fill="FFFFFF"/>
        <w:ind w:left="0" w:right="0"/>
        <w:jc w:val="center"/>
        <w:rPr>
          <w:rFonts w:asciiTheme="minorHAnsi" w:eastAsia="Times New Roman" w:hAnsiTheme="minorHAnsi"/>
          <w:color w:val="222222"/>
          <w:sz w:val="22"/>
          <w:szCs w:val="22"/>
        </w:rPr>
      </w:pPr>
      <w:r w:rsidRPr="00B22969">
        <w:rPr>
          <w:rFonts w:asciiTheme="minorHAnsi" w:eastAsia="Times New Roman" w:hAnsiTheme="minorHAnsi"/>
          <w:b/>
          <w:bCs/>
          <w:color w:val="000000"/>
          <w:sz w:val="22"/>
          <w:szCs w:val="22"/>
          <w:u w:val="single"/>
        </w:rPr>
        <w:t>Nonexempt Staff Senate (NESS)</w:t>
      </w:r>
    </w:p>
    <w:p w:rsidR="00B22969" w:rsidRPr="00B22969" w:rsidRDefault="00B22969" w:rsidP="00B22969">
      <w:pPr>
        <w:shd w:val="clear" w:color="auto" w:fill="FFFFFF"/>
        <w:ind w:left="0" w:right="0"/>
        <w:jc w:val="center"/>
        <w:rPr>
          <w:rFonts w:asciiTheme="minorHAnsi" w:eastAsia="Times New Roman" w:hAnsiTheme="minorHAnsi"/>
          <w:color w:val="222222"/>
          <w:sz w:val="22"/>
          <w:szCs w:val="22"/>
        </w:rPr>
      </w:pPr>
    </w:p>
    <w:p w:rsidR="00B22969" w:rsidRPr="00B22969" w:rsidRDefault="00B22969" w:rsidP="00B22969">
      <w:pPr>
        <w:shd w:val="clear" w:color="auto" w:fill="FFFFFF"/>
        <w:ind w:left="0" w:right="0"/>
        <w:rPr>
          <w:rFonts w:asciiTheme="minorHAnsi" w:eastAsia="Times New Roman" w:hAnsiTheme="minorHAnsi"/>
          <w:color w:val="222222"/>
          <w:sz w:val="22"/>
          <w:szCs w:val="22"/>
        </w:rPr>
      </w:pPr>
      <w:r w:rsidRPr="00B22969">
        <w:rPr>
          <w:rFonts w:asciiTheme="minorHAnsi" w:eastAsia="Times New Roman" w:hAnsiTheme="minorHAnsi"/>
          <w:b/>
          <w:bCs/>
          <w:color w:val="000000"/>
          <w:sz w:val="22"/>
          <w:szCs w:val="22"/>
        </w:rPr>
        <w:t>The Non-exempt Staff Senate (NESS) represents non-exempt staff not under</w:t>
      </w:r>
      <w:r w:rsidRPr="00AC7D34">
        <w:rPr>
          <w:rFonts w:asciiTheme="minorHAnsi" w:eastAsia="Times New Roman" w:hAnsiTheme="minorHAnsi"/>
          <w:b/>
          <w:bCs/>
          <w:color w:val="000000"/>
          <w:sz w:val="22"/>
          <w:szCs w:val="22"/>
        </w:rPr>
        <w:t xml:space="preserve"> </w:t>
      </w:r>
      <w:r w:rsidRPr="00B22969">
        <w:rPr>
          <w:rFonts w:asciiTheme="minorHAnsi" w:eastAsia="Times New Roman" w:hAnsiTheme="minorHAnsi"/>
          <w:b/>
          <w:bCs/>
          <w:color w:val="000000"/>
          <w:sz w:val="22"/>
          <w:szCs w:val="22"/>
        </w:rPr>
        <w:t>collective bargaining, offering them a voice in shared governance.  NESS encourages its members to share any problems or concerns so that they can: initiate the proper action to assist the members; keep members informed of issues and actions that may affect them; and to encourage dialogue between the members and senators.  NESS continually strives to develop and maintain open communication</w:t>
      </w:r>
      <w:r w:rsidRPr="00AC7D34">
        <w:rPr>
          <w:rFonts w:asciiTheme="minorHAnsi" w:eastAsia="Times New Roman" w:hAnsiTheme="minorHAnsi"/>
          <w:b/>
          <w:bCs/>
          <w:color w:val="000000"/>
          <w:sz w:val="22"/>
          <w:szCs w:val="22"/>
        </w:rPr>
        <w:t xml:space="preserve"> with the administration so</w:t>
      </w:r>
      <w:r w:rsidRPr="00B22969">
        <w:rPr>
          <w:rFonts w:asciiTheme="minorHAnsi" w:eastAsia="Times New Roman" w:hAnsiTheme="minorHAnsi"/>
          <w:b/>
          <w:bCs/>
          <w:color w:val="000000"/>
          <w:sz w:val="22"/>
          <w:szCs w:val="22"/>
        </w:rPr>
        <w:t xml:space="preserve"> they can serve members to the best of their ability.</w:t>
      </w:r>
    </w:p>
    <w:p w:rsidR="00B22969" w:rsidRPr="00B22969" w:rsidRDefault="00B22969" w:rsidP="00B22969">
      <w:pPr>
        <w:shd w:val="clear" w:color="auto" w:fill="FFFFFF"/>
        <w:ind w:left="0" w:right="0"/>
        <w:jc w:val="center"/>
        <w:rPr>
          <w:rFonts w:asciiTheme="minorHAnsi" w:eastAsia="Times New Roman" w:hAnsiTheme="minorHAnsi"/>
          <w:color w:val="222222"/>
          <w:sz w:val="22"/>
          <w:szCs w:val="22"/>
        </w:rPr>
      </w:pPr>
      <w:r w:rsidRPr="00B22969">
        <w:rPr>
          <w:rFonts w:asciiTheme="minorHAnsi" w:eastAsia="Times New Roman" w:hAnsiTheme="minorHAnsi"/>
          <w:b/>
          <w:bCs/>
          <w:color w:val="000000"/>
          <w:sz w:val="22"/>
          <w:szCs w:val="22"/>
        </w:rPr>
        <w:t> </w:t>
      </w:r>
    </w:p>
    <w:p w:rsidR="00B22969" w:rsidRPr="00B22969" w:rsidRDefault="00B22969" w:rsidP="00B22969">
      <w:pPr>
        <w:shd w:val="clear" w:color="auto" w:fill="FFFFFF"/>
        <w:ind w:left="0" w:right="0"/>
        <w:rPr>
          <w:rFonts w:asciiTheme="minorHAnsi" w:eastAsia="Times New Roman" w:hAnsiTheme="minorHAnsi"/>
          <w:color w:val="222222"/>
          <w:sz w:val="22"/>
          <w:szCs w:val="22"/>
        </w:rPr>
      </w:pPr>
      <w:r w:rsidRPr="00B22969">
        <w:rPr>
          <w:rFonts w:asciiTheme="minorHAnsi" w:eastAsia="Times New Roman" w:hAnsiTheme="minorHAnsi"/>
          <w:b/>
          <w:bCs/>
          <w:color w:val="000000"/>
          <w:sz w:val="22"/>
          <w:szCs w:val="22"/>
          <w:u w:val="single"/>
          <w:lang w:val="en"/>
        </w:rPr>
        <w:t>What is Shared Governance?</w:t>
      </w:r>
    </w:p>
    <w:p w:rsidR="00B22969" w:rsidRPr="00B22969" w:rsidRDefault="00B22969" w:rsidP="00B22969">
      <w:pPr>
        <w:spacing w:after="240"/>
        <w:ind w:left="0" w:right="0"/>
        <w:rPr>
          <w:rFonts w:asciiTheme="minorHAnsi" w:eastAsia="Times New Roman" w:hAnsiTheme="minorHAnsi" w:cs="Times New Roman"/>
          <w:color w:val="500050"/>
          <w:sz w:val="22"/>
          <w:szCs w:val="22"/>
          <w:shd w:val="clear" w:color="auto" w:fill="FFFFFF"/>
        </w:rPr>
      </w:pPr>
      <w:r w:rsidRPr="00B22969">
        <w:rPr>
          <w:rFonts w:asciiTheme="minorHAnsi" w:eastAsia="Times New Roman" w:hAnsiTheme="minorHAnsi" w:cs="Times New Roman"/>
          <w:b/>
          <w:bCs/>
          <w:color w:val="000000"/>
          <w:sz w:val="22"/>
          <w:szCs w:val="22"/>
          <w:shd w:val="clear" w:color="auto" w:fill="FFFFFF"/>
        </w:rPr>
        <w:t>Shared Governance is</w:t>
      </w:r>
      <w:r w:rsidRPr="00AC7D34">
        <w:rPr>
          <w:rFonts w:asciiTheme="minorHAnsi" w:eastAsia="Times New Roman" w:hAnsiTheme="minorHAnsi" w:cs="Times New Roman"/>
          <w:b/>
          <w:bCs/>
          <w:color w:val="000000"/>
          <w:sz w:val="22"/>
          <w:szCs w:val="22"/>
          <w:shd w:val="clear" w:color="auto" w:fill="FFFFFF"/>
        </w:rPr>
        <w:t xml:space="preserve"> a</w:t>
      </w:r>
      <w:r w:rsidRPr="00B22969">
        <w:rPr>
          <w:rFonts w:asciiTheme="minorHAnsi" w:eastAsia="Times New Roman" w:hAnsiTheme="minorHAnsi" w:cs="Times New Roman"/>
          <w:b/>
          <w:bCs/>
          <w:color w:val="000000"/>
          <w:sz w:val="22"/>
          <w:szCs w:val="22"/>
          <w:shd w:val="clear" w:color="auto" w:fill="FFFFFF"/>
        </w:rPr>
        <w:t xml:space="preserve"> collaborative decision process between the UMBC administration, faculty, staff, and students, all working together as a community who are dedicated to excellence in teaching, scholarship, and service.</w:t>
      </w:r>
    </w:p>
    <w:p w:rsidR="00B22969" w:rsidRPr="00B22969" w:rsidRDefault="00B22969" w:rsidP="00B22969">
      <w:pPr>
        <w:shd w:val="clear" w:color="auto" w:fill="FFFFFF"/>
        <w:ind w:left="0" w:right="0"/>
        <w:rPr>
          <w:rFonts w:asciiTheme="minorHAnsi" w:eastAsia="Times New Roman" w:hAnsiTheme="minorHAnsi"/>
          <w:color w:val="222222"/>
          <w:sz w:val="22"/>
          <w:szCs w:val="22"/>
        </w:rPr>
      </w:pPr>
      <w:r w:rsidRPr="00B22969">
        <w:rPr>
          <w:rFonts w:asciiTheme="minorHAnsi" w:eastAsia="Times New Roman" w:hAnsiTheme="minorHAnsi"/>
          <w:b/>
          <w:bCs/>
          <w:color w:val="000000"/>
          <w:sz w:val="22"/>
          <w:szCs w:val="22"/>
          <w:u w:val="single"/>
        </w:rPr>
        <w:t>Why should you get involved in NESS?</w:t>
      </w:r>
    </w:p>
    <w:p w:rsidR="00B22969" w:rsidRPr="00B22969" w:rsidRDefault="00B22969" w:rsidP="00B22969">
      <w:pPr>
        <w:shd w:val="clear" w:color="auto" w:fill="FFFFFF"/>
        <w:ind w:left="0" w:right="0"/>
        <w:rPr>
          <w:rFonts w:asciiTheme="minorHAnsi" w:eastAsia="Times New Roman" w:hAnsiTheme="minorHAnsi"/>
          <w:color w:val="222222"/>
          <w:sz w:val="22"/>
          <w:szCs w:val="22"/>
        </w:rPr>
      </w:pPr>
      <w:r w:rsidRPr="00B22969">
        <w:rPr>
          <w:rFonts w:asciiTheme="minorHAnsi" w:eastAsia="Times New Roman" w:hAnsiTheme="minorHAnsi"/>
          <w:b/>
          <w:bCs/>
          <w:color w:val="000000"/>
          <w:sz w:val="22"/>
          <w:szCs w:val="22"/>
        </w:rPr>
        <w:t>Shared Governance affects all UMBC stakeholders which includes the administration, faculty, staff, an</w:t>
      </w:r>
      <w:r w:rsidRPr="00AC7D34">
        <w:rPr>
          <w:rFonts w:asciiTheme="minorHAnsi" w:eastAsia="Times New Roman" w:hAnsiTheme="minorHAnsi"/>
          <w:b/>
          <w:bCs/>
          <w:color w:val="000000"/>
          <w:sz w:val="22"/>
          <w:szCs w:val="22"/>
        </w:rPr>
        <w:t xml:space="preserve">d students. Issues such as </w:t>
      </w:r>
      <w:r w:rsidRPr="00B22969">
        <w:rPr>
          <w:rFonts w:asciiTheme="minorHAnsi" w:eastAsia="Times New Roman" w:hAnsiTheme="minorHAnsi"/>
          <w:b/>
          <w:bCs/>
          <w:color w:val="000000"/>
          <w:sz w:val="22"/>
          <w:szCs w:val="22"/>
        </w:rPr>
        <w:t>compensation and classification, input on leadership searches, benefit changes</w:t>
      </w:r>
      <w:r w:rsidRPr="00AC7D34">
        <w:rPr>
          <w:rFonts w:asciiTheme="minorHAnsi" w:eastAsia="Times New Roman" w:hAnsiTheme="minorHAnsi"/>
          <w:b/>
          <w:bCs/>
          <w:color w:val="000000"/>
          <w:sz w:val="22"/>
          <w:szCs w:val="22"/>
        </w:rPr>
        <w:t>, and many other items</w:t>
      </w:r>
      <w:r w:rsidRPr="00B22969">
        <w:rPr>
          <w:rFonts w:asciiTheme="minorHAnsi" w:eastAsia="Times New Roman" w:hAnsiTheme="minorHAnsi"/>
          <w:b/>
          <w:bCs/>
          <w:color w:val="000000"/>
          <w:sz w:val="22"/>
          <w:szCs w:val="22"/>
        </w:rPr>
        <w:t xml:space="preserve"> are discussed and debated within our shared governance system. Becoming involved in NESS allows you to introduce your ideas or policy proposals, voice your opinion on proposed or existing policies, and become more informed about the policies and procedures that impact your work at UMBC.</w:t>
      </w:r>
    </w:p>
    <w:p w:rsidR="00B22969" w:rsidRPr="00B22969" w:rsidRDefault="00B22969" w:rsidP="00B22969">
      <w:pPr>
        <w:shd w:val="clear" w:color="auto" w:fill="FFFFFF"/>
        <w:ind w:left="0" w:right="0"/>
        <w:rPr>
          <w:rFonts w:asciiTheme="minorHAnsi" w:eastAsia="Times New Roman" w:hAnsiTheme="minorHAnsi"/>
          <w:color w:val="222222"/>
          <w:sz w:val="22"/>
          <w:szCs w:val="22"/>
        </w:rPr>
      </w:pPr>
    </w:p>
    <w:p w:rsidR="00B22969" w:rsidRPr="00B22969" w:rsidRDefault="00B22969" w:rsidP="00B22969">
      <w:pPr>
        <w:ind w:left="0" w:right="0"/>
        <w:rPr>
          <w:rFonts w:asciiTheme="minorHAnsi" w:eastAsia="Times New Roman" w:hAnsiTheme="minorHAnsi" w:cs="Times New Roman"/>
          <w:color w:val="500050"/>
          <w:sz w:val="22"/>
          <w:szCs w:val="22"/>
          <w:shd w:val="clear" w:color="auto" w:fill="FFFFFF"/>
        </w:rPr>
      </w:pPr>
      <w:r w:rsidRPr="00B22969">
        <w:rPr>
          <w:rFonts w:asciiTheme="minorHAnsi" w:eastAsia="Times New Roman" w:hAnsiTheme="minorHAnsi" w:cs="Times New Roman"/>
          <w:b/>
          <w:bCs/>
          <w:color w:val="000000"/>
          <w:sz w:val="22"/>
          <w:szCs w:val="22"/>
          <w:u w:val="single"/>
          <w:shd w:val="clear" w:color="auto" w:fill="FFFFFF"/>
        </w:rPr>
        <w:t>How do I get involved in NESS?</w:t>
      </w:r>
    </w:p>
    <w:p w:rsidR="00B22969" w:rsidRPr="00B22969" w:rsidRDefault="00B22969" w:rsidP="00B22969">
      <w:pPr>
        <w:shd w:val="clear" w:color="auto" w:fill="FFFFFF"/>
        <w:ind w:left="0" w:right="0"/>
        <w:rPr>
          <w:rFonts w:asciiTheme="minorHAnsi" w:eastAsia="Times New Roman" w:hAnsiTheme="minorHAnsi"/>
          <w:color w:val="222222"/>
          <w:sz w:val="22"/>
          <w:szCs w:val="22"/>
        </w:rPr>
      </w:pPr>
      <w:r w:rsidRPr="00B22969">
        <w:rPr>
          <w:rFonts w:asciiTheme="minorHAnsi" w:eastAsia="Times New Roman" w:hAnsiTheme="minorHAnsi"/>
          <w:b/>
          <w:bCs/>
          <w:color w:val="000000"/>
          <w:sz w:val="22"/>
          <w:szCs w:val="22"/>
          <w:lang w:val="en"/>
        </w:rPr>
        <w:t>It’s easy!  Just join us at one of our meetings. At our meetings you will experience firsthand just what NESS is all about, what we do and what we have accomplished. Please get involved with NESS and help us make a difference.</w:t>
      </w:r>
    </w:p>
    <w:p w:rsidR="00B22969" w:rsidRPr="00B22969" w:rsidRDefault="00B22969" w:rsidP="00B22969">
      <w:pPr>
        <w:ind w:left="0" w:right="0"/>
        <w:rPr>
          <w:rFonts w:asciiTheme="minorHAnsi" w:eastAsia="Times New Roman" w:hAnsiTheme="minorHAnsi" w:cs="Times New Roman"/>
          <w:color w:val="500050"/>
          <w:sz w:val="22"/>
          <w:szCs w:val="22"/>
          <w:shd w:val="clear" w:color="auto" w:fill="FFFFFF"/>
        </w:rPr>
      </w:pPr>
    </w:p>
    <w:p w:rsidR="00B22969" w:rsidRPr="00B22969" w:rsidRDefault="00B22969" w:rsidP="00B22969">
      <w:pPr>
        <w:ind w:left="0" w:right="0"/>
        <w:rPr>
          <w:rFonts w:asciiTheme="minorHAnsi" w:eastAsia="Times New Roman" w:hAnsiTheme="minorHAnsi" w:cs="Times New Roman"/>
          <w:color w:val="500050"/>
          <w:sz w:val="22"/>
          <w:szCs w:val="22"/>
          <w:shd w:val="clear" w:color="auto" w:fill="FFFFFF"/>
        </w:rPr>
      </w:pPr>
      <w:r w:rsidRPr="00B22969">
        <w:rPr>
          <w:rFonts w:asciiTheme="minorHAnsi" w:eastAsia="Times New Roman" w:hAnsiTheme="minorHAnsi" w:cs="Times New Roman"/>
          <w:b/>
          <w:bCs/>
          <w:color w:val="000000"/>
          <w:sz w:val="22"/>
          <w:szCs w:val="22"/>
          <w:u w:val="single"/>
          <w:shd w:val="clear" w:color="auto" w:fill="FFFFFF"/>
          <w:lang w:val="en"/>
        </w:rPr>
        <w:t>Where and when are the meetings held?</w:t>
      </w:r>
    </w:p>
    <w:p w:rsidR="00B22969" w:rsidRPr="00B22969" w:rsidRDefault="00B22969" w:rsidP="00B22969">
      <w:pPr>
        <w:shd w:val="clear" w:color="auto" w:fill="FFFFFF"/>
        <w:ind w:left="0" w:right="0"/>
        <w:rPr>
          <w:rFonts w:asciiTheme="minorHAnsi" w:eastAsia="Times New Roman" w:hAnsiTheme="minorHAnsi"/>
          <w:color w:val="222222"/>
          <w:sz w:val="22"/>
          <w:szCs w:val="22"/>
        </w:rPr>
      </w:pPr>
      <w:r w:rsidRPr="00AC7D34">
        <w:rPr>
          <w:rFonts w:asciiTheme="minorHAnsi" w:eastAsia="Times New Roman" w:hAnsiTheme="minorHAnsi"/>
          <w:b/>
          <w:bCs/>
          <w:color w:val="000000"/>
          <w:sz w:val="22"/>
          <w:szCs w:val="22"/>
        </w:rPr>
        <w:t xml:space="preserve">The meetings </w:t>
      </w:r>
      <w:r w:rsidR="003B6A81">
        <w:rPr>
          <w:rFonts w:asciiTheme="minorHAnsi" w:eastAsia="Times New Roman" w:hAnsiTheme="minorHAnsi"/>
          <w:b/>
          <w:bCs/>
          <w:color w:val="000000"/>
          <w:sz w:val="22"/>
          <w:szCs w:val="22"/>
        </w:rPr>
        <w:t>for academic year 2018-19</w:t>
      </w:r>
      <w:r w:rsidRPr="00AC7D34">
        <w:rPr>
          <w:rFonts w:asciiTheme="minorHAnsi" w:eastAsia="Times New Roman" w:hAnsiTheme="minorHAnsi"/>
          <w:b/>
          <w:bCs/>
          <w:color w:val="000000"/>
          <w:sz w:val="22"/>
          <w:szCs w:val="22"/>
        </w:rPr>
        <w:t xml:space="preserve"> will be held </w:t>
      </w:r>
      <w:r w:rsidR="002F5C36" w:rsidRPr="00AC7D34">
        <w:rPr>
          <w:rFonts w:asciiTheme="minorHAnsi" w:eastAsia="Times New Roman" w:hAnsiTheme="minorHAnsi"/>
          <w:b/>
          <w:bCs/>
          <w:color w:val="000000"/>
          <w:sz w:val="22"/>
          <w:szCs w:val="22"/>
        </w:rPr>
        <w:t>from 3:30 to 4:30 p.m.</w:t>
      </w:r>
    </w:p>
    <w:p w:rsidR="00B22969" w:rsidRPr="00B22969" w:rsidRDefault="00B22969" w:rsidP="00B22969">
      <w:pPr>
        <w:ind w:left="0" w:right="0"/>
        <w:rPr>
          <w:rFonts w:asciiTheme="minorHAnsi" w:eastAsia="Times New Roman" w:hAnsiTheme="minorHAnsi" w:cs="Times New Roman"/>
          <w:color w:val="500050"/>
          <w:sz w:val="22"/>
          <w:szCs w:val="22"/>
          <w:shd w:val="clear" w:color="auto" w:fill="FFFFFF"/>
        </w:rPr>
      </w:pPr>
      <w:r w:rsidRPr="00B22969">
        <w:rPr>
          <w:rFonts w:asciiTheme="minorHAnsi" w:eastAsia="Times New Roman" w:hAnsiTheme="minorHAnsi" w:cs="Times New Roman"/>
          <w:b/>
          <w:bCs/>
          <w:color w:val="000000"/>
          <w:sz w:val="22"/>
          <w:szCs w:val="22"/>
          <w:shd w:val="clear" w:color="auto" w:fill="FFFFFF"/>
        </w:rPr>
        <w:t> </w:t>
      </w:r>
    </w:p>
    <w:p w:rsidR="003B6A81" w:rsidRPr="003B6A81" w:rsidRDefault="003B6A81" w:rsidP="003B6A81">
      <w:pPr>
        <w:jc w:val="center"/>
        <w:rPr>
          <w:rFonts w:asciiTheme="minorHAnsi" w:eastAsia="Times New Roman" w:hAnsiTheme="minorHAnsi" w:cs="Times New Roman"/>
          <w:b/>
          <w:bCs/>
          <w:color w:val="000000"/>
          <w:sz w:val="22"/>
          <w:szCs w:val="22"/>
          <w:shd w:val="clear" w:color="auto" w:fill="FFFFFF"/>
        </w:rPr>
      </w:pPr>
      <w:r w:rsidRPr="003B6A81">
        <w:rPr>
          <w:rFonts w:asciiTheme="minorHAnsi" w:eastAsia="Times New Roman" w:hAnsiTheme="minorHAnsi" w:cs="Times New Roman"/>
          <w:b/>
          <w:bCs/>
          <w:color w:val="000000"/>
          <w:sz w:val="22"/>
          <w:szCs w:val="22"/>
          <w:shd w:val="clear" w:color="auto" w:fill="FFFFFF"/>
        </w:rPr>
        <w:t xml:space="preserve">September 13, </w:t>
      </w:r>
      <w:r w:rsidR="00042DC3">
        <w:rPr>
          <w:rFonts w:asciiTheme="minorHAnsi" w:eastAsia="Times New Roman" w:hAnsiTheme="minorHAnsi" w:cs="Times New Roman"/>
          <w:b/>
          <w:bCs/>
          <w:color w:val="000000"/>
          <w:sz w:val="22"/>
          <w:szCs w:val="22"/>
          <w:shd w:val="clear" w:color="auto" w:fill="FFFFFF"/>
        </w:rPr>
        <w:t xml:space="preserve">2018, </w:t>
      </w:r>
      <w:r w:rsidRPr="003B6A81">
        <w:rPr>
          <w:rFonts w:asciiTheme="minorHAnsi" w:eastAsia="Times New Roman" w:hAnsiTheme="minorHAnsi" w:cs="Times New Roman"/>
          <w:b/>
          <w:bCs/>
          <w:color w:val="000000"/>
          <w:sz w:val="22"/>
          <w:szCs w:val="22"/>
          <w:shd w:val="clear" w:color="auto" w:fill="FFFFFF"/>
        </w:rPr>
        <w:t>Administration 729</w:t>
      </w:r>
      <w:r w:rsidR="00B22969" w:rsidRPr="003B6A81">
        <w:rPr>
          <w:rFonts w:asciiTheme="minorHAnsi" w:eastAsia="Times New Roman" w:hAnsiTheme="minorHAnsi" w:cs="Times New Roman"/>
          <w:b/>
          <w:bCs/>
          <w:color w:val="000000"/>
          <w:sz w:val="22"/>
          <w:szCs w:val="22"/>
          <w:shd w:val="clear" w:color="auto" w:fill="FFFFFF"/>
        </w:rPr>
        <w:t>  </w:t>
      </w:r>
    </w:p>
    <w:p w:rsidR="003B6A81" w:rsidRPr="003B6A81" w:rsidRDefault="00042DC3" w:rsidP="003B6A81">
      <w:pPr>
        <w:jc w:val="center"/>
        <w:rPr>
          <w:rFonts w:asciiTheme="minorHAnsi" w:hAnsiTheme="minorHAnsi"/>
          <w:b/>
          <w:sz w:val="22"/>
          <w:szCs w:val="22"/>
        </w:rPr>
      </w:pPr>
      <w:r>
        <w:rPr>
          <w:rFonts w:asciiTheme="minorHAnsi" w:hAnsiTheme="minorHAnsi"/>
          <w:b/>
          <w:sz w:val="22"/>
          <w:szCs w:val="22"/>
        </w:rPr>
        <w:t>October 11, 2018</w:t>
      </w:r>
      <w:r w:rsidR="003B6A81" w:rsidRPr="003B6A81">
        <w:rPr>
          <w:rFonts w:asciiTheme="minorHAnsi" w:hAnsiTheme="minorHAnsi"/>
          <w:b/>
          <w:sz w:val="22"/>
          <w:szCs w:val="22"/>
        </w:rPr>
        <w:t>, Commons 329</w:t>
      </w:r>
    </w:p>
    <w:p w:rsidR="003B6A81" w:rsidRPr="003B6A81" w:rsidRDefault="00042DC3" w:rsidP="003B6A81">
      <w:pPr>
        <w:jc w:val="center"/>
        <w:rPr>
          <w:rFonts w:asciiTheme="minorHAnsi" w:hAnsiTheme="minorHAnsi"/>
          <w:b/>
          <w:sz w:val="22"/>
          <w:szCs w:val="22"/>
        </w:rPr>
      </w:pPr>
      <w:r>
        <w:rPr>
          <w:rFonts w:asciiTheme="minorHAnsi" w:hAnsiTheme="minorHAnsi"/>
          <w:b/>
          <w:sz w:val="22"/>
          <w:szCs w:val="22"/>
        </w:rPr>
        <w:t>November 15, 2018</w:t>
      </w:r>
      <w:r w:rsidR="003B6A81" w:rsidRPr="003B6A81">
        <w:rPr>
          <w:rFonts w:asciiTheme="minorHAnsi" w:hAnsiTheme="minorHAnsi"/>
          <w:b/>
          <w:sz w:val="22"/>
          <w:szCs w:val="22"/>
        </w:rPr>
        <w:t>, Admin 929</w:t>
      </w:r>
    </w:p>
    <w:p w:rsidR="003B6A81" w:rsidRPr="003B6A81" w:rsidRDefault="003B6A81" w:rsidP="003B6A81">
      <w:pPr>
        <w:jc w:val="center"/>
        <w:rPr>
          <w:rFonts w:asciiTheme="minorHAnsi" w:hAnsiTheme="minorHAnsi"/>
          <w:b/>
          <w:sz w:val="22"/>
          <w:szCs w:val="22"/>
        </w:rPr>
      </w:pPr>
      <w:r w:rsidRPr="003B6A81">
        <w:rPr>
          <w:rFonts w:asciiTheme="minorHAnsi" w:hAnsiTheme="minorHAnsi"/>
          <w:b/>
          <w:sz w:val="22"/>
          <w:szCs w:val="22"/>
        </w:rPr>
        <w:t>December 13</w:t>
      </w:r>
      <w:r w:rsidR="00042DC3">
        <w:rPr>
          <w:rFonts w:asciiTheme="minorHAnsi" w:hAnsiTheme="minorHAnsi"/>
          <w:b/>
          <w:sz w:val="22"/>
          <w:szCs w:val="22"/>
        </w:rPr>
        <w:t>, 2018</w:t>
      </w:r>
      <w:r w:rsidRPr="003B6A81">
        <w:rPr>
          <w:rFonts w:asciiTheme="minorHAnsi" w:hAnsiTheme="minorHAnsi"/>
          <w:b/>
          <w:sz w:val="22"/>
          <w:szCs w:val="22"/>
        </w:rPr>
        <w:t>, Admin 929</w:t>
      </w:r>
    </w:p>
    <w:p w:rsidR="003B6A81" w:rsidRPr="003B6A81" w:rsidRDefault="00042DC3" w:rsidP="003B6A81">
      <w:pPr>
        <w:jc w:val="center"/>
        <w:rPr>
          <w:rFonts w:asciiTheme="minorHAnsi" w:hAnsiTheme="minorHAnsi"/>
          <w:b/>
          <w:sz w:val="22"/>
          <w:szCs w:val="22"/>
        </w:rPr>
      </w:pPr>
      <w:r>
        <w:rPr>
          <w:rFonts w:asciiTheme="minorHAnsi" w:hAnsiTheme="minorHAnsi"/>
          <w:b/>
          <w:sz w:val="22"/>
          <w:szCs w:val="22"/>
        </w:rPr>
        <w:t>January 10, 2019</w:t>
      </w:r>
      <w:r w:rsidR="003B6A81" w:rsidRPr="003B6A81">
        <w:rPr>
          <w:rFonts w:asciiTheme="minorHAnsi" w:hAnsiTheme="minorHAnsi"/>
          <w:b/>
          <w:sz w:val="22"/>
          <w:szCs w:val="22"/>
        </w:rPr>
        <w:t>, Sherman Hall 113</w:t>
      </w:r>
    </w:p>
    <w:p w:rsidR="003B6A81" w:rsidRPr="003B6A81" w:rsidRDefault="00042DC3" w:rsidP="003B6A81">
      <w:pPr>
        <w:jc w:val="center"/>
        <w:rPr>
          <w:rFonts w:asciiTheme="minorHAnsi" w:hAnsiTheme="minorHAnsi"/>
          <w:b/>
          <w:sz w:val="22"/>
          <w:szCs w:val="22"/>
        </w:rPr>
      </w:pPr>
      <w:r>
        <w:rPr>
          <w:rFonts w:asciiTheme="minorHAnsi" w:hAnsiTheme="minorHAnsi"/>
          <w:b/>
          <w:sz w:val="22"/>
          <w:szCs w:val="22"/>
        </w:rPr>
        <w:t>February 14, 2019</w:t>
      </w:r>
      <w:r w:rsidR="003B6A81" w:rsidRPr="003B6A81">
        <w:rPr>
          <w:rFonts w:asciiTheme="minorHAnsi" w:hAnsiTheme="minorHAnsi"/>
          <w:b/>
          <w:sz w:val="22"/>
          <w:szCs w:val="22"/>
        </w:rPr>
        <w:t>, Sherman Hall 113</w:t>
      </w:r>
    </w:p>
    <w:p w:rsidR="003B6A81" w:rsidRPr="003B6A81" w:rsidRDefault="00042DC3" w:rsidP="003B6A81">
      <w:pPr>
        <w:jc w:val="center"/>
        <w:rPr>
          <w:rFonts w:asciiTheme="minorHAnsi" w:hAnsiTheme="minorHAnsi"/>
          <w:b/>
          <w:sz w:val="22"/>
          <w:szCs w:val="22"/>
        </w:rPr>
      </w:pPr>
      <w:r>
        <w:rPr>
          <w:rFonts w:asciiTheme="minorHAnsi" w:hAnsiTheme="minorHAnsi"/>
          <w:b/>
          <w:sz w:val="22"/>
          <w:szCs w:val="22"/>
        </w:rPr>
        <w:t>March 14, 2019</w:t>
      </w:r>
      <w:r w:rsidR="003B6A81" w:rsidRPr="003B6A81">
        <w:rPr>
          <w:rFonts w:asciiTheme="minorHAnsi" w:hAnsiTheme="minorHAnsi"/>
          <w:b/>
          <w:sz w:val="22"/>
          <w:szCs w:val="22"/>
        </w:rPr>
        <w:t>, Sherman Hall 113</w:t>
      </w:r>
    </w:p>
    <w:p w:rsidR="003B6A81" w:rsidRPr="003B6A81" w:rsidRDefault="00042DC3" w:rsidP="003B6A81">
      <w:pPr>
        <w:jc w:val="center"/>
        <w:rPr>
          <w:rFonts w:asciiTheme="minorHAnsi" w:hAnsiTheme="minorHAnsi"/>
          <w:b/>
          <w:sz w:val="22"/>
          <w:szCs w:val="22"/>
        </w:rPr>
      </w:pPr>
      <w:r>
        <w:rPr>
          <w:rFonts w:asciiTheme="minorHAnsi" w:hAnsiTheme="minorHAnsi"/>
          <w:b/>
          <w:sz w:val="22"/>
          <w:szCs w:val="22"/>
        </w:rPr>
        <w:t>April 11, 2019</w:t>
      </w:r>
      <w:r w:rsidR="003B6A81" w:rsidRPr="003B6A81">
        <w:rPr>
          <w:rFonts w:asciiTheme="minorHAnsi" w:hAnsiTheme="minorHAnsi"/>
          <w:b/>
          <w:sz w:val="22"/>
          <w:szCs w:val="22"/>
        </w:rPr>
        <w:t>, Sherman Hall 113</w:t>
      </w:r>
    </w:p>
    <w:p w:rsidR="003B6A81" w:rsidRPr="003B6A81" w:rsidRDefault="00042DC3" w:rsidP="003B6A81">
      <w:pPr>
        <w:jc w:val="center"/>
        <w:rPr>
          <w:rFonts w:asciiTheme="minorHAnsi" w:hAnsiTheme="minorHAnsi"/>
          <w:b/>
          <w:sz w:val="22"/>
          <w:szCs w:val="22"/>
        </w:rPr>
      </w:pPr>
      <w:r>
        <w:rPr>
          <w:rFonts w:asciiTheme="minorHAnsi" w:hAnsiTheme="minorHAnsi"/>
          <w:b/>
          <w:sz w:val="22"/>
          <w:szCs w:val="22"/>
        </w:rPr>
        <w:t>May 9, 2019</w:t>
      </w:r>
      <w:bookmarkStart w:id="0" w:name="_GoBack"/>
      <w:bookmarkEnd w:id="0"/>
      <w:r w:rsidR="003B6A81" w:rsidRPr="003B6A81">
        <w:rPr>
          <w:rFonts w:asciiTheme="minorHAnsi" w:hAnsiTheme="minorHAnsi"/>
          <w:b/>
          <w:sz w:val="22"/>
          <w:szCs w:val="22"/>
        </w:rPr>
        <w:t>, Sherman Hall 113</w:t>
      </w:r>
    </w:p>
    <w:p w:rsidR="00B22969" w:rsidRPr="00B22969" w:rsidRDefault="00B22969" w:rsidP="00B22969">
      <w:pPr>
        <w:ind w:left="0" w:right="0"/>
        <w:rPr>
          <w:rFonts w:asciiTheme="minorHAnsi" w:eastAsia="Times New Roman" w:hAnsiTheme="minorHAnsi" w:cs="Times New Roman"/>
          <w:color w:val="500050"/>
          <w:sz w:val="22"/>
          <w:szCs w:val="22"/>
          <w:shd w:val="clear" w:color="auto" w:fill="FFFFFF"/>
        </w:rPr>
      </w:pPr>
    </w:p>
    <w:p w:rsidR="00B22969" w:rsidRPr="00B22969" w:rsidRDefault="002F5C36" w:rsidP="00B22969">
      <w:pPr>
        <w:ind w:left="0" w:right="0"/>
        <w:rPr>
          <w:rFonts w:asciiTheme="minorHAnsi" w:eastAsia="Times New Roman" w:hAnsiTheme="minorHAnsi" w:cs="Times New Roman"/>
          <w:color w:val="500050"/>
          <w:sz w:val="22"/>
          <w:szCs w:val="22"/>
          <w:shd w:val="clear" w:color="auto" w:fill="FFFFFF"/>
        </w:rPr>
      </w:pPr>
      <w:r w:rsidRPr="00AC7D34">
        <w:rPr>
          <w:rFonts w:asciiTheme="minorHAnsi" w:eastAsia="Times New Roman" w:hAnsiTheme="minorHAnsi" w:cs="Times New Roman"/>
          <w:b/>
          <w:bCs/>
          <w:color w:val="000000"/>
          <w:sz w:val="22"/>
          <w:szCs w:val="22"/>
          <w:shd w:val="clear" w:color="auto" w:fill="FFFFFF"/>
        </w:rPr>
        <w:t xml:space="preserve">Please consider joining </w:t>
      </w:r>
      <w:r w:rsidR="003B6A81">
        <w:rPr>
          <w:rFonts w:asciiTheme="minorHAnsi" w:eastAsia="Times New Roman" w:hAnsiTheme="minorHAnsi" w:cs="Times New Roman"/>
          <w:b/>
          <w:bCs/>
          <w:color w:val="000000"/>
          <w:sz w:val="22"/>
          <w:szCs w:val="22"/>
          <w:shd w:val="clear" w:color="auto" w:fill="FFFFFF"/>
        </w:rPr>
        <w:t xml:space="preserve">us at a </w:t>
      </w:r>
      <w:r w:rsidRPr="00AC7D34">
        <w:rPr>
          <w:rFonts w:asciiTheme="minorHAnsi" w:eastAsia="Times New Roman" w:hAnsiTheme="minorHAnsi" w:cs="Times New Roman"/>
          <w:b/>
          <w:bCs/>
          <w:color w:val="000000"/>
          <w:sz w:val="22"/>
          <w:szCs w:val="22"/>
          <w:shd w:val="clear" w:color="auto" w:fill="FFFFFF"/>
        </w:rPr>
        <w:t>NESS</w:t>
      </w:r>
      <w:r w:rsidR="003B6A81">
        <w:rPr>
          <w:rFonts w:asciiTheme="minorHAnsi" w:eastAsia="Times New Roman" w:hAnsiTheme="minorHAnsi" w:cs="Times New Roman"/>
          <w:b/>
          <w:bCs/>
          <w:color w:val="000000"/>
          <w:sz w:val="22"/>
          <w:szCs w:val="22"/>
          <w:shd w:val="clear" w:color="auto" w:fill="FFFFFF"/>
        </w:rPr>
        <w:t xml:space="preserve"> meeting</w:t>
      </w:r>
      <w:r w:rsidRPr="00AC7D34">
        <w:rPr>
          <w:rFonts w:asciiTheme="minorHAnsi" w:eastAsia="Times New Roman" w:hAnsiTheme="minorHAnsi" w:cs="Times New Roman"/>
          <w:b/>
          <w:bCs/>
          <w:color w:val="000000"/>
          <w:sz w:val="22"/>
          <w:szCs w:val="22"/>
          <w:shd w:val="clear" w:color="auto" w:fill="FFFFFF"/>
        </w:rPr>
        <w:t xml:space="preserve">.  </w:t>
      </w:r>
      <w:r w:rsidR="00B22969" w:rsidRPr="00B22969">
        <w:rPr>
          <w:rFonts w:asciiTheme="minorHAnsi" w:eastAsia="Times New Roman" w:hAnsiTheme="minorHAnsi" w:cs="Times New Roman"/>
          <w:b/>
          <w:bCs/>
          <w:color w:val="000000"/>
          <w:sz w:val="22"/>
          <w:szCs w:val="22"/>
          <w:shd w:val="clear" w:color="auto" w:fill="FFFFFF"/>
        </w:rPr>
        <w:t xml:space="preserve"> It i</w:t>
      </w:r>
      <w:r w:rsidRPr="00AC7D34">
        <w:rPr>
          <w:rFonts w:asciiTheme="minorHAnsi" w:eastAsia="Times New Roman" w:hAnsiTheme="minorHAnsi" w:cs="Times New Roman"/>
          <w:b/>
          <w:bCs/>
          <w:color w:val="000000"/>
          <w:sz w:val="22"/>
          <w:szCs w:val="22"/>
          <w:shd w:val="clear" w:color="auto" w:fill="FFFFFF"/>
        </w:rPr>
        <w:t>s a great way to meet other</w:t>
      </w:r>
      <w:r w:rsidR="00B22969" w:rsidRPr="00B22969">
        <w:rPr>
          <w:rFonts w:asciiTheme="minorHAnsi" w:eastAsia="Times New Roman" w:hAnsiTheme="minorHAnsi" w:cs="Times New Roman"/>
          <w:b/>
          <w:bCs/>
          <w:color w:val="000000"/>
          <w:sz w:val="22"/>
          <w:szCs w:val="22"/>
          <w:shd w:val="clear" w:color="auto" w:fill="FFFFFF"/>
        </w:rPr>
        <w:t xml:space="preserve"> members and to share your thoughts, suggestions</w:t>
      </w:r>
      <w:r w:rsidRPr="00AC7D34">
        <w:rPr>
          <w:rFonts w:asciiTheme="minorHAnsi" w:eastAsia="Times New Roman" w:hAnsiTheme="minorHAnsi" w:cs="Times New Roman"/>
          <w:b/>
          <w:bCs/>
          <w:color w:val="000000"/>
          <w:sz w:val="22"/>
          <w:szCs w:val="22"/>
          <w:shd w:val="clear" w:color="auto" w:fill="FFFFFF"/>
        </w:rPr>
        <w:t>,</w:t>
      </w:r>
      <w:r w:rsidR="00B22969" w:rsidRPr="00B22969">
        <w:rPr>
          <w:rFonts w:asciiTheme="minorHAnsi" w:eastAsia="Times New Roman" w:hAnsiTheme="minorHAnsi" w:cs="Times New Roman"/>
          <w:b/>
          <w:bCs/>
          <w:color w:val="000000"/>
          <w:sz w:val="22"/>
          <w:szCs w:val="22"/>
          <w:shd w:val="clear" w:color="auto" w:fill="FFFFFF"/>
        </w:rPr>
        <w:t xml:space="preserve"> and voice your concerns. </w:t>
      </w:r>
    </w:p>
    <w:p w:rsidR="00B22969" w:rsidRPr="00B22969" w:rsidRDefault="00B22969" w:rsidP="00B22969">
      <w:pPr>
        <w:ind w:left="0" w:right="0"/>
        <w:rPr>
          <w:rFonts w:asciiTheme="minorHAnsi" w:eastAsia="Times New Roman" w:hAnsiTheme="minorHAnsi" w:cs="Times New Roman"/>
          <w:color w:val="500050"/>
          <w:sz w:val="22"/>
          <w:szCs w:val="22"/>
          <w:shd w:val="clear" w:color="auto" w:fill="FFFFFF"/>
        </w:rPr>
      </w:pPr>
      <w:r w:rsidRPr="00B22969">
        <w:rPr>
          <w:rFonts w:asciiTheme="minorHAnsi" w:eastAsia="Times New Roman" w:hAnsiTheme="minorHAnsi" w:cs="Times New Roman"/>
          <w:b/>
          <w:bCs/>
          <w:color w:val="000000"/>
          <w:sz w:val="22"/>
          <w:szCs w:val="22"/>
          <w:shd w:val="clear" w:color="auto" w:fill="FFFFFF"/>
        </w:rPr>
        <w:t> </w:t>
      </w:r>
    </w:p>
    <w:p w:rsidR="00B22969" w:rsidRPr="00AC7D34" w:rsidRDefault="00B22969" w:rsidP="002F5C36">
      <w:pPr>
        <w:shd w:val="clear" w:color="auto" w:fill="FFFFFF"/>
        <w:ind w:left="0" w:right="0"/>
        <w:rPr>
          <w:rFonts w:asciiTheme="minorHAnsi" w:eastAsia="Times New Roman" w:hAnsiTheme="minorHAnsi"/>
          <w:b/>
          <w:bCs/>
          <w:color w:val="000000"/>
          <w:sz w:val="22"/>
          <w:szCs w:val="22"/>
        </w:rPr>
      </w:pPr>
      <w:r w:rsidRPr="00B22969">
        <w:rPr>
          <w:rFonts w:asciiTheme="minorHAnsi" w:eastAsia="Times New Roman" w:hAnsiTheme="minorHAnsi"/>
          <w:b/>
          <w:bCs/>
          <w:color w:val="000000"/>
          <w:sz w:val="22"/>
          <w:szCs w:val="22"/>
        </w:rPr>
        <w:t>If you</w:t>
      </w:r>
      <w:r w:rsidR="003B6A81">
        <w:rPr>
          <w:rFonts w:asciiTheme="minorHAnsi" w:eastAsia="Times New Roman" w:hAnsiTheme="minorHAnsi"/>
          <w:b/>
          <w:bCs/>
          <w:color w:val="000000"/>
          <w:sz w:val="22"/>
          <w:szCs w:val="22"/>
        </w:rPr>
        <w:t xml:space="preserve"> would like to join the NESS myUMBC group, please visit </w:t>
      </w:r>
      <w:hyperlink r:id="rId5" w:history="1">
        <w:r w:rsidR="003B6A81" w:rsidRPr="003B6A81">
          <w:rPr>
            <w:rStyle w:val="Hyperlink"/>
            <w:rFonts w:asciiTheme="minorHAnsi" w:eastAsia="Times New Roman" w:hAnsiTheme="minorHAnsi"/>
            <w:b/>
            <w:bCs/>
            <w:sz w:val="22"/>
            <w:szCs w:val="22"/>
          </w:rPr>
          <w:t>https://my3.my.umbc.edu/groups/nonexemptstaffsenate</w:t>
        </w:r>
      </w:hyperlink>
      <w:r w:rsidR="003B6A81">
        <w:rPr>
          <w:rFonts w:asciiTheme="minorHAnsi" w:eastAsia="Times New Roman" w:hAnsiTheme="minorHAnsi"/>
          <w:b/>
          <w:bCs/>
          <w:color w:val="000000"/>
          <w:sz w:val="22"/>
          <w:szCs w:val="22"/>
        </w:rPr>
        <w:t xml:space="preserve">.  If you </w:t>
      </w:r>
      <w:r w:rsidRPr="00B22969">
        <w:rPr>
          <w:rFonts w:asciiTheme="minorHAnsi" w:eastAsia="Times New Roman" w:hAnsiTheme="minorHAnsi"/>
          <w:b/>
          <w:bCs/>
          <w:color w:val="000000"/>
          <w:sz w:val="22"/>
          <w:szCs w:val="22"/>
        </w:rPr>
        <w:t>have any questions</w:t>
      </w:r>
      <w:r w:rsidR="002F5C36" w:rsidRPr="00AC7D34">
        <w:rPr>
          <w:rFonts w:asciiTheme="minorHAnsi" w:eastAsia="Times New Roman" w:hAnsiTheme="minorHAnsi"/>
          <w:b/>
          <w:bCs/>
          <w:color w:val="000000"/>
          <w:sz w:val="22"/>
          <w:szCs w:val="22"/>
        </w:rPr>
        <w:t xml:space="preserve">, </w:t>
      </w:r>
      <w:r w:rsidRPr="00B22969">
        <w:rPr>
          <w:rFonts w:asciiTheme="minorHAnsi" w:eastAsia="Times New Roman" w:hAnsiTheme="minorHAnsi"/>
          <w:b/>
          <w:bCs/>
          <w:color w:val="000000"/>
          <w:sz w:val="22"/>
          <w:szCs w:val="22"/>
        </w:rPr>
        <w:t xml:space="preserve">please feel free to contact </w:t>
      </w:r>
      <w:r w:rsidR="002F5C36" w:rsidRPr="00AC7D34">
        <w:rPr>
          <w:rFonts w:asciiTheme="minorHAnsi" w:eastAsia="Times New Roman" w:hAnsiTheme="minorHAnsi"/>
          <w:b/>
          <w:bCs/>
          <w:color w:val="000000"/>
          <w:sz w:val="22"/>
          <w:szCs w:val="22"/>
        </w:rPr>
        <w:t xml:space="preserve">Diana Smith at </w:t>
      </w:r>
      <w:hyperlink r:id="rId6" w:history="1">
        <w:r w:rsidR="002F5C36" w:rsidRPr="00AC7D34">
          <w:rPr>
            <w:rStyle w:val="Hyperlink"/>
            <w:rFonts w:asciiTheme="minorHAnsi" w:eastAsia="Times New Roman" w:hAnsiTheme="minorHAnsi"/>
            <w:b/>
            <w:bCs/>
            <w:sz w:val="22"/>
            <w:szCs w:val="22"/>
          </w:rPr>
          <w:t>dlsmith@umbc.edu</w:t>
        </w:r>
      </w:hyperlink>
      <w:r w:rsidR="002F5C36" w:rsidRPr="00AC7D34">
        <w:rPr>
          <w:rFonts w:asciiTheme="minorHAnsi" w:eastAsia="Times New Roman" w:hAnsiTheme="minorHAnsi"/>
          <w:b/>
          <w:bCs/>
          <w:color w:val="000000"/>
          <w:sz w:val="22"/>
          <w:szCs w:val="22"/>
        </w:rPr>
        <w:t xml:space="preserve"> or by phone at 410-455-6805.</w:t>
      </w:r>
    </w:p>
    <w:p w:rsidR="0080148F" w:rsidRPr="00425711" w:rsidRDefault="0080148F">
      <w:pPr>
        <w:rPr>
          <w:rFonts w:asciiTheme="minorHAnsi" w:hAnsiTheme="minorHAnsi"/>
          <w:sz w:val="24"/>
          <w:szCs w:val="24"/>
        </w:rPr>
      </w:pPr>
    </w:p>
    <w:sectPr w:rsidR="0080148F" w:rsidRPr="00425711" w:rsidSect="00C55D80">
      <w:pgSz w:w="12240" w:h="15840" w:code="1"/>
      <w:pgMar w:top="1584" w:right="1440" w:bottom="1440" w:left="1440" w:header="0"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69"/>
    <w:rsid w:val="00042DC3"/>
    <w:rsid w:val="002F5C36"/>
    <w:rsid w:val="003B6A81"/>
    <w:rsid w:val="00425711"/>
    <w:rsid w:val="0080148F"/>
    <w:rsid w:val="00AC7D34"/>
    <w:rsid w:val="00B22969"/>
    <w:rsid w:val="00C5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9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lsmith@umbc.edu" TargetMode="External"/><Relationship Id="rId5" Type="http://schemas.openxmlformats.org/officeDocument/2006/relationships/hyperlink" Target="https://my3.my.umbc.edu/groups/nonexemptstaffse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Smith</dc:creator>
  <cp:lastModifiedBy>Diana Smith</cp:lastModifiedBy>
  <cp:revision>6</cp:revision>
  <dcterms:created xsi:type="dcterms:W3CDTF">2017-08-21T14:52:00Z</dcterms:created>
  <dcterms:modified xsi:type="dcterms:W3CDTF">2018-09-06T15:04:00Z</dcterms:modified>
</cp:coreProperties>
</file>