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1F31E" w14:textId="4CD8E2AA" w:rsidR="005219F9" w:rsidRPr="005C130F" w:rsidRDefault="00855E29" w:rsidP="00817F71">
      <w:pPr>
        <w:rPr>
          <w:b/>
          <w:sz w:val="40"/>
          <w:szCs w:val="28"/>
        </w:rPr>
      </w:pPr>
      <w:r w:rsidRPr="005C130F">
        <w:rPr>
          <w:b/>
          <w:noProof/>
          <w:sz w:val="32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78ADEBCB" wp14:editId="5F0BD841">
                <wp:simplePos x="142875" y="2628900"/>
                <wp:positionH relativeFrom="page">
                  <wp:align>left</wp:align>
                </wp:positionH>
                <wp:positionV relativeFrom="page">
                  <wp:posOffset>2743200</wp:posOffset>
                </wp:positionV>
                <wp:extent cx="2286000" cy="5946140"/>
                <wp:effectExtent l="0" t="0" r="0" b="0"/>
                <wp:wrapSquare wrapText="bothSides"/>
                <wp:docPr id="3" name="Text Box 3" title="Side 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94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3CA0" w14:textId="641D876F" w:rsidR="00855E29" w:rsidRPr="00855E29" w:rsidRDefault="00855E29" w:rsidP="00855E29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855E29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71972891" wp14:editId="5987CB5C">
                                  <wp:extent cx="1739265" cy="1739265"/>
                                  <wp:effectExtent l="0" t="0" r="0" b="0"/>
                                  <wp:docPr id="7" name="Picture 7" descr="mage result for elementary math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age result for elementary math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9265" cy="1739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55E29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93A8E5" wp14:editId="7ADFA522">
                                  <wp:extent cx="1670219" cy="1637296"/>
                                  <wp:effectExtent l="0" t="0" r="6350" b="0"/>
                                  <wp:docPr id="8" name="Picture 8" descr="mage result for elementary math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mage result for elementary math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8357" cy="16746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B86102" w14:textId="12D43237" w:rsidR="005A17D7" w:rsidRDefault="005219F9">
                            <w:pPr>
                              <w:pStyle w:val="Quote"/>
                            </w:pPr>
                            <w:r w:rsidRPr="002E6480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81A78E1" wp14:editId="20835067">
                                  <wp:extent cx="1800362" cy="1827958"/>
                                  <wp:effectExtent l="0" t="0" r="3175" b="1270"/>
                                  <wp:docPr id="4" name="Picture 4" descr="mage result for elementary math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ge result for elementary math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 flipV="1">
                                            <a:off x="0" y="0"/>
                                            <a:ext cx="2046295" cy="207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0" rIns="146304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outside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8ADEBC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alt="Title: Side bar" style="position:absolute;margin-left:0;margin-top:3in;width:180pt;height:468.2pt;z-index:251661312;visibility:visible;mso-wrap-style:square;mso-width-percent:1000;mso-height-percent:0;mso-wrap-distance-left:0;mso-wrap-distance-top:0;mso-wrap-distance-right:0;mso-wrap-distance-bottom:0;mso-position-horizontal:left;mso-position-horizontal-relative:page;mso-position-vertical:absolute;mso-position-vertical-relative:page;mso-width-percent:1000;mso-height-percent:0;mso-width-relative:outer-margin-area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" o:allowoverlap="f" fillcolor="white [3201]" stroked="f" strokeweight=".5pt">
                <v:textbox inset="36pt,0,11.52pt,18pt">
                  <w:txbxContent>
                    <w:p w14:paraId="06C33CA0" w14:textId="641D876F" w:rsidR="00855E29" w:rsidRPr="00855E29" w:rsidRDefault="00855E29" w:rsidP="00855E29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 w:rsidRPr="00855E29">
                        <w:rPr>
                          <w:rFonts w:ascii="Times New Roman" w:eastAsia="Times New Roman" w:hAnsi="Times New Roman" w:cs="Times New Roman"/>
                          <w:noProof/>
                          <w:color w:val="auto"/>
                          <w:sz w:val="24"/>
                          <w:szCs w:val="24"/>
                          <w:lang w:eastAsia="en-US"/>
                        </w:rPr>
                        <w:drawing>
                          <wp:inline distT="0" distB="0" distL="0" distR="0" wp14:anchorId="71972891" wp14:editId="5987CB5C">
                            <wp:extent cx="1739265" cy="1739265"/>
                            <wp:effectExtent l="0" t="0" r="0" b="0"/>
                            <wp:docPr id="7" name="Picture 7" descr="mage result for elementary math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age result for elementary math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9265" cy="1739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55E29">
                        <w:rPr>
                          <w:rFonts w:ascii="Times New Roman" w:eastAsia="Times New Roman" w:hAnsi="Times New Roman" w:cs="Times New Roman"/>
                          <w:noProof/>
                          <w:color w:val="auto"/>
                          <w:sz w:val="24"/>
                          <w:szCs w:val="24"/>
                          <w:lang w:eastAsia="en-US"/>
                        </w:rPr>
                        <w:drawing>
                          <wp:inline distT="0" distB="0" distL="0" distR="0" wp14:anchorId="4793A8E5" wp14:editId="7ADFA522">
                            <wp:extent cx="1670219" cy="1637296"/>
                            <wp:effectExtent l="0" t="0" r="6350" b="0"/>
                            <wp:docPr id="8" name="Picture 8" descr="mage result for elementary math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mage result for elementary math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8357" cy="16746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B86102" w14:textId="12D43237" w:rsidR="005A17D7" w:rsidRDefault="005219F9">
                      <w:pPr>
                        <w:pStyle w:val="Quote"/>
                      </w:pPr>
                      <w:r w:rsidRPr="002E6480">
                        <w:rPr>
                          <w:rFonts w:ascii="Times New Roman" w:eastAsia="Times New Roman" w:hAnsi="Times New Roman" w:cs="Times New Roman"/>
                          <w:noProof/>
                          <w:color w:val="auto"/>
                          <w:sz w:val="24"/>
                          <w:szCs w:val="24"/>
                          <w:lang w:eastAsia="en-US"/>
                        </w:rPr>
                        <w:drawing>
                          <wp:inline distT="0" distB="0" distL="0" distR="0" wp14:anchorId="481A78E1" wp14:editId="20835067">
                            <wp:extent cx="1800362" cy="1827958"/>
                            <wp:effectExtent l="0" t="0" r="3175" b="1270"/>
                            <wp:docPr id="4" name="Picture 4" descr="mage result for elementary math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ge result for elementary math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 flipV="1">
                                      <a:off x="0" y="0"/>
                                      <a:ext cx="2046295" cy="207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C130F" w:rsidRPr="005C130F">
        <w:rPr>
          <w:b/>
          <w:noProof/>
          <w:sz w:val="32"/>
          <w:szCs w:val="28"/>
          <w:lang w:eastAsia="en-US"/>
        </w:rPr>
        <mc:AlternateContent>
          <mc:Choice Requires="wps">
            <w:drawing>
              <wp:anchor distT="0" distB="457200" distL="114300" distR="114300" simplePos="0" relativeHeight="251659264" behindDoc="0" locked="0" layoutInCell="1" allowOverlap="1" wp14:anchorId="680DDC36" wp14:editId="066D3E05">
                <wp:simplePos x="0" y="0"/>
                <wp:positionH relativeFrom="margin">
                  <wp:posOffset>-863600</wp:posOffset>
                </wp:positionH>
                <wp:positionV relativeFrom="page">
                  <wp:posOffset>5080</wp:posOffset>
                </wp:positionV>
                <wp:extent cx="5309235" cy="1826260"/>
                <wp:effectExtent l="0" t="0" r="0" b="2540"/>
                <wp:wrapTopAndBottom/>
                <wp:docPr id="1" name="Rectangle 1" title="Masthea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9235" cy="1826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23C45" w14:textId="69E19F92" w:rsidR="005A17D7" w:rsidRDefault="00817F71" w:rsidP="00817F71">
                            <w:pPr>
                              <w:pStyle w:val="Title"/>
                              <w:jc w:val="center"/>
                              <w:rPr>
                                <w:sz w:val="56"/>
                              </w:rPr>
                            </w:pPr>
                            <w:r w:rsidRPr="00817F71">
                              <w:rPr>
                                <w:sz w:val="96"/>
                                <w:u w:val="single"/>
                              </w:rPr>
                              <w:t>Math Coaching</w:t>
                            </w:r>
                            <w:r w:rsidRPr="00817F71">
                              <w:rPr>
                                <w:sz w:val="96"/>
                              </w:rPr>
                              <w:t xml:space="preserve"> </w:t>
                            </w:r>
                          </w:p>
                          <w:p w14:paraId="0FB382D4" w14:textId="74AEA9DF" w:rsidR="00233C8E" w:rsidRDefault="00233C8E" w:rsidP="00817F71">
                            <w:pPr>
                              <w:pStyle w:val="Title"/>
                              <w:jc w:val="center"/>
                            </w:pPr>
                            <w:r>
                              <w:rPr>
                                <w:sz w:val="56"/>
                              </w:rPr>
                              <w:t>Helping Youth Succeed in 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6304" tIns="228600" rIns="146304" bIns="9144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80DDC36" id="Rectangle_x0020_1" o:spid="_x0000_s1027" alt="Title: Masthead" style="position:absolute;margin-left:-68pt;margin-top:.4pt;width:418.05pt;height:143.8pt;z-index:251659264;visibility:visible;mso-wrap-style:square;mso-width-percent:0;mso-height-percent:0;mso-wrap-distance-left:9pt;mso-wrap-distance-top:0;mso-wrap-distance-right:9pt;mso-wrap-distance-bottom:36pt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" fillcolor="#6ca800 [3204]" stroked="f" strokeweight="1pt">
                <v:textbox inset="11.52pt,18pt,11.52pt,7.2pt">
                  <w:txbxContent>
                    <w:p w14:paraId="05B23C45" w14:textId="69E19F92" w:rsidR="005A17D7" w:rsidRDefault="00817F71" w:rsidP="00817F71">
                      <w:pPr>
                        <w:pStyle w:val="Title"/>
                        <w:jc w:val="center"/>
                        <w:rPr>
                          <w:sz w:val="56"/>
                        </w:rPr>
                      </w:pPr>
                      <w:r w:rsidRPr="00817F71">
                        <w:rPr>
                          <w:sz w:val="96"/>
                          <w:u w:val="single"/>
                        </w:rPr>
                        <w:t>Math Coaching</w:t>
                      </w:r>
                      <w:r w:rsidRPr="00817F71">
                        <w:rPr>
                          <w:sz w:val="96"/>
                        </w:rPr>
                        <w:t xml:space="preserve"> </w:t>
                      </w:r>
                    </w:p>
                    <w:p w14:paraId="0FB382D4" w14:textId="74AEA9DF" w:rsidR="00233C8E" w:rsidRDefault="00233C8E" w:rsidP="00817F71">
                      <w:pPr>
                        <w:pStyle w:val="Title"/>
                        <w:jc w:val="center"/>
                      </w:pPr>
                      <w:r>
                        <w:rPr>
                          <w:sz w:val="56"/>
                        </w:rPr>
                        <w:t>Helping Youth Succeed in Math</w:t>
                      </w: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7914C3" w:rsidRPr="005C130F">
        <w:rPr>
          <w:b/>
          <w:sz w:val="40"/>
          <w:szCs w:val="28"/>
        </w:rPr>
        <w:t xml:space="preserve">Interest </w:t>
      </w:r>
      <w:bookmarkStart w:id="0" w:name="_GoBack"/>
      <w:bookmarkEnd w:id="0"/>
    </w:p>
    <w:p w14:paraId="1E321EDF" w14:textId="04CD4595" w:rsidR="005C130F" w:rsidRDefault="005C130F" w:rsidP="005C130F">
      <w:pPr>
        <w:pStyle w:val="ListParagraph"/>
        <w:numPr>
          <w:ilvl w:val="0"/>
          <w:numId w:val="2"/>
        </w:numPr>
        <w:rPr>
          <w:sz w:val="40"/>
          <w:szCs w:val="28"/>
        </w:rPr>
      </w:pPr>
      <w:r>
        <w:rPr>
          <w:sz w:val="40"/>
          <w:szCs w:val="28"/>
        </w:rPr>
        <w:t xml:space="preserve">Interested in </w:t>
      </w:r>
      <w:r w:rsidR="00EE38BD">
        <w:rPr>
          <w:sz w:val="40"/>
          <w:szCs w:val="28"/>
        </w:rPr>
        <w:t>tutoring</w:t>
      </w:r>
      <w:r>
        <w:rPr>
          <w:sz w:val="40"/>
          <w:szCs w:val="28"/>
        </w:rPr>
        <w:t xml:space="preserve"> students from third-eighth grade?</w:t>
      </w:r>
    </w:p>
    <w:p w14:paraId="5C37D3DD" w14:textId="55EA475E" w:rsidR="005C130F" w:rsidRDefault="00F04E40" w:rsidP="005C130F">
      <w:pPr>
        <w:pStyle w:val="ListParagraph"/>
        <w:numPr>
          <w:ilvl w:val="0"/>
          <w:numId w:val="2"/>
        </w:numPr>
        <w:rPr>
          <w:sz w:val="40"/>
          <w:szCs w:val="28"/>
        </w:rPr>
      </w:pPr>
      <w:r>
        <w:rPr>
          <w:sz w:val="40"/>
          <w:szCs w:val="28"/>
        </w:rPr>
        <w:t>Would you like to</w:t>
      </w:r>
      <w:r w:rsidR="00EE38BD">
        <w:rPr>
          <w:sz w:val="40"/>
          <w:szCs w:val="28"/>
        </w:rPr>
        <w:t xml:space="preserve"> join the UMBC Partnership at </w:t>
      </w:r>
      <w:r>
        <w:rPr>
          <w:sz w:val="40"/>
          <w:szCs w:val="28"/>
        </w:rPr>
        <w:t xml:space="preserve">Lakeland </w:t>
      </w:r>
      <w:r w:rsidR="00EE38BD">
        <w:rPr>
          <w:sz w:val="40"/>
          <w:szCs w:val="28"/>
        </w:rPr>
        <w:t>Elementary</w:t>
      </w:r>
      <w:r>
        <w:rPr>
          <w:sz w:val="40"/>
          <w:szCs w:val="28"/>
        </w:rPr>
        <w:t xml:space="preserve">/Middle School in </w:t>
      </w:r>
      <w:r w:rsidR="005C130F">
        <w:rPr>
          <w:sz w:val="40"/>
          <w:szCs w:val="28"/>
        </w:rPr>
        <w:t>Baltimore?</w:t>
      </w:r>
    </w:p>
    <w:p w14:paraId="5CA89855" w14:textId="72294992" w:rsidR="005C130F" w:rsidRPr="005C130F" w:rsidRDefault="005C130F" w:rsidP="005C130F">
      <w:pPr>
        <w:pStyle w:val="ListParagraph"/>
        <w:numPr>
          <w:ilvl w:val="0"/>
          <w:numId w:val="2"/>
        </w:numPr>
        <w:rPr>
          <w:sz w:val="40"/>
          <w:szCs w:val="28"/>
        </w:rPr>
      </w:pPr>
      <w:r>
        <w:rPr>
          <w:sz w:val="40"/>
          <w:szCs w:val="28"/>
        </w:rPr>
        <w:t>You should consider becoming a math coach!</w:t>
      </w:r>
    </w:p>
    <w:p w14:paraId="198518FF" w14:textId="3417DF09" w:rsidR="005219F9" w:rsidRPr="005C130F" w:rsidRDefault="005219F9" w:rsidP="00817F71">
      <w:pPr>
        <w:rPr>
          <w:sz w:val="32"/>
          <w:szCs w:val="28"/>
        </w:rPr>
      </w:pPr>
      <w:r w:rsidRPr="005C130F">
        <w:rPr>
          <w:b/>
          <w:sz w:val="40"/>
          <w:szCs w:val="28"/>
        </w:rPr>
        <w:t>Benefits</w:t>
      </w:r>
    </w:p>
    <w:p w14:paraId="221CAB42" w14:textId="42AE095D" w:rsidR="005219F9" w:rsidRDefault="005219F9" w:rsidP="005219F9">
      <w:pPr>
        <w:pStyle w:val="ListParagraph"/>
        <w:numPr>
          <w:ilvl w:val="0"/>
          <w:numId w:val="1"/>
        </w:numPr>
        <w:rPr>
          <w:sz w:val="40"/>
          <w:szCs w:val="28"/>
        </w:rPr>
      </w:pPr>
      <w:r>
        <w:rPr>
          <w:sz w:val="40"/>
          <w:szCs w:val="28"/>
        </w:rPr>
        <w:t xml:space="preserve">Flexible schedule hours </w:t>
      </w:r>
      <w:r w:rsidR="005C130F">
        <w:rPr>
          <w:sz w:val="40"/>
          <w:szCs w:val="28"/>
        </w:rPr>
        <w:t>between Monday-Friday</w:t>
      </w:r>
    </w:p>
    <w:p w14:paraId="40E2B46E" w14:textId="6D854515" w:rsidR="005219F9" w:rsidRDefault="00855E29" w:rsidP="005219F9">
      <w:pPr>
        <w:pStyle w:val="ListParagraph"/>
        <w:numPr>
          <w:ilvl w:val="0"/>
          <w:numId w:val="1"/>
        </w:numPr>
        <w:rPr>
          <w:sz w:val="40"/>
          <w:szCs w:val="28"/>
        </w:rPr>
      </w:pPr>
      <w:r>
        <w:rPr>
          <w:sz w:val="40"/>
          <w:szCs w:val="28"/>
        </w:rPr>
        <w:t xml:space="preserve">Help </w:t>
      </w:r>
      <w:r w:rsidR="005C130F">
        <w:rPr>
          <w:sz w:val="40"/>
          <w:szCs w:val="28"/>
        </w:rPr>
        <w:t>youth improve in math</w:t>
      </w:r>
    </w:p>
    <w:p w14:paraId="0D490F69" w14:textId="13813766" w:rsidR="005C130F" w:rsidRDefault="005C130F" w:rsidP="005219F9">
      <w:pPr>
        <w:pStyle w:val="ListParagraph"/>
        <w:numPr>
          <w:ilvl w:val="0"/>
          <w:numId w:val="1"/>
        </w:numPr>
        <w:rPr>
          <w:sz w:val="40"/>
          <w:szCs w:val="28"/>
        </w:rPr>
      </w:pPr>
      <w:r>
        <w:rPr>
          <w:sz w:val="40"/>
          <w:szCs w:val="28"/>
        </w:rPr>
        <w:t>See change happen in real time</w:t>
      </w:r>
    </w:p>
    <w:p w14:paraId="27F106B5" w14:textId="39CCE7FC" w:rsidR="005C130F" w:rsidRPr="00855E29" w:rsidRDefault="005C130F" w:rsidP="00855E29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b/>
          <w:sz w:val="40"/>
          <w:szCs w:val="28"/>
        </w:rPr>
        <w:t>Contact</w:t>
      </w:r>
      <w:r w:rsidR="00855E2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b/>
          <w:sz w:val="40"/>
          <w:szCs w:val="28"/>
        </w:rPr>
        <w:t>Us</w:t>
      </w:r>
    </w:p>
    <w:p w14:paraId="2218AECC" w14:textId="17C0C0E9" w:rsidR="005C130F" w:rsidRDefault="00855E29" w:rsidP="005C130F">
      <w:pPr>
        <w:pStyle w:val="ListParagraph"/>
        <w:numPr>
          <w:ilvl w:val="0"/>
          <w:numId w:val="3"/>
        </w:numPr>
        <w:rPr>
          <w:sz w:val="40"/>
          <w:szCs w:val="28"/>
        </w:rPr>
      </w:pPr>
      <w:r>
        <w:rPr>
          <w:sz w:val="40"/>
          <w:szCs w:val="28"/>
        </w:rPr>
        <w:t>If you would like to know more, please contact Lydia Coley (</w:t>
      </w:r>
      <w:hyperlink r:id="rId17" w:history="1">
        <w:r>
          <w:rPr>
            <w:rStyle w:val="Hyperlink"/>
            <w:sz w:val="40"/>
            <w:szCs w:val="28"/>
          </w:rPr>
          <w:t>C</w:t>
        </w:r>
        <w:r w:rsidRPr="005E0A80">
          <w:rPr>
            <w:rStyle w:val="Hyperlink"/>
            <w:sz w:val="40"/>
            <w:szCs w:val="28"/>
          </w:rPr>
          <w:t>oley1@umbc.edu)</w:t>
        </w:r>
      </w:hyperlink>
      <w:r>
        <w:rPr>
          <w:sz w:val="40"/>
          <w:szCs w:val="28"/>
        </w:rPr>
        <w:t xml:space="preserve"> or Kayla McAdoo (</w:t>
      </w:r>
      <w:hyperlink r:id="rId18" w:history="1">
        <w:r w:rsidRPr="005E0A80">
          <w:rPr>
            <w:rStyle w:val="Hyperlink"/>
            <w:sz w:val="40"/>
            <w:szCs w:val="28"/>
          </w:rPr>
          <w:t>Kaylam2@umbc.edu)</w:t>
        </w:r>
      </w:hyperlink>
      <w:r>
        <w:rPr>
          <w:sz w:val="40"/>
          <w:szCs w:val="28"/>
        </w:rPr>
        <w:t xml:space="preserve"> </w:t>
      </w:r>
    </w:p>
    <w:p w14:paraId="6BA846E7" w14:textId="07098A82" w:rsidR="005A17D7" w:rsidRPr="00EE38BD" w:rsidRDefault="00EE38BD" w:rsidP="00EE38BD">
      <w:pPr>
        <w:pStyle w:val="ListParagraph"/>
        <w:numPr>
          <w:ilvl w:val="0"/>
          <w:numId w:val="3"/>
        </w:numPr>
        <w:rPr>
          <w:sz w:val="40"/>
          <w:szCs w:val="28"/>
        </w:rPr>
      </w:pPr>
      <w:r>
        <w:rPr>
          <w:sz w:val="40"/>
          <w:szCs w:val="28"/>
        </w:rPr>
        <w:t>Stop by the Sherman Scholars Office in Sherman Hall 214</w:t>
      </w:r>
    </w:p>
    <w:p w14:paraId="065D3884" w14:textId="722E67C4" w:rsidR="005A17D7" w:rsidRDefault="005A17D7" w:rsidP="00817F71"/>
    <w:sectPr w:rsidR="005A17D7">
      <w:headerReference w:type="default" r:id="rId19"/>
      <w:pgSz w:w="12240" w:h="15840"/>
      <w:pgMar w:top="1008" w:right="720" w:bottom="720" w:left="360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37E3F" w14:textId="77777777" w:rsidR="00C8480E" w:rsidRDefault="00C8480E">
      <w:pPr>
        <w:spacing w:after="0" w:line="240" w:lineRule="auto"/>
      </w:pPr>
      <w:r>
        <w:separator/>
      </w:r>
    </w:p>
  </w:endnote>
  <w:endnote w:type="continuationSeparator" w:id="0">
    <w:p w14:paraId="50ED8781" w14:textId="77777777" w:rsidR="00C8480E" w:rsidRDefault="00C8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9E2B1" w14:textId="77777777" w:rsidR="00C8480E" w:rsidRDefault="00C8480E">
      <w:pPr>
        <w:spacing w:after="0" w:line="240" w:lineRule="auto"/>
      </w:pPr>
      <w:r>
        <w:separator/>
      </w:r>
    </w:p>
  </w:footnote>
  <w:footnote w:type="continuationSeparator" w:id="0">
    <w:p w14:paraId="52B34766" w14:textId="77777777" w:rsidR="00C8480E" w:rsidRDefault="00C8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716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D6F9D7" w14:textId="77777777" w:rsidR="005A17D7" w:rsidRDefault="00485E2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E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7579"/>
    <w:multiLevelType w:val="hybridMultilevel"/>
    <w:tmpl w:val="0D96B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6EEF"/>
    <w:multiLevelType w:val="hybridMultilevel"/>
    <w:tmpl w:val="15CA5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5058A"/>
    <w:multiLevelType w:val="hybridMultilevel"/>
    <w:tmpl w:val="7E98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71"/>
    <w:rsid w:val="00233C8E"/>
    <w:rsid w:val="002E6480"/>
    <w:rsid w:val="003156DB"/>
    <w:rsid w:val="00485E2F"/>
    <w:rsid w:val="005219F9"/>
    <w:rsid w:val="005A17D7"/>
    <w:rsid w:val="005C130F"/>
    <w:rsid w:val="007164F8"/>
    <w:rsid w:val="007914C3"/>
    <w:rsid w:val="00817F71"/>
    <w:rsid w:val="00855E29"/>
    <w:rsid w:val="009D707D"/>
    <w:rsid w:val="00C8480E"/>
    <w:rsid w:val="00EE38BD"/>
    <w:rsid w:val="00F0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FE04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323948" w:themeColor="text2" w:themeTint="E6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ubtitle">
    <w:name w:val="Subtitle"/>
    <w:basedOn w:val="Normal"/>
    <w:link w:val="SubtitleChar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6CA800" w:themeColor="accent1"/>
      <w:sz w:val="32"/>
    </w:rPr>
  </w:style>
  <w:style w:type="paragraph" w:styleId="BlockText">
    <w:name w:val="Block Text"/>
    <w:basedOn w:val="Normal"/>
    <w:uiPriority w:val="99"/>
    <w:unhideWhenUsed/>
    <w:qFormat/>
    <w:pPr>
      <w:spacing w:after="380" w:line="326" w:lineRule="auto"/>
    </w:pPr>
    <w:rPr>
      <w:rFonts w:eastAsiaTheme="minorEastAsia"/>
      <w:iCs/>
      <w:sz w:val="28"/>
    </w:rPr>
  </w:style>
  <w:style w:type="paragraph" w:styleId="Quote">
    <w:name w:val="Quote"/>
    <w:basedOn w:val="Normal"/>
    <w:link w:val="QuoteChar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iCs/>
      <w:sz w:val="28"/>
    </w:rPr>
  </w:style>
  <w:style w:type="paragraph" w:customStyle="1" w:styleId="Recipient">
    <w:name w:val="Recipient"/>
    <w:basedOn w:val="Normal"/>
    <w:uiPriority w:val="10"/>
    <w:qFormat/>
    <w:pPr>
      <w:spacing w:before="1760" w:after="0"/>
      <w:ind w:left="2880"/>
    </w:pPr>
    <w:rPr>
      <w:b/>
    </w:rPr>
  </w:style>
  <w:style w:type="paragraph" w:customStyle="1" w:styleId="Address">
    <w:name w:val="Address"/>
    <w:basedOn w:val="Normal"/>
    <w:uiPriority w:val="10"/>
    <w:qFormat/>
    <w:pPr>
      <w:ind w:left="2880"/>
      <w:contextualSpacing/>
    </w:pPr>
  </w:style>
  <w:style w:type="paragraph" w:customStyle="1" w:styleId="ContactInfo">
    <w:name w:val="Contact Info"/>
    <w:basedOn w:val="Normal"/>
    <w:uiPriority w:val="10"/>
    <w:qFormat/>
    <w:pPr>
      <w:contextualSpacing/>
    </w:pPr>
  </w:style>
  <w:style w:type="paragraph" w:customStyle="1" w:styleId="Company">
    <w:name w:val="Company"/>
    <w:basedOn w:val="Normal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Introduction">
    <w:name w:val="Introduction"/>
    <w:basedOn w:val="Normal"/>
    <w:link w:val="IntroductionChar"/>
    <w:uiPriority w:val="3"/>
    <w:qFormat/>
    <w:pPr>
      <w:spacing w:after="380" w:line="319" w:lineRule="auto"/>
    </w:pPr>
    <w:rPr>
      <w:sz w:val="28"/>
      <w:lang w:eastAsia="en-US"/>
    </w:rPr>
  </w:style>
  <w:style w:type="character" w:customStyle="1" w:styleId="IntroductionChar">
    <w:name w:val="Introduction Char"/>
    <w:basedOn w:val="DefaultParagraphFont"/>
    <w:link w:val="Introduction"/>
    <w:uiPriority w:val="3"/>
    <w:rPr>
      <w:sz w:val="28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5219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5E29"/>
    <w:rPr>
      <w:color w:val="36C0C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5E29"/>
    <w:rPr>
      <w:color w:val="91669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mailto:Kaylam2@umbc.edu)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coley1@umbc.edu)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0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ydiaa/Library/Containers/com.microsoft.Word/Data/Library/Caches/TM10002088/Newsletter.dotx" TargetMode="External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Props1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3DEB9F-FC0C-402E-832B-8D75170F9BB8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Newsletter.dotx</Template>
  <TotalTime>53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Coley, Lydia R.</dc:creator>
  <cp:keywords/>
  <dc:description/>
  <cp:lastModifiedBy>Joshua Michael</cp:lastModifiedBy>
  <cp:revision>5</cp:revision>
  <cp:lastPrinted>2014-12-16T20:29:00Z</cp:lastPrinted>
  <dcterms:created xsi:type="dcterms:W3CDTF">2018-08-21T16:06:00Z</dcterms:created>
  <dcterms:modified xsi:type="dcterms:W3CDTF">2018-08-23T20:56:00Z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226a3654-a434-4e00-940f-10ffca04c7fd</vt:lpwstr>
  </property>
  <property fmtid="{D5CDD505-2E9C-101B-9397-08002B2CF9AE}" pid="3" name="ContentTypeId">
    <vt:lpwstr>0x010100012E2E405031D74DB051ADDB3D34E572</vt:lpwstr>
  </property>
  <property fmtid="{D5CDD505-2E9C-101B-9397-08002B2CF9AE}" pid="4" name="AssetID">
    <vt:lpwstr>TF10002064</vt:lpwstr>
  </property>
</Properties>
</file>