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EF" w:rsidRDefault="00F55EE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-902970</wp:posOffset>
            </wp:positionV>
            <wp:extent cx="6780530" cy="10046335"/>
            <wp:effectExtent l="0" t="0" r="1270" b="0"/>
            <wp:wrapTight wrapText="bothSides">
              <wp:wrapPolygon edited="0">
                <wp:start x="0" y="0"/>
                <wp:lineTo x="0" y="21544"/>
                <wp:lineTo x="21543" y="21544"/>
                <wp:lineTo x="2154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Invitation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544"/>
                    <a:stretch/>
                  </pic:blipFill>
                  <pic:spPr bwMode="auto">
                    <a:xfrm>
                      <a:off x="0" y="0"/>
                      <a:ext cx="6780530" cy="10046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618"/>
        <w:tblW w:w="5608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42"/>
        <w:gridCol w:w="673"/>
        <w:gridCol w:w="7742"/>
        <w:gridCol w:w="1365"/>
      </w:tblGrid>
      <w:tr w:rsidR="006D0C86" w:rsidRPr="006D0C86" w:rsidTr="00EC4B77">
        <w:trPr>
          <w:trHeight w:val="425"/>
          <w:tblHeader/>
          <w:tblCellSpacing w:w="0" w:type="dxa"/>
        </w:trPr>
        <w:tc>
          <w:tcPr>
            <w:tcW w:w="0" w:type="auto"/>
            <w:gridSpan w:val="3"/>
            <w:tcBorders>
              <w:bottom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7275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b/>
                <w:bCs/>
                <w:color w:val="272750"/>
                <w:sz w:val="24"/>
                <w:szCs w:val="24"/>
              </w:rPr>
              <w:lastRenderedPageBreak/>
              <w:t>DIRECTIONS –PAVILION D</w:t>
            </w:r>
          </w:p>
        </w:tc>
        <w:tc>
          <w:tcPr>
            <w:tcW w:w="0" w:type="auto"/>
            <w:tcBorders>
              <w:bottom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rPr>
                <w:rFonts w:ascii="Verdana" w:eastAsia="Times New Roman" w:hAnsi="Verdana" w:cs="Times New Roman"/>
                <w:b/>
                <w:bCs/>
                <w:color w:val="27275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b/>
                <w:bCs/>
                <w:color w:val="272750"/>
                <w:sz w:val="24"/>
                <w:szCs w:val="24"/>
              </w:rPr>
              <w:t>Distance</w:t>
            </w:r>
          </w:p>
        </w:tc>
      </w:tr>
      <w:tr w:rsidR="006D0C86" w:rsidRPr="006D0C86" w:rsidTr="00EC4B77">
        <w:trPr>
          <w:trHeight w:val="406"/>
          <w:tblCellSpacing w:w="0" w:type="dxa"/>
        </w:trPr>
        <w:tc>
          <w:tcPr>
            <w:tcW w:w="0" w:type="auto"/>
            <w:gridSpan w:val="4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b/>
                <w:bCs/>
                <w:color w:val="272750"/>
                <w:sz w:val="24"/>
                <w:szCs w:val="24"/>
              </w:rPr>
              <w:t>Total Est. Time:</w:t>
            </w:r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18 minutes </w:t>
            </w:r>
            <w:r w:rsidRPr="006D0C86">
              <w:rPr>
                <w:rFonts w:ascii="Verdana" w:eastAsia="Times New Roman" w:hAnsi="Verdana" w:cs="Times New Roman"/>
                <w:b/>
                <w:bCs/>
                <w:color w:val="272750"/>
                <w:sz w:val="24"/>
                <w:szCs w:val="24"/>
              </w:rPr>
              <w:t>Total Est. Distance:</w:t>
            </w:r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13.64 miles</w:t>
            </w:r>
          </w:p>
        </w:tc>
      </w:tr>
      <w:tr w:rsidR="006D0C86" w:rsidRPr="006D0C86" w:rsidTr="00EC4B77">
        <w:trPr>
          <w:trHeight w:val="406"/>
          <w:tblCellSpacing w:w="0" w:type="dxa"/>
        </w:trPr>
        <w:tc>
          <w:tcPr>
            <w:tcW w:w="942" w:type="dxa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08610" cy="166370"/>
                  <wp:effectExtent l="0" t="0" r="0" b="5080"/>
                  <wp:docPr id="22" name="Picture 22" descr="rs_r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s_r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1:</w:t>
            </w:r>
          </w:p>
        </w:tc>
        <w:tc>
          <w:tcPr>
            <w:tcW w:w="0" w:type="auto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Take the I-195 E ramp.</w:t>
            </w:r>
          </w:p>
        </w:tc>
        <w:tc>
          <w:tcPr>
            <w:tcW w:w="0" w:type="auto"/>
            <w:tcBorders>
              <w:bottom w:val="single" w:sz="8" w:space="0" w:color="CCCCCC"/>
            </w:tcBorders>
            <w:noWrap/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0.1 miles</w:t>
            </w:r>
          </w:p>
        </w:tc>
      </w:tr>
      <w:tr w:rsidR="006D0C86" w:rsidRPr="006D0C86" w:rsidTr="00EC4B77">
        <w:trPr>
          <w:trHeight w:val="618"/>
          <w:tblCellSpacing w:w="0" w:type="dxa"/>
        </w:trPr>
        <w:tc>
          <w:tcPr>
            <w:tcW w:w="942" w:type="dxa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08610" cy="308610"/>
                  <wp:effectExtent l="0" t="0" r="0" b="0"/>
                  <wp:docPr id="21" name="Picture 21" descr="rs_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s_stra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2:</w:t>
            </w:r>
          </w:p>
        </w:tc>
        <w:tc>
          <w:tcPr>
            <w:tcW w:w="0" w:type="auto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Stay STRAIGHT to go onto </w:t>
            </w:r>
            <w:smartTag w:uri="urn:schemas-microsoft-com:office:smarttags" w:element="Street">
              <w:smartTag w:uri="urn:schemas-microsoft-com:office:smarttags" w:element="address">
                <w:r w:rsidRPr="006D0C86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</w:rPr>
                  <w:t>UMBC BLVD.</w:t>
                </w:r>
              </w:smartTag>
            </w:smartTag>
          </w:p>
        </w:tc>
        <w:tc>
          <w:tcPr>
            <w:tcW w:w="0" w:type="auto"/>
            <w:tcBorders>
              <w:bottom w:val="single" w:sz="8" w:space="0" w:color="CCCCCC"/>
            </w:tcBorders>
            <w:noWrap/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0.2 miles</w:t>
            </w:r>
          </w:p>
        </w:tc>
      </w:tr>
      <w:tr w:rsidR="006D0C86" w:rsidRPr="006D0C86" w:rsidTr="00EC4B77">
        <w:trPr>
          <w:trHeight w:val="618"/>
          <w:tblCellSpacing w:w="0" w:type="dxa"/>
        </w:trPr>
        <w:tc>
          <w:tcPr>
            <w:tcW w:w="942" w:type="dxa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08610" cy="308610"/>
                  <wp:effectExtent l="0" t="0" r="0" b="0"/>
                  <wp:docPr id="20" name="Picture 20" descr="rs_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s_stra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3:</w:t>
            </w:r>
          </w:p>
        </w:tc>
        <w:tc>
          <w:tcPr>
            <w:tcW w:w="0" w:type="auto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 w:rsidRPr="006D0C86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</w:rPr>
                  <w:t>UMBC BLVD</w:t>
                </w:r>
              </w:smartTag>
            </w:smartTag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becomes ramp.</w:t>
            </w:r>
          </w:p>
        </w:tc>
        <w:tc>
          <w:tcPr>
            <w:tcW w:w="0" w:type="auto"/>
            <w:tcBorders>
              <w:bottom w:val="single" w:sz="8" w:space="0" w:color="CCCCCC"/>
            </w:tcBorders>
            <w:noWrap/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0.3 miles</w:t>
            </w:r>
          </w:p>
        </w:tc>
      </w:tr>
      <w:tr w:rsidR="006D0C86" w:rsidRPr="006D0C86" w:rsidTr="00EC4B77">
        <w:trPr>
          <w:trHeight w:val="618"/>
          <w:tblCellSpacing w:w="0" w:type="dxa"/>
        </w:trPr>
        <w:tc>
          <w:tcPr>
            <w:tcW w:w="942" w:type="dxa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08610" cy="308610"/>
                  <wp:effectExtent l="0" t="0" r="0" b="0"/>
                  <wp:docPr id="19" name="Picture 19" descr="?s=rs&amp;t=RS00001CO&amp;n=195&amp;d=EAST&amp;v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?s=rs&amp;t=RS00001CO&amp;n=195&amp;d=EAST&amp;v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4:</w:t>
            </w:r>
          </w:p>
        </w:tc>
        <w:tc>
          <w:tcPr>
            <w:tcW w:w="0" w:type="auto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Merge onto I-195 E / MD-166 S.</w:t>
            </w:r>
          </w:p>
        </w:tc>
        <w:tc>
          <w:tcPr>
            <w:tcW w:w="0" w:type="auto"/>
            <w:tcBorders>
              <w:bottom w:val="single" w:sz="8" w:space="0" w:color="CCCCCC"/>
            </w:tcBorders>
            <w:noWrap/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0.2 miles</w:t>
            </w:r>
          </w:p>
        </w:tc>
      </w:tr>
      <w:tr w:rsidR="006D0C86" w:rsidRPr="006D0C86" w:rsidTr="00EC4B77">
        <w:trPr>
          <w:trHeight w:val="600"/>
          <w:tblCellSpacing w:w="0" w:type="dxa"/>
        </w:trPr>
        <w:tc>
          <w:tcPr>
            <w:tcW w:w="942" w:type="dxa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08610" cy="308610"/>
                  <wp:effectExtent l="0" t="0" r="0" b="0"/>
                  <wp:docPr id="18" name="Picture 18" descr="?s=rs&amp;t=RS00001CO&amp;n=95&amp;d=SOUTH&amp;v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?s=rs&amp;t=RS00001CO&amp;n=95&amp;d=SOUTH&amp;v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5:</w:t>
            </w:r>
          </w:p>
        </w:tc>
        <w:tc>
          <w:tcPr>
            <w:tcW w:w="0" w:type="auto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Merge onto I-95 S via EXIT 4B toward </w:t>
            </w:r>
            <w:smartTag w:uri="urn:schemas-microsoft-com:office:smarttags" w:element="place">
              <w:smartTag w:uri="urn:schemas-microsoft-com:office:smarttags" w:element="State">
                <w:r w:rsidRPr="006D0C86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</w:rPr>
                  <w:t>WASHINGTON</w:t>
                </w:r>
              </w:smartTag>
            </w:smartTag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8" w:space="0" w:color="CCCCCC"/>
            </w:tcBorders>
            <w:noWrap/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3.8 miles</w:t>
            </w:r>
          </w:p>
        </w:tc>
      </w:tr>
      <w:tr w:rsidR="006D0C86" w:rsidRPr="006D0C86" w:rsidTr="00EC4B77">
        <w:trPr>
          <w:trHeight w:val="715"/>
          <w:tblCellSpacing w:w="0" w:type="dxa"/>
        </w:trPr>
        <w:tc>
          <w:tcPr>
            <w:tcW w:w="942" w:type="dxa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08610" cy="308610"/>
                  <wp:effectExtent l="0" t="0" r="0" b="0"/>
                  <wp:docPr id="17" name="Picture 17" descr="?s=rs&amp;t=RS00003BW&amp;n=100&amp;d=WEST&amp;v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?s=rs&amp;t=RS00003BW&amp;n=100&amp;d=WEST&amp;v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6:</w:t>
            </w:r>
          </w:p>
        </w:tc>
        <w:tc>
          <w:tcPr>
            <w:tcW w:w="0" w:type="auto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Merge onto MD-100 W via EXIT 43B toward </w:t>
            </w:r>
            <w:smartTag w:uri="urn:schemas-microsoft-com:office:smarttags" w:element="place">
              <w:r w:rsidRPr="006D0C86">
                <w:rPr>
                  <w:rFonts w:ascii="Verdana" w:eastAsia="Times New Roman" w:hAnsi="Verdana" w:cs="Times New Roman"/>
                  <w:color w:val="000000"/>
                  <w:sz w:val="24"/>
                  <w:szCs w:val="24"/>
                </w:rPr>
                <w:t>ELLICOTT CITY</w:t>
              </w:r>
            </w:smartTag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8" w:space="0" w:color="CCCCCC"/>
            </w:tcBorders>
            <w:noWrap/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5.4 miles</w:t>
            </w:r>
          </w:p>
        </w:tc>
      </w:tr>
      <w:tr w:rsidR="006D0C86" w:rsidRPr="006D0C86" w:rsidTr="00EC4B77">
        <w:trPr>
          <w:trHeight w:val="715"/>
          <w:tblCellSpacing w:w="0" w:type="dxa"/>
        </w:trPr>
        <w:tc>
          <w:tcPr>
            <w:tcW w:w="942" w:type="dxa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08610" cy="308610"/>
                  <wp:effectExtent l="0" t="0" r="0" b="0"/>
                  <wp:docPr id="16" name="Picture 16" descr="?s=rs&amp;t=RS00002BW&amp;n=29&amp;d=SOUTH&amp;v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?s=rs&amp;t=RS00002BW&amp;n=29&amp;d=SOUTH&amp;v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7:</w:t>
            </w:r>
          </w:p>
        </w:tc>
        <w:tc>
          <w:tcPr>
            <w:tcW w:w="0" w:type="auto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Merge onto US-29 S / COLUMBIA PIKE via the exit on the LEFT toward </w:t>
            </w:r>
            <w:smartTag w:uri="urn:schemas-microsoft-com:office:smarttags" w:element="place">
              <w:smartTag w:uri="urn:schemas-microsoft-com:office:smarttags" w:element="State">
                <w:r w:rsidRPr="006D0C86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</w:rPr>
                  <w:t>WASHINGTON</w:t>
                </w:r>
              </w:smartTag>
            </w:smartTag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8" w:space="0" w:color="CCCCCC"/>
            </w:tcBorders>
            <w:noWrap/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1.0 miles</w:t>
            </w:r>
          </w:p>
        </w:tc>
      </w:tr>
      <w:tr w:rsidR="006D0C86" w:rsidRPr="006D0C86" w:rsidTr="00EC4B77">
        <w:trPr>
          <w:trHeight w:val="715"/>
          <w:tblCellSpacing w:w="0" w:type="dxa"/>
        </w:trPr>
        <w:tc>
          <w:tcPr>
            <w:tcW w:w="942" w:type="dxa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08610" cy="308610"/>
                  <wp:effectExtent l="0" t="0" r="0" b="0"/>
                  <wp:docPr id="15" name="Picture 15" descr="?s=rs&amp;t=RS00003BW&amp;n=108&amp;d=WEST&amp;v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?s=rs&amp;t=RS00003BW&amp;n=108&amp;d=WEST&amp;v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8:</w:t>
            </w:r>
          </w:p>
        </w:tc>
        <w:tc>
          <w:tcPr>
            <w:tcW w:w="0" w:type="auto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Merge onto MD-108 W / CLARKSVILLE PIKE via EXIT 21B toward </w:t>
            </w:r>
            <w:smartTag w:uri="urn:schemas-microsoft-com:office:smarttags" w:element="place">
              <w:smartTag w:uri="urn:schemas-microsoft-com:office:smarttags" w:element="City">
                <w:r w:rsidRPr="006D0C86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</w:rPr>
                  <w:t>CLARKSVILLE</w:t>
                </w:r>
              </w:smartTag>
            </w:smartTag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8" w:space="0" w:color="CCCCCC"/>
            </w:tcBorders>
            <w:noWrap/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1.3 miles</w:t>
            </w:r>
          </w:p>
        </w:tc>
      </w:tr>
      <w:tr w:rsidR="006D0C86" w:rsidRPr="006D0C86" w:rsidTr="00EC4B77">
        <w:trPr>
          <w:trHeight w:val="715"/>
          <w:tblCellSpacing w:w="0" w:type="dxa"/>
        </w:trPr>
        <w:tc>
          <w:tcPr>
            <w:tcW w:w="942" w:type="dxa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08610" cy="308610"/>
                  <wp:effectExtent l="0" t="0" r="0" b="0"/>
                  <wp:docPr id="14" name="Picture 14" descr="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9:</w:t>
            </w:r>
          </w:p>
        </w:tc>
        <w:tc>
          <w:tcPr>
            <w:tcW w:w="0" w:type="auto"/>
            <w:gridSpan w:val="2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End at </w:t>
            </w:r>
            <w:smartTag w:uri="urn:schemas-microsoft-com:office:smarttags" w:element="PlaceName">
              <w:r w:rsidRPr="006D0C86">
                <w:rPr>
                  <w:rFonts w:ascii="Verdana" w:eastAsia="Times New Roman" w:hAnsi="Verdana" w:cs="Times New Roman"/>
                  <w:b/>
                  <w:bCs/>
                  <w:color w:val="272750"/>
                  <w:sz w:val="24"/>
                  <w:szCs w:val="24"/>
                </w:rPr>
                <w:t>Centennial</w:t>
              </w:r>
            </w:smartTag>
            <w:r w:rsidRPr="006D0C86">
              <w:rPr>
                <w:rFonts w:ascii="Verdana" w:eastAsia="Times New Roman" w:hAnsi="Verdana" w:cs="Times New Roman"/>
                <w:b/>
                <w:bCs/>
                <w:color w:val="272750"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6D0C86">
                <w:rPr>
                  <w:rFonts w:ascii="Verdana" w:eastAsia="Times New Roman" w:hAnsi="Verdana" w:cs="Times New Roman"/>
                  <w:b/>
                  <w:bCs/>
                  <w:color w:val="272750"/>
                  <w:sz w:val="24"/>
                  <w:szCs w:val="24"/>
                </w:rPr>
                <w:t>Park</w:t>
              </w:r>
            </w:smartTag>
            <w:r w:rsidRPr="006D0C86">
              <w:rPr>
                <w:rFonts w:ascii="Verdana" w:eastAsia="Times New Roman" w:hAnsi="Verdana" w:cs="Times New Roman"/>
                <w:b/>
                <w:bCs/>
                <w:color w:val="272750"/>
                <w:sz w:val="24"/>
                <w:szCs w:val="24"/>
              </w:rPr>
              <w:t xml:space="preserve">: </w:t>
            </w:r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br/>
            </w:r>
            <w:smartTag w:uri="urn:schemas-microsoft-com:office:smarttags" w:element="Street">
              <w:smartTag w:uri="urn:schemas-microsoft-com:office:smarttags" w:element="address">
                <w:r w:rsidRPr="006D0C86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</w:rPr>
                  <w:t>10000 State Route</w:t>
                </w:r>
              </w:smartTag>
            </w:smartTag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108, </w:t>
            </w:r>
            <w:smartTag w:uri="urn:schemas-microsoft-com:office:smarttags" w:element="place">
              <w:smartTag w:uri="urn:schemas-microsoft-com:office:smarttags" w:element="City">
                <w:r w:rsidRPr="006D0C86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</w:rPr>
                  <w:t>Ellicott City</w:t>
                </w:r>
              </w:smartTag>
              <w:r w:rsidRPr="006D0C86">
                <w:rPr>
                  <w:rFonts w:ascii="Verdana" w:eastAsia="Times New Roman" w:hAnsi="Verdana" w:cs="Times New Roman"/>
                  <w:color w:val="000000"/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 w:rsidRPr="006D0C86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</w:rPr>
                  <w:t>MD</w:t>
                </w:r>
              </w:smartTag>
              <w:r w:rsidRPr="006D0C86">
                <w:rPr>
                  <w:rFonts w:ascii="Verdana" w:eastAsia="Times New Roman" w:hAnsi="Verdana" w:cs="Times New Roman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ostalCode">
                <w:r w:rsidRPr="006D0C86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</w:rPr>
                  <w:t>21042</w:t>
                </w:r>
              </w:smartTag>
              <w:r w:rsidRPr="006D0C86">
                <w:rPr>
                  <w:rFonts w:ascii="Verdana" w:eastAsia="Times New Roman" w:hAnsi="Verdana" w:cs="Times New Roman"/>
                  <w:color w:val="000000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6D0C86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</w:rPr>
                  <w:t>US</w:t>
                </w:r>
              </w:smartTag>
            </w:smartTag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0C86" w:rsidRPr="006D0C86" w:rsidTr="00EC4B77">
        <w:trPr>
          <w:trHeight w:val="425"/>
          <w:tblCellSpacing w:w="0" w:type="dxa"/>
        </w:trPr>
        <w:tc>
          <w:tcPr>
            <w:tcW w:w="0" w:type="auto"/>
            <w:gridSpan w:val="4"/>
            <w:tcBorders>
              <w:bottom w:val="single" w:sz="8" w:space="0" w:color="CCCCCC"/>
            </w:tcBorders>
            <w:tcMar>
              <w:top w:w="100" w:type="dxa"/>
              <w:left w:w="60" w:type="dxa"/>
              <w:bottom w:w="0" w:type="dxa"/>
              <w:right w:w="60" w:type="dxa"/>
            </w:tcMar>
          </w:tcPr>
          <w:p w:rsidR="006D0C86" w:rsidRPr="006D0C86" w:rsidRDefault="006D0C86" w:rsidP="00EC4B77">
            <w:pPr>
              <w:spacing w:before="100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6D0C86">
              <w:rPr>
                <w:rFonts w:ascii="Verdana" w:eastAsia="Times New Roman" w:hAnsi="Verdana" w:cs="Times New Roman"/>
                <w:b/>
                <w:bCs/>
                <w:color w:val="272750"/>
                <w:sz w:val="24"/>
                <w:szCs w:val="24"/>
              </w:rPr>
              <w:t>Total Est. Time:</w:t>
            </w:r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18 minutes </w:t>
            </w:r>
            <w:r w:rsidRPr="006D0C86">
              <w:rPr>
                <w:rFonts w:ascii="Verdana" w:eastAsia="Times New Roman" w:hAnsi="Verdana" w:cs="Times New Roman"/>
                <w:b/>
                <w:bCs/>
                <w:color w:val="272750"/>
                <w:sz w:val="24"/>
                <w:szCs w:val="24"/>
              </w:rPr>
              <w:t>Total Est. Distance:</w:t>
            </w:r>
            <w:r w:rsidRPr="006D0C86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13.64 miles</w:t>
            </w:r>
          </w:p>
        </w:tc>
      </w:tr>
    </w:tbl>
    <w:p w:rsidR="006D0C86" w:rsidRDefault="006D0C86" w:rsidP="006D0C86">
      <w:pPr>
        <w:jc w:val="center"/>
        <w:rPr>
          <w:rFonts w:ascii="Verdana" w:hAnsi="Verdana"/>
          <w:noProof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427023" cy="2899641"/>
            <wp:effectExtent l="0" t="0" r="2540" b="0"/>
            <wp:docPr id="23" name="Picture 23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a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421" cy="290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EF" w:rsidRDefault="00F55EEF"/>
    <w:sectPr w:rsidR="00F55EEF" w:rsidSect="00947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61" w:rsidRDefault="00EC4C61" w:rsidP="00F55EEF">
      <w:pPr>
        <w:spacing w:after="0" w:line="240" w:lineRule="auto"/>
      </w:pPr>
      <w:r>
        <w:separator/>
      </w:r>
    </w:p>
  </w:endnote>
  <w:endnote w:type="continuationSeparator" w:id="0">
    <w:p w:rsidR="00EC4C61" w:rsidRDefault="00EC4C61" w:rsidP="00F5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61" w:rsidRDefault="00EC4C61" w:rsidP="00F55EEF">
      <w:pPr>
        <w:spacing w:after="0" w:line="240" w:lineRule="auto"/>
      </w:pPr>
      <w:r>
        <w:separator/>
      </w:r>
    </w:p>
  </w:footnote>
  <w:footnote w:type="continuationSeparator" w:id="0">
    <w:p w:rsidR="00EC4C61" w:rsidRDefault="00EC4C61" w:rsidP="00F55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EEF"/>
    <w:rsid w:val="00047433"/>
    <w:rsid w:val="00465C52"/>
    <w:rsid w:val="004905EC"/>
    <w:rsid w:val="004F2145"/>
    <w:rsid w:val="006D0C86"/>
    <w:rsid w:val="00947278"/>
    <w:rsid w:val="009A0BA9"/>
    <w:rsid w:val="00B85E5A"/>
    <w:rsid w:val="00EC4B77"/>
    <w:rsid w:val="00EC4C61"/>
    <w:rsid w:val="00F5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E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5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EEF"/>
  </w:style>
  <w:style w:type="paragraph" w:styleId="Footer">
    <w:name w:val="footer"/>
    <w:basedOn w:val="Normal"/>
    <w:link w:val="FooterChar"/>
    <w:uiPriority w:val="99"/>
    <w:unhideWhenUsed/>
    <w:rsid w:val="00F55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E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5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EEF"/>
  </w:style>
  <w:style w:type="paragraph" w:styleId="Footer">
    <w:name w:val="footer"/>
    <w:basedOn w:val="Normal"/>
    <w:link w:val="FooterChar"/>
    <w:uiPriority w:val="99"/>
    <w:unhideWhenUsed/>
    <w:rsid w:val="00F55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E20D-099A-4B93-B186-D9F6E8F7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M. Sevidal</dc:creator>
  <cp:lastModifiedBy>Sally Helms</cp:lastModifiedBy>
  <cp:revision>2</cp:revision>
  <cp:lastPrinted>2018-06-25T20:50:00Z</cp:lastPrinted>
  <dcterms:created xsi:type="dcterms:W3CDTF">2018-06-25T21:47:00Z</dcterms:created>
  <dcterms:modified xsi:type="dcterms:W3CDTF">2018-06-25T21:47:00Z</dcterms:modified>
</cp:coreProperties>
</file>