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E22CA" w14:textId="77777777" w:rsidR="00960DF2" w:rsidRPr="00960DF2" w:rsidRDefault="00960DF2" w:rsidP="00960DF2">
      <w:pPr>
        <w:jc w:val="center"/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48"/>
          <w:szCs w:val="48"/>
        </w:rPr>
        <w:t>RSA General Body Meeting 2/13/17</w:t>
      </w:r>
    </w:p>
    <w:p w14:paraId="5EF96CDB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u w:val="single"/>
        </w:rPr>
        <w:t>Upcoming Events:</w:t>
      </w:r>
    </w:p>
    <w:p w14:paraId="21D206B8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 xml:space="preserve">2/18/17- Valentine’s Formal with SEB- Commons </w:t>
      </w:r>
      <w:proofErr w:type="spellStart"/>
      <w:r w:rsidRPr="00960DF2">
        <w:rPr>
          <w:rFonts w:ascii="Times New Roman" w:hAnsi="Times New Roman" w:cs="Times New Roman"/>
          <w:color w:val="000000"/>
        </w:rPr>
        <w:t>Mainstreet</w:t>
      </w:r>
      <w:proofErr w:type="spellEnd"/>
      <w:r w:rsidRPr="00960DF2">
        <w:rPr>
          <w:rFonts w:ascii="Times New Roman" w:hAnsi="Times New Roman" w:cs="Times New Roman"/>
          <w:color w:val="000000"/>
        </w:rPr>
        <w:t>- 8p-10p</w:t>
      </w:r>
    </w:p>
    <w:p w14:paraId="11588FAC" w14:textId="37781AAB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2/27/17- NRHH’s PB&amp;J Night- Harbor MPR- 8p</w:t>
      </w:r>
      <w:r w:rsidR="00FA3036">
        <w:rPr>
          <w:rFonts w:ascii="Times New Roman" w:hAnsi="Times New Roman" w:cs="Times New Roman"/>
          <w:color w:val="000000"/>
        </w:rPr>
        <w:t>**Spirit point opportunity</w:t>
      </w:r>
    </w:p>
    <w:p w14:paraId="0D8C7043" w14:textId="1C0CF0A1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3/1/17- NACURH Application Due</w:t>
      </w:r>
      <w:r w:rsidR="00FA3036">
        <w:rPr>
          <w:rFonts w:ascii="Times New Roman" w:hAnsi="Times New Roman" w:cs="Times New Roman"/>
          <w:color w:val="000000"/>
        </w:rPr>
        <w:t xml:space="preserve"> S</w:t>
      </w:r>
    </w:p>
    <w:p w14:paraId="5FBB6559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3/2/17- CAACURH Fundraiser- UNOs at Columbia Mall- 5p</w:t>
      </w:r>
    </w:p>
    <w:p w14:paraId="332BEB36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3/6/17- Smoothie General Body Meeting</w:t>
      </w:r>
    </w:p>
    <w:p w14:paraId="36EB5554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7D3541C4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u w:val="single"/>
        </w:rPr>
        <w:t>The Current Spirit Point Count:</w:t>
      </w:r>
    </w:p>
    <w:p w14:paraId="7F28FCA0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HBR: 4pts             ERK: 2pts</w:t>
      </w:r>
    </w:p>
    <w:p w14:paraId="62709337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13CC8005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CPK: 0 pts               APTS: 0 pts</w:t>
      </w:r>
    </w:p>
    <w:p w14:paraId="27580DE5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7819C801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WAA:  2pts             PMC: 0 pts</w:t>
      </w:r>
      <w:bookmarkStart w:id="0" w:name="_GoBack"/>
      <w:bookmarkEnd w:id="0"/>
    </w:p>
    <w:p w14:paraId="101AC8F3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6E9BCC0B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</w:rPr>
        <w:t>PAT: 824 pts         SUS: 0 pts</w:t>
      </w:r>
    </w:p>
    <w:p w14:paraId="69EFC3EB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2E3C0D60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Residential life Room and Board Rates:</w:t>
      </w:r>
    </w:p>
    <w:p w14:paraId="50D9F125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Proposed 2017-2018</w:t>
      </w:r>
    </w:p>
    <w:p w14:paraId="5404E70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t>Summary of Spending:</w:t>
      </w:r>
    </w:p>
    <w:p w14:paraId="5B20593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Debt Service 5.5 million</w:t>
      </w:r>
    </w:p>
    <w:p w14:paraId="030BE3CF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Utilities 3 million</w:t>
      </w:r>
    </w:p>
    <w:p w14:paraId="7A2F3897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Admin Overhead 2.5 million</w:t>
      </w:r>
    </w:p>
    <w:p w14:paraId="009AE223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RL tech 1.4 million</w:t>
      </w:r>
    </w:p>
    <w:p w14:paraId="50E204B2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Fringe 1.4 million</w:t>
      </w:r>
    </w:p>
    <w:p w14:paraId="09DB1269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Wages 2.1 million</w:t>
      </w:r>
    </w:p>
    <w:p w14:paraId="345DFABF" w14:textId="77777777" w:rsidR="00960DF2" w:rsidRPr="00960DF2" w:rsidRDefault="00960DF2" w:rsidP="00960DF2">
      <w:pPr>
        <w:rPr>
          <w:rFonts w:ascii="Times New Roman" w:hAnsi="Times New Roman" w:cs="Times New Roman"/>
        </w:rPr>
      </w:pPr>
      <w:proofErr w:type="spellStart"/>
      <w:r w:rsidRPr="00960DF2">
        <w:rPr>
          <w:rFonts w:ascii="Times New Roman" w:hAnsi="Times New Roman" w:cs="Times New Roman"/>
          <w:color w:val="000000"/>
          <w:sz w:val="28"/>
          <w:szCs w:val="28"/>
        </w:rPr>
        <w:t>Workships</w:t>
      </w:r>
      <w:proofErr w:type="spellEnd"/>
      <w:r w:rsidRPr="00960DF2">
        <w:rPr>
          <w:rFonts w:ascii="Times New Roman" w:hAnsi="Times New Roman" w:cs="Times New Roman"/>
          <w:color w:val="000000"/>
          <w:sz w:val="28"/>
          <w:szCs w:val="28"/>
        </w:rPr>
        <w:t xml:space="preserve"> and student wages 52 million</w:t>
      </w:r>
    </w:p>
    <w:p w14:paraId="1469387F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Major projects 3.1 million</w:t>
      </w:r>
    </w:p>
    <w:p w14:paraId="23A92213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Facilities: 3.2 million</w:t>
      </w:r>
    </w:p>
    <w:p w14:paraId="2A8D06C0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Residential Education (RA programming)</w:t>
      </w:r>
    </w:p>
    <w:p w14:paraId="7F48B10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Contingency Plans</w:t>
      </w:r>
    </w:p>
    <w:p w14:paraId="22BCBCCD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Repairs/Renovations</w:t>
      </w:r>
    </w:p>
    <w:p w14:paraId="3DA3DB2A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521BBA2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UMBC’s Budget Cycle: starts July 1</w:t>
      </w:r>
      <w:proofErr w:type="gramStart"/>
      <w:r w:rsidRPr="00960DF2">
        <w:rPr>
          <w:rFonts w:ascii="Times New Roman" w:hAnsi="Times New Roman" w:cs="Times New Roman"/>
          <w:color w:val="000000"/>
          <w:sz w:val="28"/>
          <w:szCs w:val="28"/>
        </w:rPr>
        <w:t>st,  ends</w:t>
      </w:r>
      <w:proofErr w:type="gramEnd"/>
      <w:r w:rsidRPr="00960DF2">
        <w:rPr>
          <w:rFonts w:ascii="Times New Roman" w:hAnsi="Times New Roman" w:cs="Times New Roman"/>
          <w:color w:val="000000"/>
          <w:sz w:val="28"/>
          <w:szCs w:val="28"/>
        </w:rPr>
        <w:t xml:space="preserve"> June 30th</w:t>
      </w:r>
    </w:p>
    <w:p w14:paraId="0CC1CA48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0179EAA7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t>Walker Avenue:</w:t>
      </w:r>
    </w:p>
    <w:p w14:paraId="3D2BA883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Rates are going to go up 1.5%</w:t>
      </w:r>
    </w:p>
    <w:p w14:paraId="4EEC8AFF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No elevators</w:t>
      </w:r>
    </w:p>
    <w:p w14:paraId="639D4308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2321876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Meal plans go up on average 2.15%- 2.23% for the following year to prevent a drastic increase in years to come.</w:t>
      </w:r>
    </w:p>
    <w:p w14:paraId="5854AA80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431DC4CB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On-going Summer Renovation Projects</w:t>
      </w:r>
    </w:p>
    <w:p w14:paraId="681386D8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Patapsco:</w:t>
      </w:r>
    </w:p>
    <w:p w14:paraId="50290A46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-East Stair Replacement</w:t>
      </w:r>
    </w:p>
    <w:p w14:paraId="517BF84B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1BF13F6C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Hillside/Terrace:</w:t>
      </w:r>
    </w:p>
    <w:p w14:paraId="111AD479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-Crawl spare upgrade</w:t>
      </w:r>
    </w:p>
    <w:p w14:paraId="4D55EF50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-hand rail replacement project</w:t>
      </w:r>
    </w:p>
    <w:p w14:paraId="74CAA33B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1CE5001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Erickson Hall:</w:t>
      </w:r>
    </w:p>
    <w:p w14:paraId="1841AE0E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-Common Area Carpet Replacement</w:t>
      </w:r>
    </w:p>
    <w:p w14:paraId="2ABF02F0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7CE07F56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t>Concerns:</w:t>
      </w:r>
    </w:p>
    <w:p w14:paraId="4B81F164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 xml:space="preserve">Most LLCs are limited to </w:t>
      </w:r>
      <w:proofErr w:type="gramStart"/>
      <w:r w:rsidRPr="00960DF2">
        <w:rPr>
          <w:rFonts w:ascii="Times New Roman" w:hAnsi="Times New Roman" w:cs="Times New Roman"/>
          <w:color w:val="000000"/>
          <w:sz w:val="28"/>
          <w:szCs w:val="28"/>
        </w:rPr>
        <w:t>8 month</w:t>
      </w:r>
      <w:proofErr w:type="gramEnd"/>
      <w:r w:rsidRPr="00960DF2">
        <w:rPr>
          <w:rFonts w:ascii="Times New Roman" w:hAnsi="Times New Roman" w:cs="Times New Roman"/>
          <w:color w:val="000000"/>
          <w:sz w:val="28"/>
          <w:szCs w:val="28"/>
        </w:rPr>
        <w:t xml:space="preserve"> housing-  If you have a suggestion for a theme a proposal is due December 1st for the following year.</w:t>
      </w:r>
    </w:p>
    <w:p w14:paraId="53165993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1B774AD9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t>Renewing Housing License:</w:t>
      </w:r>
    </w:p>
    <w:p w14:paraId="4A7F36A1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March 28th: deadline at 11:59PM</w:t>
      </w:r>
    </w:p>
    <w:p w14:paraId="0D5FA97D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First 500 students to apply receive a residential life blanket</w:t>
      </w:r>
    </w:p>
    <w:p w14:paraId="29F5E293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5901E3CA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  <w:u w:val="single"/>
        </w:rPr>
        <w:t>Roommate Mixers:</w:t>
      </w:r>
    </w:p>
    <w:p w14:paraId="388C93AD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RSA will help sponsor:</w:t>
      </w:r>
    </w:p>
    <w:p w14:paraId="040A1EC8" w14:textId="77777777" w:rsidR="00960DF2" w:rsidRPr="00960DF2" w:rsidRDefault="00960DF2" w:rsidP="00960DF2">
      <w:pPr>
        <w:rPr>
          <w:rFonts w:ascii="Times New Roman" w:hAnsi="Times New Roman" w:cs="Times New Roman"/>
        </w:rPr>
      </w:pPr>
      <w:r w:rsidRPr="00960DF2">
        <w:rPr>
          <w:rFonts w:ascii="Times New Roman" w:hAnsi="Times New Roman" w:cs="Times New Roman"/>
          <w:color w:val="000000"/>
          <w:sz w:val="28"/>
          <w:szCs w:val="28"/>
        </w:rPr>
        <w:t>2- in person mix and mingles for roommates to connect-</w:t>
      </w:r>
      <w:proofErr w:type="spellStart"/>
      <w:r w:rsidRPr="00960DF2">
        <w:rPr>
          <w:rFonts w:ascii="Times New Roman" w:hAnsi="Times New Roman" w:cs="Times New Roman"/>
          <w:color w:val="000000"/>
          <w:sz w:val="28"/>
          <w:szCs w:val="28"/>
        </w:rPr>
        <w:t>Reslife</w:t>
      </w:r>
      <w:proofErr w:type="spellEnd"/>
      <w:r w:rsidRPr="00960DF2">
        <w:rPr>
          <w:rFonts w:ascii="Times New Roman" w:hAnsi="Times New Roman" w:cs="Times New Roman"/>
          <w:color w:val="000000"/>
          <w:sz w:val="28"/>
          <w:szCs w:val="28"/>
        </w:rPr>
        <w:t xml:space="preserve"> will pay for the program including food and marketing. RSA needs to coordinate these two events! </w:t>
      </w:r>
    </w:p>
    <w:p w14:paraId="134B8459" w14:textId="77777777" w:rsidR="00960DF2" w:rsidRPr="00960DF2" w:rsidRDefault="00960DF2" w:rsidP="00960DF2">
      <w:pPr>
        <w:rPr>
          <w:rFonts w:ascii="Times New Roman" w:eastAsia="Times New Roman" w:hAnsi="Times New Roman" w:cs="Times New Roman"/>
        </w:rPr>
      </w:pPr>
    </w:p>
    <w:p w14:paraId="53210BD2" w14:textId="77777777" w:rsidR="00F62DEB" w:rsidRDefault="00FA3036"/>
    <w:sectPr w:rsidR="00F62DEB" w:rsidSect="00B86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2"/>
    <w:rsid w:val="00834643"/>
    <w:rsid w:val="00960DF2"/>
    <w:rsid w:val="00B86C6C"/>
    <w:rsid w:val="00F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DB5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DF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Macintosh Word</Application>
  <DocSecurity>0</DocSecurity>
  <Lines>12</Lines>
  <Paragraphs>3</Paragraphs>
  <ScaleCrop>false</ScaleCrop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Maitrei Panda</dc:creator>
  <cp:keywords/>
  <dc:description/>
  <cp:lastModifiedBy>Maitrei Panda</cp:lastModifiedBy>
  <cp:revision>2</cp:revision>
  <dcterms:created xsi:type="dcterms:W3CDTF">2017-02-17T19:18:00Z</dcterms:created>
  <dcterms:modified xsi:type="dcterms:W3CDTF">2017-02-17T19:19:00Z</dcterms:modified>
</cp:coreProperties>
</file>