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7E24" w:rsidRDefault="00ED2384">
      <w:pPr>
        <w:jc w:val="center"/>
      </w:pPr>
      <w:r>
        <w:t xml:space="preserve"> SA Academic Advisory Committee (SAAAC) Meeting</w:t>
      </w:r>
    </w:p>
    <w:p w14:paraId="00000002" w14:textId="6125763D" w:rsidR="00D57E24" w:rsidRDefault="00D31A7D">
      <w:pPr>
        <w:jc w:val="center"/>
      </w:pPr>
      <w:r>
        <w:t>March</w:t>
      </w:r>
      <w:r w:rsidR="00ED2384">
        <w:t xml:space="preserve"> </w:t>
      </w:r>
      <w:r>
        <w:t>2</w:t>
      </w:r>
      <w:r w:rsidR="00195FA3">
        <w:t>5</w:t>
      </w:r>
      <w:r w:rsidR="00ED2384">
        <w:t>, 20</w:t>
      </w:r>
      <w:r>
        <w:t>20</w:t>
      </w:r>
    </w:p>
    <w:p w14:paraId="00000003" w14:textId="77777777" w:rsidR="00D57E24" w:rsidRDefault="00ED2384">
      <w:pPr>
        <w:ind w:left="-179" w:right="-359" w:hanging="179"/>
        <w:jc w:val="center"/>
      </w:pPr>
      <w:r>
        <w:t>12 noon - 1 p.m.</w:t>
      </w:r>
    </w:p>
    <w:p w14:paraId="00000004" w14:textId="77777777" w:rsidR="00D57E24" w:rsidRDefault="00ED2384">
      <w:pPr>
        <w:jc w:val="center"/>
      </w:pPr>
      <w:r>
        <w:t>AD 611</w:t>
      </w:r>
    </w:p>
    <w:p w14:paraId="00000005" w14:textId="77777777" w:rsidR="00D57E24" w:rsidRDefault="00D57E24"/>
    <w:p w14:paraId="00000006" w14:textId="5D15915C" w:rsidR="00D57E24" w:rsidRDefault="00852376">
      <w:pPr>
        <w:jc w:val="center"/>
        <w:rPr>
          <w:u w:val="single"/>
        </w:rPr>
      </w:pPr>
      <w:r>
        <w:rPr>
          <w:u w:val="single"/>
        </w:rPr>
        <w:t>Minutes</w:t>
      </w:r>
      <w:bookmarkStart w:id="0" w:name="_GoBack"/>
      <w:bookmarkEnd w:id="0"/>
    </w:p>
    <w:p w14:paraId="00000007" w14:textId="77777777" w:rsidR="00D57E24" w:rsidRDefault="00D57E24">
      <w:pPr>
        <w:spacing w:line="480" w:lineRule="auto"/>
      </w:pPr>
    </w:p>
    <w:p w14:paraId="1D926D53" w14:textId="288915B4" w:rsidR="00212BC2" w:rsidRPr="00045423" w:rsidRDefault="00ED2384">
      <w:pPr>
        <w:numPr>
          <w:ilvl w:val="0"/>
          <w:numId w:val="2"/>
        </w:numPr>
        <w:spacing w:line="240" w:lineRule="auto"/>
        <w:ind w:left="994" w:hanging="634"/>
        <w:jc w:val="both"/>
      </w:pPr>
      <w:r>
        <w:t xml:space="preserve"> </w:t>
      </w:r>
      <w:r w:rsidR="00212BC2">
        <w:t xml:space="preserve">Update:  </w:t>
      </w:r>
      <w:r>
        <w:t xml:space="preserve">   </w:t>
      </w:r>
      <w:r w:rsidR="00212BC2">
        <w:rPr>
          <w:color w:val="222222"/>
          <w:shd w:val="clear" w:color="auto" w:fill="FFFFFF"/>
        </w:rPr>
        <w:t xml:space="preserve">COVID-19 </w:t>
      </w:r>
      <w:proofErr w:type="spellStart"/>
      <w:r w:rsidR="00212BC2">
        <w:rPr>
          <w:color w:val="222222"/>
          <w:shd w:val="clear" w:color="auto" w:fill="FFFFFF"/>
        </w:rPr>
        <w:t>Checkin</w:t>
      </w:r>
      <w:proofErr w:type="spellEnd"/>
      <w:r w:rsidR="00212BC2">
        <w:rPr>
          <w:color w:val="222222"/>
          <w:shd w:val="clear" w:color="auto" w:fill="FFFFFF"/>
        </w:rPr>
        <w:t xml:space="preserve"> (</w:t>
      </w:r>
      <w:r w:rsidR="009E4A54">
        <w:rPr>
          <w:color w:val="222222"/>
          <w:shd w:val="clear" w:color="auto" w:fill="FFFFFF"/>
        </w:rPr>
        <w:t>Y</w:t>
      </w:r>
      <w:r w:rsidR="00212BC2">
        <w:rPr>
          <w:color w:val="222222"/>
          <w:shd w:val="clear" w:color="auto" w:fill="FFFFFF"/>
        </w:rPr>
        <w:t xml:space="preserve">. </w:t>
      </w:r>
      <w:proofErr w:type="spellStart"/>
      <w:r w:rsidR="00212BC2">
        <w:rPr>
          <w:color w:val="222222"/>
          <w:shd w:val="clear" w:color="auto" w:fill="FFFFFF"/>
        </w:rPr>
        <w:t>Mozie</w:t>
      </w:r>
      <w:proofErr w:type="spellEnd"/>
      <w:r w:rsidR="00212BC2">
        <w:rPr>
          <w:color w:val="222222"/>
          <w:shd w:val="clear" w:color="auto" w:fill="FFFFFF"/>
        </w:rPr>
        <w:t>-Ross)</w:t>
      </w:r>
    </w:p>
    <w:p w14:paraId="64C8E919" w14:textId="7A55F7FD" w:rsidR="00045423" w:rsidRDefault="00045423" w:rsidP="00045423">
      <w:pPr>
        <w:spacing w:line="240" w:lineRule="auto"/>
        <w:ind w:left="1440"/>
        <w:jc w:val="both"/>
      </w:pPr>
      <w:r>
        <w:t>General check in to make sure that everyone has the tools they need to work remotely</w:t>
      </w:r>
    </w:p>
    <w:p w14:paraId="4F1797ED" w14:textId="52CB4355" w:rsidR="00045423" w:rsidRDefault="00045423" w:rsidP="00045423">
      <w:pPr>
        <w:spacing w:line="240" w:lineRule="auto"/>
        <w:ind w:left="1440"/>
        <w:jc w:val="both"/>
      </w:pPr>
      <w:r>
        <w:t>Advisors have been able to clear students for registration</w:t>
      </w:r>
    </w:p>
    <w:p w14:paraId="5AE2E2C7" w14:textId="692D83E3" w:rsidR="00045423" w:rsidRDefault="00045423" w:rsidP="00045423">
      <w:pPr>
        <w:spacing w:line="240" w:lineRule="auto"/>
        <w:ind w:left="1440"/>
        <w:jc w:val="both"/>
      </w:pPr>
      <w:r>
        <w:t xml:space="preserve">In </w:t>
      </w:r>
      <w:proofErr w:type="gramStart"/>
      <w:r>
        <w:t>general</w:t>
      </w:r>
      <w:proofErr w:type="gramEnd"/>
      <w:r>
        <w:t xml:space="preserve"> everything seems to be going well</w:t>
      </w:r>
    </w:p>
    <w:p w14:paraId="122990E1" w14:textId="0DFF7680" w:rsidR="00045423" w:rsidRDefault="009E4A54" w:rsidP="00045423">
      <w:pPr>
        <w:spacing w:line="240" w:lineRule="auto"/>
        <w:ind w:left="1440"/>
        <w:jc w:val="both"/>
      </w:pPr>
      <w:r>
        <w:t>REX report has been created for faculty to see which students have not logged in</w:t>
      </w:r>
    </w:p>
    <w:p w14:paraId="1C71BD95" w14:textId="39AD8D3E" w:rsidR="00A12EB2" w:rsidRDefault="00A12EB2" w:rsidP="00045423">
      <w:pPr>
        <w:spacing w:line="240" w:lineRule="auto"/>
        <w:ind w:left="1440"/>
        <w:jc w:val="both"/>
      </w:pPr>
      <w:r>
        <w:t>Students are concerned about how their grade</w:t>
      </w:r>
      <w:r w:rsidR="0037083F">
        <w:t xml:space="preserve"> change</w:t>
      </w:r>
      <w:r>
        <w:t xml:space="preserve"> to P/F will affect their GPA</w:t>
      </w:r>
    </w:p>
    <w:p w14:paraId="1E626D8D" w14:textId="77777777" w:rsidR="00212BC2" w:rsidRDefault="00212BC2" w:rsidP="00212BC2">
      <w:pPr>
        <w:spacing w:line="240" w:lineRule="auto"/>
        <w:ind w:left="994"/>
        <w:jc w:val="both"/>
      </w:pPr>
    </w:p>
    <w:p w14:paraId="00000008" w14:textId="41117857" w:rsidR="00D57E24" w:rsidRDefault="00212BC2">
      <w:pPr>
        <w:numPr>
          <w:ilvl w:val="0"/>
          <w:numId w:val="2"/>
        </w:numPr>
        <w:spacing w:line="240" w:lineRule="auto"/>
        <w:ind w:left="994" w:hanging="634"/>
        <w:jc w:val="both"/>
      </w:pPr>
      <w:r>
        <w:t xml:space="preserve"> </w:t>
      </w:r>
      <w:r w:rsidR="00ED2384">
        <w:t xml:space="preserve">Update:  IPASS (J. </w:t>
      </w:r>
      <w:proofErr w:type="spellStart"/>
      <w:r w:rsidR="00ED2384">
        <w:t>Suess</w:t>
      </w:r>
      <w:proofErr w:type="spellEnd"/>
      <w:r w:rsidR="00ED2384">
        <w:t>/C. Jones)</w:t>
      </w:r>
    </w:p>
    <w:p w14:paraId="00000009" w14:textId="52105306" w:rsidR="00D57E24" w:rsidRDefault="00ED2384">
      <w:pPr>
        <w:spacing w:line="240" w:lineRule="auto"/>
        <w:ind w:left="2880" w:hanging="1440"/>
        <w:jc w:val="both"/>
      </w:pPr>
      <w:r>
        <w:t>Registration Guide (C. Jones)</w:t>
      </w:r>
    </w:p>
    <w:p w14:paraId="574DDC4E" w14:textId="033270F6" w:rsidR="0037083F" w:rsidRDefault="0037083F" w:rsidP="0037083F">
      <w:pPr>
        <w:pStyle w:val="ListParagraph"/>
        <w:numPr>
          <w:ilvl w:val="0"/>
          <w:numId w:val="4"/>
        </w:numPr>
        <w:spacing w:line="240" w:lineRule="auto"/>
        <w:jc w:val="both"/>
      </w:pPr>
      <w:r>
        <w:t>Little blue banners went live so students have a link</w:t>
      </w:r>
    </w:p>
    <w:p w14:paraId="0000000A" w14:textId="41242C63" w:rsidR="00D57E24" w:rsidRDefault="00ED2384">
      <w:pPr>
        <w:spacing w:line="240" w:lineRule="auto"/>
        <w:ind w:left="720" w:firstLine="720"/>
        <w:jc w:val="both"/>
      </w:pPr>
      <w:r>
        <w:t xml:space="preserve">Degree Planner Update (P. Hawley, N. </w:t>
      </w:r>
      <w:proofErr w:type="spellStart"/>
      <w:r>
        <w:t>Czarnota</w:t>
      </w:r>
      <w:proofErr w:type="spellEnd"/>
      <w:r>
        <w:t>)</w:t>
      </w:r>
    </w:p>
    <w:p w14:paraId="23C7B373" w14:textId="0D70632C" w:rsidR="0037083F" w:rsidRDefault="0037083F" w:rsidP="0037083F">
      <w:pPr>
        <w:pStyle w:val="ListParagraph"/>
        <w:numPr>
          <w:ilvl w:val="0"/>
          <w:numId w:val="4"/>
        </w:numPr>
        <w:spacing w:line="240" w:lineRule="auto"/>
        <w:jc w:val="both"/>
      </w:pPr>
      <w:r>
        <w:t>Group coming together to talk about degree profile</w:t>
      </w:r>
    </w:p>
    <w:p w14:paraId="0000000B" w14:textId="2B9938DF" w:rsidR="00D57E24" w:rsidRDefault="6AA553E4">
      <w:pPr>
        <w:spacing w:line="240" w:lineRule="auto"/>
        <w:ind w:left="720" w:firstLine="720"/>
        <w:jc w:val="both"/>
      </w:pPr>
      <w:r>
        <w:t>Degree Donut (P. Hawley, C. Jones)</w:t>
      </w:r>
    </w:p>
    <w:p w14:paraId="30278B18" w14:textId="4ACAC0A5" w:rsidR="0037083F" w:rsidRDefault="0037083F" w:rsidP="0037083F">
      <w:pPr>
        <w:pStyle w:val="ListParagraph"/>
        <w:numPr>
          <w:ilvl w:val="0"/>
          <w:numId w:val="4"/>
        </w:numPr>
        <w:spacing w:line="240" w:lineRule="auto"/>
        <w:jc w:val="both"/>
      </w:pPr>
      <w:r>
        <w:t>Later this month they will get degree audits more in line</w:t>
      </w:r>
    </w:p>
    <w:p w14:paraId="29FFA2AA" w14:textId="3063A93E" w:rsidR="6AA553E4" w:rsidRDefault="6AA553E4" w:rsidP="6AA553E4">
      <w:pPr>
        <w:spacing w:line="240" w:lineRule="auto"/>
        <w:ind w:left="720" w:firstLine="720"/>
        <w:jc w:val="both"/>
      </w:pPr>
    </w:p>
    <w:p w14:paraId="43AA6EA0" w14:textId="5F4D5B32" w:rsidR="00D57E24" w:rsidRDefault="6AA553E4" w:rsidP="6AA553E4">
      <w:pPr>
        <w:numPr>
          <w:ilvl w:val="0"/>
          <w:numId w:val="2"/>
        </w:numPr>
        <w:spacing w:line="240" w:lineRule="auto"/>
        <w:ind w:left="994" w:hanging="634"/>
        <w:jc w:val="both"/>
      </w:pPr>
      <w:r>
        <w:t xml:space="preserve">    Update:  High Point New Student Experience (A.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14:paraId="35B08487" w14:textId="229948F8" w:rsidR="0037083F" w:rsidRDefault="0037083F" w:rsidP="00D97A22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High Point project is on hold for at least 4 – 6 weeks.  </w:t>
      </w:r>
    </w:p>
    <w:p w14:paraId="565F31A9" w14:textId="2AC06B2F" w:rsidR="0037083F" w:rsidRDefault="0037083F" w:rsidP="00D97A22">
      <w:pPr>
        <w:spacing w:line="240" w:lineRule="auto"/>
        <w:ind w:left="1800"/>
        <w:jc w:val="both"/>
      </w:pPr>
      <w:proofErr w:type="spellStart"/>
      <w:r>
        <w:t>EduNav</w:t>
      </w:r>
      <w:proofErr w:type="spellEnd"/>
      <w:r>
        <w:t xml:space="preserve"> allows students who have a declared major/minor and there is a degree audit associated with their major this program will give them different options to planning out their </w:t>
      </w:r>
      <w:proofErr w:type="gramStart"/>
      <w:r>
        <w:t>4 year</w:t>
      </w:r>
      <w:proofErr w:type="gramEnd"/>
      <w:r>
        <w:t xml:space="preserve"> plan</w:t>
      </w:r>
      <w:r w:rsidR="00F11431">
        <w:t xml:space="preserve">.  Set up another demo with a broader group.  Should look at High Point and </w:t>
      </w:r>
      <w:proofErr w:type="spellStart"/>
      <w:r w:rsidR="00F11431">
        <w:t>EduNav</w:t>
      </w:r>
      <w:proofErr w:type="spellEnd"/>
      <w:r w:rsidR="00F11431">
        <w:t xml:space="preserve"> again before </w:t>
      </w:r>
      <w:proofErr w:type="gramStart"/>
      <w:r w:rsidR="00F11431">
        <w:t>making a decision</w:t>
      </w:r>
      <w:proofErr w:type="gramEnd"/>
      <w:r w:rsidR="00F11431">
        <w:t>.</w:t>
      </w:r>
    </w:p>
    <w:p w14:paraId="3D350BD7" w14:textId="6C82EDA5" w:rsidR="00D57E24" w:rsidRDefault="00D57E24" w:rsidP="6AA553E4">
      <w:pPr>
        <w:spacing w:line="240" w:lineRule="auto"/>
        <w:ind w:left="360" w:hanging="634"/>
        <w:jc w:val="both"/>
      </w:pPr>
    </w:p>
    <w:p w14:paraId="2AEAF797" w14:textId="77777777" w:rsidR="00852376" w:rsidRDefault="6AA553E4" w:rsidP="00852376">
      <w:pPr>
        <w:pStyle w:val="ListParagraph"/>
        <w:numPr>
          <w:ilvl w:val="0"/>
          <w:numId w:val="2"/>
        </w:numPr>
        <w:spacing w:line="240" w:lineRule="auto"/>
        <w:jc w:val="both"/>
      </w:pPr>
      <w:r>
        <w:t>Update:  Ne</w:t>
      </w:r>
      <w:r w:rsidR="00F11431">
        <w:t>xt</w:t>
      </w:r>
      <w:r>
        <w:t xml:space="preserve"> Generation Advising (A.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14:paraId="1CE33661" w14:textId="19E2BFF6" w:rsidR="00D57E24" w:rsidRDefault="6AA553E4" w:rsidP="00852376">
      <w:pPr>
        <w:pStyle w:val="ListParagraph"/>
        <w:spacing w:line="240" w:lineRule="auto"/>
        <w:ind w:left="1080"/>
        <w:jc w:val="both"/>
      </w:pPr>
      <w:r>
        <w:t xml:space="preserve">    </w:t>
      </w:r>
    </w:p>
    <w:p w14:paraId="162DF26E" w14:textId="69546B8E" w:rsidR="00F11431" w:rsidRDefault="00F11431" w:rsidP="00D97A22">
      <w:pPr>
        <w:pStyle w:val="ListParagraph"/>
        <w:numPr>
          <w:ilvl w:val="0"/>
          <w:numId w:val="2"/>
        </w:numPr>
        <w:spacing w:line="240" w:lineRule="auto"/>
        <w:jc w:val="both"/>
      </w:pPr>
      <w:r>
        <w:t>Current Advising Center is old and needs an update.  Look at all the different tools available and see what we would like to keep.</w:t>
      </w:r>
    </w:p>
    <w:p w14:paraId="650D17A4" w14:textId="5D3D5D37" w:rsidR="00D57E24" w:rsidRDefault="00F11431" w:rsidP="00F11431">
      <w:pPr>
        <w:spacing w:line="240" w:lineRule="auto"/>
        <w:ind w:left="1440"/>
        <w:jc w:val="both"/>
      </w:pPr>
      <w:r>
        <w:t xml:space="preserve"> </w:t>
      </w:r>
    </w:p>
    <w:p w14:paraId="00000013" w14:textId="077E0A89" w:rsidR="00D57E24" w:rsidRDefault="6AA553E4" w:rsidP="6AA553E4">
      <w:pPr>
        <w:spacing w:line="240" w:lineRule="auto"/>
        <w:ind w:left="360"/>
        <w:jc w:val="both"/>
      </w:pPr>
      <w:r>
        <w:t xml:space="preserve">IV.          Update:  Assign Advisee Enhancement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14:paraId="00000014" w14:textId="6C77FBA4" w:rsidR="00D57E24" w:rsidRDefault="00D97A2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  <w:t xml:space="preserve">Start small and work their way out with departments.  </w:t>
      </w:r>
    </w:p>
    <w:p w14:paraId="51FDB0B9" w14:textId="77777777" w:rsidR="00D97A22" w:rsidRDefault="00D97A2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7671F3B" w14:textId="5BB988A1" w:rsidR="00D57E24" w:rsidRDefault="6AA553E4" w:rsidP="6AA553E4">
      <w:pPr>
        <w:spacing w:line="240" w:lineRule="auto"/>
        <w:ind w:left="360" w:hanging="634"/>
        <w:jc w:val="both"/>
      </w:pPr>
      <w:r>
        <w:t xml:space="preserve">          V.           Update:  Advocate Advising Note Modification Requests (A. Knapp)</w:t>
      </w:r>
    </w:p>
    <w:p w14:paraId="77BB652C" w14:textId="77777777" w:rsidR="00D97A22" w:rsidRDefault="00D97A22" w:rsidP="6AA553E4">
      <w:pPr>
        <w:spacing w:line="240" w:lineRule="auto"/>
        <w:ind w:left="360" w:hanging="634"/>
        <w:jc w:val="both"/>
      </w:pPr>
    </w:p>
    <w:p w14:paraId="5BD79D06" w14:textId="6AE4ACDB" w:rsidR="00D31A7D" w:rsidRDefault="00D97A22" w:rsidP="00D97A22">
      <w:pPr>
        <w:spacing w:line="240" w:lineRule="auto"/>
        <w:ind w:left="1440"/>
        <w:jc w:val="both"/>
        <w:rPr>
          <w:rFonts w:eastAsia="Times New Roman"/>
        </w:rPr>
      </w:pPr>
      <w:r>
        <w:t xml:space="preserve">- </w:t>
      </w:r>
      <w:r w:rsidR="6AA553E4">
        <w:t>Cohort Information Home Screen Updated</w:t>
      </w:r>
      <w:r>
        <w:t xml:space="preserve"> &amp; </w:t>
      </w:r>
      <w:r w:rsidR="6AA553E4" w:rsidRPr="6AA553E4">
        <w:rPr>
          <w:rFonts w:eastAsia="Times New Roman"/>
        </w:rPr>
        <w:t>Auto generated advising notes (Academic Advocacy)</w:t>
      </w:r>
    </w:p>
    <w:p w14:paraId="01BD02FF" w14:textId="46EA59CE" w:rsidR="00D97A22" w:rsidRDefault="00D97A22" w:rsidP="00D97A22">
      <w:pPr>
        <w:spacing w:line="240" w:lineRule="auto"/>
        <w:ind w:left="1440"/>
        <w:jc w:val="both"/>
        <w:rPr>
          <w:rFonts w:eastAsia="Times New Roman"/>
        </w:rPr>
      </w:pPr>
      <w:r>
        <w:rPr>
          <w:rFonts w:eastAsia="Times New Roman"/>
        </w:rPr>
        <w:t>Hope that this becomes an automated process.</w:t>
      </w:r>
    </w:p>
    <w:p w14:paraId="66D50ACE" w14:textId="38F220C5" w:rsidR="6AA553E4" w:rsidRDefault="6AA553E4" w:rsidP="6AA553E4">
      <w:pPr>
        <w:spacing w:beforeAutospacing="1" w:afterAutospacing="1" w:line="240" w:lineRule="auto"/>
        <w:rPr>
          <w:rFonts w:eastAsia="Times New Roman"/>
        </w:rPr>
      </w:pPr>
      <w:r w:rsidRPr="6AA553E4">
        <w:rPr>
          <w:rFonts w:eastAsia="Times New Roman"/>
        </w:rPr>
        <w:t xml:space="preserve">     V</w:t>
      </w:r>
      <w:r w:rsidR="00212BC2">
        <w:rPr>
          <w:rFonts w:eastAsia="Times New Roman"/>
        </w:rPr>
        <w:t>I</w:t>
      </w:r>
      <w:r w:rsidRPr="6AA553E4">
        <w:rPr>
          <w:rFonts w:eastAsia="Times New Roman"/>
        </w:rPr>
        <w:t xml:space="preserve">I.           New:  Power Class Search (Y. </w:t>
      </w:r>
      <w:proofErr w:type="spellStart"/>
      <w:r w:rsidRPr="6AA553E4">
        <w:rPr>
          <w:rFonts w:eastAsia="Times New Roman"/>
        </w:rPr>
        <w:t>Mozie</w:t>
      </w:r>
      <w:proofErr w:type="spellEnd"/>
      <w:r w:rsidRPr="6AA553E4">
        <w:rPr>
          <w:rFonts w:eastAsia="Times New Roman"/>
        </w:rPr>
        <w:t xml:space="preserve">-Ross/A. </w:t>
      </w:r>
      <w:proofErr w:type="spellStart"/>
      <w:r w:rsidRPr="6AA553E4">
        <w:rPr>
          <w:rFonts w:eastAsia="Times New Roman"/>
        </w:rPr>
        <w:t>Foelster</w:t>
      </w:r>
      <w:proofErr w:type="spellEnd"/>
      <w:r w:rsidRPr="6AA553E4">
        <w:rPr>
          <w:rFonts w:eastAsia="Times New Roman"/>
        </w:rPr>
        <w:t>)</w:t>
      </w:r>
    </w:p>
    <w:p w14:paraId="08781B94" w14:textId="0B33274F" w:rsidR="6AA553E4" w:rsidRPr="00D97A22" w:rsidRDefault="6AA553E4" w:rsidP="00D97A22">
      <w:pPr>
        <w:spacing w:beforeAutospacing="1" w:afterAutospacing="1" w:line="240" w:lineRule="auto"/>
        <w:ind w:left="1800"/>
      </w:pPr>
      <w:r w:rsidRPr="00D97A22">
        <w:rPr>
          <w:rFonts w:eastAsia="Times New Roman"/>
        </w:rPr>
        <w:t>Prior terms available</w:t>
      </w:r>
    </w:p>
    <w:p w14:paraId="4477BB78" w14:textId="4ABA1029" w:rsidR="00D97A22" w:rsidRDefault="00D97A22" w:rsidP="00D97A22">
      <w:pPr>
        <w:pStyle w:val="ListParagraph"/>
        <w:numPr>
          <w:ilvl w:val="3"/>
          <w:numId w:val="1"/>
        </w:numPr>
        <w:spacing w:beforeAutospacing="1" w:afterAutospacing="1" w:line="240" w:lineRule="auto"/>
      </w:pPr>
      <w:r>
        <w:rPr>
          <w:rFonts w:eastAsia="Times New Roman"/>
        </w:rPr>
        <w:lastRenderedPageBreak/>
        <w:t xml:space="preserve">Which prior terms should be available in the schedule of </w:t>
      </w:r>
      <w:proofErr w:type="gramStart"/>
      <w:r>
        <w:rPr>
          <w:rFonts w:eastAsia="Times New Roman"/>
        </w:rPr>
        <w:t>classes.</w:t>
      </w:r>
      <w:proofErr w:type="gramEnd"/>
      <w:r>
        <w:rPr>
          <w:rFonts w:eastAsia="Times New Roman"/>
        </w:rPr>
        <w:t xml:space="preserve">  No harm in expanding it.  Where do they want this change, PeopleSoft or High Point?</w:t>
      </w:r>
    </w:p>
    <w:p w14:paraId="3DBE1763" w14:textId="7F85130E" w:rsidR="6AA553E4" w:rsidRDefault="6AA553E4" w:rsidP="6AA553E4">
      <w:pPr>
        <w:pStyle w:val="ListParagraph"/>
        <w:numPr>
          <w:ilvl w:val="2"/>
          <w:numId w:val="1"/>
        </w:numPr>
        <w:spacing w:beforeAutospacing="1" w:afterAutospacing="1" w:line="240" w:lineRule="auto"/>
      </w:pPr>
      <w:r w:rsidRPr="6AA553E4">
        <w:rPr>
          <w:rFonts w:eastAsia="Times New Roman"/>
        </w:rPr>
        <w:t>Return to search in High Point</w:t>
      </w:r>
    </w:p>
    <w:p w14:paraId="7823EAAB" w14:textId="3BDFF19F" w:rsidR="6AA553E4" w:rsidRDefault="6AA553E4" w:rsidP="6AA553E4">
      <w:pPr>
        <w:spacing w:line="480" w:lineRule="auto"/>
        <w:ind w:left="-268"/>
        <w:jc w:val="both"/>
      </w:pPr>
      <w:r>
        <w:t xml:space="preserve">         VI</w:t>
      </w:r>
      <w:r w:rsidR="00212BC2">
        <w:t>I</w:t>
      </w:r>
      <w:r>
        <w:t xml:space="preserve">I.          New:  Student Gender Identity Self Service and Display (Y. </w:t>
      </w:r>
      <w:proofErr w:type="spellStart"/>
      <w:r>
        <w:t>Mozie</w:t>
      </w:r>
      <w:proofErr w:type="spellEnd"/>
      <w:r>
        <w:t>-Ross)</w:t>
      </w:r>
    </w:p>
    <w:p w14:paraId="00000017" w14:textId="0F7C0AE7" w:rsidR="00D57E24" w:rsidRDefault="6AA553E4" w:rsidP="6AA553E4">
      <w:pPr>
        <w:spacing w:line="480" w:lineRule="auto"/>
        <w:ind w:left="-268"/>
        <w:jc w:val="both"/>
      </w:pPr>
      <w:r>
        <w:t xml:space="preserve">         I</w:t>
      </w:r>
      <w:r w:rsidR="00CC53A0">
        <w:t>X</w:t>
      </w:r>
      <w:r>
        <w:t xml:space="preserve">.         </w:t>
      </w:r>
      <w:r w:rsidR="00AD7661">
        <w:t xml:space="preserve">   </w:t>
      </w:r>
      <w:r>
        <w:t xml:space="preserve">Review of Student Concerns/Issues (Brandon Liu/Y. </w:t>
      </w:r>
      <w:proofErr w:type="spellStart"/>
      <w:r>
        <w:t>Mozie</w:t>
      </w:r>
      <w:proofErr w:type="spellEnd"/>
      <w:r>
        <w:t>-Ross)</w:t>
      </w:r>
    </w:p>
    <w:p w14:paraId="00000018" w14:textId="24BB09F3" w:rsidR="00D57E24" w:rsidRDefault="6AA553E4" w:rsidP="6AA553E4">
      <w:pPr>
        <w:ind w:left="-268"/>
        <w:jc w:val="both"/>
      </w:pPr>
      <w:r>
        <w:t xml:space="preserve">         </w:t>
      </w:r>
      <w:r w:rsidR="00CC53A0">
        <w:t>X</w:t>
      </w:r>
      <w:r>
        <w:t xml:space="preserve">.         </w:t>
      </w:r>
      <w:r w:rsidR="00CC53A0">
        <w:t xml:space="preserve">   </w:t>
      </w:r>
      <w:r w:rsidR="00AD7661">
        <w:t xml:space="preserve"> </w:t>
      </w:r>
      <w:r>
        <w:t xml:space="preserve">General Discussion, Concerns, Feedback </w:t>
      </w:r>
    </w:p>
    <w:p w14:paraId="00000019" w14:textId="77777777" w:rsidR="00D57E24" w:rsidRDefault="00D57E24">
      <w:pPr>
        <w:jc w:val="both"/>
      </w:pPr>
    </w:p>
    <w:p w14:paraId="0000001A" w14:textId="77777777" w:rsidR="00D57E24" w:rsidRDefault="00D57E24"/>
    <w:p w14:paraId="0000001B" w14:textId="77777777" w:rsidR="00D57E24" w:rsidRDefault="00D57E24"/>
    <w:p w14:paraId="0000001C" w14:textId="77777777" w:rsidR="00D57E24" w:rsidRDefault="00D57E24"/>
    <w:p w14:paraId="0000001D" w14:textId="77777777" w:rsidR="00D57E24" w:rsidRDefault="00D57E24"/>
    <w:p w14:paraId="0000001E" w14:textId="77777777" w:rsidR="00D57E24" w:rsidRDefault="00D57E24"/>
    <w:sectPr w:rsidR="00D57E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34B"/>
    <w:multiLevelType w:val="multilevel"/>
    <w:tmpl w:val="C71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81A3B"/>
    <w:multiLevelType w:val="multilevel"/>
    <w:tmpl w:val="19AC3184"/>
    <w:lvl w:ilvl="0">
      <w:start w:val="1"/>
      <w:numFmt w:val="upperRoman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firstLine="39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firstLine="61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3F236F5C"/>
    <w:multiLevelType w:val="hybridMultilevel"/>
    <w:tmpl w:val="D0DC0618"/>
    <w:lvl w:ilvl="0" w:tplc="EC528E4E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053716"/>
    <w:multiLevelType w:val="hybridMultilevel"/>
    <w:tmpl w:val="FF66AA42"/>
    <w:lvl w:ilvl="0" w:tplc="190C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2A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D6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332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A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29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3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A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24"/>
    <w:rsid w:val="00045423"/>
    <w:rsid w:val="00195FA3"/>
    <w:rsid w:val="00212BC2"/>
    <w:rsid w:val="0037083F"/>
    <w:rsid w:val="00852376"/>
    <w:rsid w:val="009E4A54"/>
    <w:rsid w:val="00A12EB2"/>
    <w:rsid w:val="00A36320"/>
    <w:rsid w:val="00AD7661"/>
    <w:rsid w:val="00CC53A0"/>
    <w:rsid w:val="00D31A7D"/>
    <w:rsid w:val="00D57E24"/>
    <w:rsid w:val="00D97A22"/>
    <w:rsid w:val="00ED2384"/>
    <w:rsid w:val="00F11431"/>
    <w:rsid w:val="41893F35"/>
    <w:rsid w:val="6AA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0BBF"/>
  <w15:docId w15:val="{78F02B3A-D785-452A-923A-5F2EF3AF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ind w:left="432" w:hanging="432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ind w:left="576" w:hanging="576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ind w:left="864" w:hanging="864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ind w:left="1152" w:hanging="1152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2</cp:revision>
  <dcterms:created xsi:type="dcterms:W3CDTF">2020-03-25T17:05:00Z</dcterms:created>
  <dcterms:modified xsi:type="dcterms:W3CDTF">2020-03-25T17:05:00Z</dcterms:modified>
</cp:coreProperties>
</file>