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SA Academic Advisory Committee (SAAAC) Meeting</w:t>
      </w:r>
    </w:p>
    <w:p w:rsidR="00B07C2B" w:rsidRDefault="0055430D">
      <w:pPr>
        <w:contextualSpacing w:val="0"/>
        <w:jc w:val="center"/>
      </w:pPr>
      <w:r>
        <w:t>September</w:t>
      </w:r>
      <w:r w:rsidR="00F63354">
        <w:t xml:space="preserve"> 1</w:t>
      </w:r>
      <w:r>
        <w:t>0</w:t>
      </w:r>
      <w:r w:rsidR="00F63354">
        <w:t>, 201</w:t>
      </w:r>
      <w:r>
        <w:t>4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</w:pPr>
      <w:r>
        <w:rPr>
          <w:u w:val="single"/>
        </w:rPr>
        <w:t>Agenda</w:t>
      </w:r>
    </w:p>
    <w:p w:rsidR="00B07C2B" w:rsidRDefault="00B07C2B">
      <w:pPr>
        <w:contextualSpacing w:val="0"/>
        <w:jc w:val="center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Update: </w:t>
      </w:r>
      <w:r w:rsidR="00E210EE">
        <w:t>Syllabi Archiving</w:t>
      </w:r>
      <w:r>
        <w:t xml:space="preserve"> (A. </w:t>
      </w:r>
      <w:proofErr w:type="spellStart"/>
      <w:r>
        <w:t>Foelster</w:t>
      </w:r>
      <w:proofErr w:type="spellEnd"/>
      <w:r>
        <w:t>)</w:t>
      </w:r>
    </w:p>
    <w:p w:rsidR="000A17B5" w:rsidRDefault="000A17B5" w:rsidP="000A17B5">
      <w:pPr>
        <w:pStyle w:val="ListParagraph"/>
      </w:pPr>
    </w:p>
    <w:p w:rsidR="000A17B5" w:rsidRDefault="000A17B5">
      <w:pPr>
        <w:numPr>
          <w:ilvl w:val="0"/>
          <w:numId w:val="1"/>
        </w:numPr>
        <w:ind w:left="990" w:hanging="629"/>
      </w:pPr>
      <w:r>
        <w:t>Update:  Assign Advisees to Advisors</w:t>
      </w:r>
    </w:p>
    <w:p w:rsidR="000A17B5" w:rsidRDefault="000A17B5" w:rsidP="000A17B5">
      <w:pPr>
        <w:pStyle w:val="ListParagraph"/>
      </w:pPr>
    </w:p>
    <w:p w:rsidR="000A17B5" w:rsidRDefault="000A17B5">
      <w:pPr>
        <w:numPr>
          <w:ilvl w:val="0"/>
          <w:numId w:val="1"/>
        </w:numPr>
        <w:ind w:left="990" w:hanging="629"/>
      </w:pPr>
      <w:r>
        <w:t>Update:  System to View Course Transferability (S. Smith)</w:t>
      </w:r>
    </w:p>
    <w:p w:rsidR="000A17B5" w:rsidRDefault="000A17B5" w:rsidP="000A17B5">
      <w:pPr>
        <w:pStyle w:val="ListParagraph"/>
      </w:pPr>
    </w:p>
    <w:p w:rsidR="000A17B5" w:rsidRDefault="000A17B5">
      <w:pPr>
        <w:numPr>
          <w:ilvl w:val="0"/>
          <w:numId w:val="1"/>
        </w:numPr>
        <w:ind w:left="990" w:hanging="629"/>
      </w:pPr>
      <w:r>
        <w:t xml:space="preserve">Update: Mobile Enable the SA System (A. </w:t>
      </w:r>
      <w:proofErr w:type="spellStart"/>
      <w:r>
        <w:t>Foelster</w:t>
      </w:r>
      <w:proofErr w:type="spellEnd"/>
      <w:r>
        <w:t>)</w:t>
      </w:r>
    </w:p>
    <w:p w:rsidR="000A17B5" w:rsidRDefault="000A17B5" w:rsidP="000A17B5">
      <w:pPr>
        <w:pStyle w:val="ListParagraph"/>
      </w:pPr>
    </w:p>
    <w:p w:rsidR="000A17B5" w:rsidRDefault="000A17B5">
      <w:pPr>
        <w:numPr>
          <w:ilvl w:val="0"/>
          <w:numId w:val="1"/>
        </w:numPr>
        <w:ind w:left="990" w:hanging="629"/>
      </w:pPr>
      <w:r>
        <w:t xml:space="preserve">Update:  </w:t>
      </w:r>
      <w:r w:rsidR="00354010">
        <w:t>Make</w:t>
      </w:r>
      <w:r>
        <w:t xml:space="preserve"> Advising Notes </w:t>
      </w:r>
      <w:r w:rsidR="00354010">
        <w:t>Available to</w:t>
      </w:r>
      <w:r>
        <w:t xml:space="preserve"> Students (</w:t>
      </w:r>
      <w:r w:rsidR="00354010">
        <w:t>K. Baron)</w:t>
      </w:r>
      <w:bookmarkStart w:id="0" w:name="_GoBack"/>
      <w:bookmarkEnd w:id="0"/>
    </w:p>
    <w:p w:rsidR="000A17B5" w:rsidRDefault="000A17B5" w:rsidP="000A17B5">
      <w:pPr>
        <w:pStyle w:val="ListParagraph"/>
      </w:pPr>
    </w:p>
    <w:p w:rsidR="00B07C2B" w:rsidRDefault="000A17B5" w:rsidP="000A17B5">
      <w:pPr>
        <w:numPr>
          <w:ilvl w:val="0"/>
          <w:numId w:val="1"/>
        </w:numPr>
        <w:ind w:left="990" w:hanging="629"/>
      </w:pPr>
      <w:r>
        <w:t>Update:  Display Student Groups and Student Attributes in Advising Center (K. Baron)</w:t>
      </w:r>
    </w:p>
    <w:p w:rsidR="00736BC8" w:rsidRDefault="00736BC8" w:rsidP="00736BC8">
      <w:pPr>
        <w:pStyle w:val="ListParagraph"/>
      </w:pPr>
    </w:p>
    <w:p w:rsidR="00736BC8" w:rsidRDefault="00736BC8" w:rsidP="000A17B5">
      <w:pPr>
        <w:numPr>
          <w:ilvl w:val="0"/>
          <w:numId w:val="1"/>
        </w:numPr>
        <w:ind w:left="990" w:hanging="629"/>
      </w:pPr>
      <w:r>
        <w:t>Discussion:  Include ability to Indicate that Alerts are Complete for a Course in FYI (</w:t>
      </w:r>
      <w:proofErr w:type="spellStart"/>
      <w:r>
        <w:t>P.Hawley</w:t>
      </w:r>
      <w:proofErr w:type="spellEnd"/>
      <w:r>
        <w:t>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E210EE">
        <w:t>A</w:t>
      </w:r>
      <w:r>
        <w:t xml:space="preserve">. </w:t>
      </w:r>
      <w:r w:rsidR="00E210EE">
        <w:t>Nguyen</w:t>
      </w:r>
      <w:r>
        <w:t xml:space="preserve">/Y. </w:t>
      </w:r>
      <w:proofErr w:type="spellStart"/>
      <w:r>
        <w:t>Mozie</w:t>
      </w:r>
      <w:proofErr w:type="spellEnd"/>
      <w:r>
        <w:t>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B07C2B" w:rsidRDefault="00B07C2B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A17B5"/>
    <w:rsid w:val="00101565"/>
    <w:rsid w:val="00354010"/>
    <w:rsid w:val="00445CFA"/>
    <w:rsid w:val="004A7925"/>
    <w:rsid w:val="0055430D"/>
    <w:rsid w:val="00736BC8"/>
    <w:rsid w:val="00A43CCC"/>
    <w:rsid w:val="00B07C2B"/>
    <w:rsid w:val="00E210EE"/>
    <w:rsid w:val="00F6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8</cp:revision>
  <dcterms:created xsi:type="dcterms:W3CDTF">2014-08-19T15:24:00Z</dcterms:created>
  <dcterms:modified xsi:type="dcterms:W3CDTF">2014-09-09T14:05:00Z</dcterms:modified>
</cp:coreProperties>
</file>