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1" w:rsidRPr="00F83D6E" w:rsidRDefault="00406661" w:rsidP="00406661">
      <w:pPr>
        <w:pStyle w:val="Pa0"/>
        <w:jc w:val="center"/>
        <w:rPr>
          <w:rStyle w:val="A0"/>
          <w:b/>
          <w:color w:val="FFC000"/>
        </w:rPr>
      </w:pPr>
      <w:r w:rsidRPr="00F83D6E">
        <w:rPr>
          <w:rStyle w:val="A0"/>
          <w:b/>
          <w:color w:val="FFC000"/>
        </w:rPr>
        <w:t>STATA SEMINAR</w:t>
      </w:r>
      <w:r w:rsidR="00FE6261" w:rsidRPr="00F83D6E">
        <w:rPr>
          <w:rStyle w:val="A0"/>
          <w:b/>
          <w:color w:val="FFC000"/>
        </w:rPr>
        <w:t>!</w:t>
      </w:r>
    </w:p>
    <w:p w:rsidR="00406661" w:rsidRPr="00F83D6E" w:rsidRDefault="00406661" w:rsidP="00406661">
      <w:pPr>
        <w:pStyle w:val="Pa1"/>
        <w:rPr>
          <w:rFonts w:cs="Gill Sans MT"/>
          <w:b/>
          <w:bCs/>
          <w:color w:val="1F497D" w:themeColor="text2"/>
          <w:sz w:val="48"/>
          <w:szCs w:val="48"/>
        </w:rPr>
      </w:pPr>
      <w:r w:rsidRPr="00F83D6E">
        <w:rPr>
          <w:rStyle w:val="A2"/>
          <w:color w:val="1F497D" w:themeColor="text2"/>
        </w:rPr>
        <w:t xml:space="preserve">THE INFO: </w:t>
      </w:r>
    </w:p>
    <w:p w:rsidR="00F83D6E" w:rsidRDefault="00F83D6E" w:rsidP="00406661">
      <w:pPr>
        <w:pStyle w:val="Default"/>
        <w:ind w:left="2304" w:hanging="2304"/>
        <w:rPr>
          <w:sz w:val="36"/>
          <w:szCs w:val="36"/>
        </w:rPr>
      </w:pPr>
      <w:r>
        <w:rPr>
          <w:sz w:val="36"/>
          <w:szCs w:val="36"/>
        </w:rPr>
        <w:t xml:space="preserve">PURPOSE: To inform interested students about STATA. STATA, </w:t>
      </w:r>
      <w:proofErr w:type="gramStart"/>
      <w:r>
        <w:rPr>
          <w:sz w:val="36"/>
          <w:szCs w:val="36"/>
        </w:rPr>
        <w:t>a statistical</w:t>
      </w:r>
      <w:proofErr w:type="gramEnd"/>
      <w:r>
        <w:rPr>
          <w:sz w:val="36"/>
          <w:szCs w:val="36"/>
        </w:rPr>
        <w:t xml:space="preserve"> analysis software, is becoming increasingly in demand for those seeking careers in various social science fields </w:t>
      </w:r>
    </w:p>
    <w:p w:rsidR="00406661" w:rsidRPr="008A3B1B" w:rsidRDefault="00406661" w:rsidP="00406661">
      <w:pPr>
        <w:pStyle w:val="Default"/>
        <w:ind w:left="2304" w:hanging="2304"/>
        <w:rPr>
          <w:rStyle w:val="A4"/>
        </w:rPr>
      </w:pPr>
      <w:r>
        <w:rPr>
          <w:rStyle w:val="A4"/>
        </w:rPr>
        <w:t xml:space="preserve">FEATURING: </w:t>
      </w:r>
      <w:r w:rsidR="00F83D6E">
        <w:rPr>
          <w:rStyle w:val="A4"/>
        </w:rPr>
        <w:t xml:space="preserve">Dave </w:t>
      </w:r>
      <w:proofErr w:type="spellStart"/>
      <w:r w:rsidR="00F83D6E">
        <w:rPr>
          <w:rStyle w:val="A4"/>
        </w:rPr>
        <w:t>Marcotte</w:t>
      </w:r>
      <w:proofErr w:type="spellEnd"/>
    </w:p>
    <w:p w:rsidR="00406661" w:rsidRDefault="00406661" w:rsidP="00406661">
      <w:pPr>
        <w:pStyle w:val="Pa1"/>
        <w:rPr>
          <w:rStyle w:val="A4"/>
        </w:rPr>
      </w:pPr>
      <w:r>
        <w:rPr>
          <w:rStyle w:val="A4"/>
        </w:rPr>
        <w:t>DATE: April 28</w:t>
      </w:r>
      <w:r w:rsidRPr="00505824">
        <w:rPr>
          <w:rStyle w:val="A4"/>
          <w:vertAlign w:val="superscript"/>
        </w:rPr>
        <w:t>th</w:t>
      </w:r>
      <w:r>
        <w:rPr>
          <w:rStyle w:val="A4"/>
        </w:rPr>
        <w:t xml:space="preserve">, 2015 </w:t>
      </w:r>
    </w:p>
    <w:p w:rsidR="00406661" w:rsidRDefault="00406661" w:rsidP="00406661">
      <w:pPr>
        <w:pStyle w:val="Pa1"/>
        <w:rPr>
          <w:rFonts w:cs="Gill Sans MT"/>
          <w:color w:val="000000"/>
          <w:sz w:val="36"/>
          <w:szCs w:val="36"/>
        </w:rPr>
      </w:pPr>
      <w:r>
        <w:rPr>
          <w:rStyle w:val="A4"/>
        </w:rPr>
        <w:t>TIME: 6 – 7</w:t>
      </w:r>
      <w:r>
        <w:rPr>
          <w:rStyle w:val="A4"/>
        </w:rPr>
        <w:t>:30</w:t>
      </w:r>
      <w:r>
        <w:rPr>
          <w:rStyle w:val="A4"/>
        </w:rPr>
        <w:t xml:space="preserve"> PM</w:t>
      </w:r>
    </w:p>
    <w:p w:rsidR="00F83D6E" w:rsidRPr="00406661" w:rsidRDefault="00406661" w:rsidP="00406661">
      <w:pPr>
        <w:rPr>
          <w:rStyle w:val="A2"/>
          <w:rFonts w:ascii="Gill Sans MT" w:hAnsi="Gill Sans MT"/>
          <w:b w:val="0"/>
          <w:bCs w:val="0"/>
          <w:sz w:val="36"/>
          <w:szCs w:val="36"/>
        </w:rPr>
      </w:pPr>
      <w:r>
        <w:rPr>
          <w:rStyle w:val="A4"/>
          <w:rFonts w:ascii="Gill Sans MT" w:hAnsi="Gill Sans MT"/>
        </w:rPr>
        <w:t>LOCATION: The Community Center Multipurpose R</w:t>
      </w:r>
      <w:r w:rsidRPr="00406661">
        <w:rPr>
          <w:rStyle w:val="A4"/>
          <w:rFonts w:ascii="Gill Sans MT" w:hAnsi="Gill Sans MT"/>
        </w:rPr>
        <w:t>oom</w:t>
      </w:r>
      <w:r w:rsidR="00F83D6E">
        <w:rPr>
          <w:rStyle w:val="A4"/>
          <w:rFonts w:ascii="Gill Sans MT" w:hAnsi="Gill Sans MT"/>
        </w:rPr>
        <w:t xml:space="preserve"> (B</w:t>
      </w:r>
      <w:r w:rsidR="00F83D6E" w:rsidRPr="00F83D6E">
        <w:rPr>
          <w:rStyle w:val="A4"/>
          <w:rFonts w:ascii="Gill Sans MT" w:hAnsi="Gill Sans MT"/>
        </w:rPr>
        <w:t>etween Terrace and West Hill</w:t>
      </w:r>
      <w:r w:rsidR="00F83D6E">
        <w:rPr>
          <w:rStyle w:val="A4"/>
          <w:rFonts w:ascii="Gill Sans MT" w:hAnsi="Gill Sans MT"/>
        </w:rPr>
        <w:t xml:space="preserve">) </w:t>
      </w:r>
    </w:p>
    <w:p w:rsidR="00496B08" w:rsidRPr="00F83D6E" w:rsidRDefault="00406661" w:rsidP="00F83D6E">
      <w:pPr>
        <w:pStyle w:val="Pa1"/>
        <w:jc w:val="center"/>
        <w:rPr>
          <w:rStyle w:val="A4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F7B553E" wp14:editId="79820DD3">
            <wp:extent cx="7724775" cy="2450968"/>
            <wp:effectExtent l="0" t="0" r="0" b="6985"/>
            <wp:docPr id="1" name="Picture 1" descr="https://lh5.googleusercontent.com/-w6cVxEI72qU/UwlLaFY3GsI/AAAAAAAAABU/Xm2BLE6Se_w/stata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w6cVxEI72qU/UwlLaFY3GsI/AAAAAAAAABU/Xm2BLE6Se_w/stata_logo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684" cy="24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61" w:rsidRPr="00FE6261" w:rsidRDefault="00FE6261" w:rsidP="00215DA9">
      <w:pPr>
        <w:spacing w:line="240" w:lineRule="auto"/>
        <w:contextualSpacing/>
        <w:jc w:val="center"/>
        <w:rPr>
          <w:rFonts w:cs="Gill Sans MT"/>
          <w:b/>
          <w:i/>
          <w:iCs/>
          <w:color w:val="215868" w:themeColor="accent5" w:themeShade="80"/>
          <w:sz w:val="56"/>
          <w:szCs w:val="56"/>
        </w:rPr>
      </w:pPr>
      <w:r w:rsidRPr="00FE6261">
        <w:rPr>
          <w:rFonts w:cs="Gill Sans MT"/>
          <w:b/>
          <w:i/>
          <w:iCs/>
          <w:color w:val="215868" w:themeColor="accent5" w:themeShade="80"/>
          <w:sz w:val="56"/>
          <w:szCs w:val="56"/>
        </w:rPr>
        <w:t>Sponsored By:</w:t>
      </w:r>
    </w:p>
    <w:p w:rsidR="00FE6261" w:rsidRPr="00FE6261" w:rsidRDefault="00FE6261" w:rsidP="00215DA9">
      <w:pPr>
        <w:spacing w:line="240" w:lineRule="auto"/>
        <w:contextualSpacing/>
        <w:jc w:val="center"/>
        <w:rPr>
          <w:rFonts w:cs="Gill Sans MT"/>
          <w:b/>
          <w:i/>
          <w:iCs/>
          <w:color w:val="215868" w:themeColor="accent5" w:themeShade="80"/>
          <w:sz w:val="56"/>
          <w:szCs w:val="56"/>
        </w:rPr>
      </w:pPr>
      <w:r w:rsidRPr="00FE6261">
        <w:rPr>
          <w:rFonts w:cs="Gill Sans MT"/>
          <w:b/>
          <w:i/>
          <w:iCs/>
          <w:color w:val="215868" w:themeColor="accent5" w:themeShade="80"/>
          <w:sz w:val="48"/>
          <w:szCs w:val="48"/>
        </w:rPr>
        <w:t>The Sociology Graduate Student Organization</w:t>
      </w:r>
      <w:r w:rsidR="00497993">
        <w:rPr>
          <w:rFonts w:cs="Gill Sans MT"/>
          <w:b/>
          <w:i/>
          <w:iCs/>
          <w:color w:val="215868" w:themeColor="accent5" w:themeShade="80"/>
          <w:sz w:val="48"/>
          <w:szCs w:val="48"/>
        </w:rPr>
        <w:t xml:space="preserve"> and</w:t>
      </w:r>
      <w:bookmarkStart w:id="0" w:name="_GoBack"/>
      <w:bookmarkEnd w:id="0"/>
      <w:r w:rsidR="00F83D6E">
        <w:rPr>
          <w:rFonts w:cs="Gill Sans MT"/>
          <w:b/>
          <w:i/>
          <w:iCs/>
          <w:color w:val="215868" w:themeColor="accent5" w:themeShade="80"/>
          <w:sz w:val="48"/>
          <w:szCs w:val="48"/>
        </w:rPr>
        <w:t xml:space="preserve"> Public Policy Graduate Student Organization </w:t>
      </w:r>
    </w:p>
    <w:sectPr w:rsidR="00FE6261" w:rsidRPr="00FE6261" w:rsidSect="004066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1"/>
    <w:rsid w:val="00112196"/>
    <w:rsid w:val="001D7155"/>
    <w:rsid w:val="00215DA9"/>
    <w:rsid w:val="003E325B"/>
    <w:rsid w:val="00406661"/>
    <w:rsid w:val="00496B08"/>
    <w:rsid w:val="00497993"/>
    <w:rsid w:val="00505824"/>
    <w:rsid w:val="008A3B1B"/>
    <w:rsid w:val="00A74FD8"/>
    <w:rsid w:val="00B043C0"/>
    <w:rsid w:val="00B44714"/>
    <w:rsid w:val="00C76AB3"/>
    <w:rsid w:val="00D20025"/>
    <w:rsid w:val="00D63572"/>
    <w:rsid w:val="00F83D6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2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  <w:style w:type="paragraph" w:customStyle="1" w:styleId="Pa0">
    <w:name w:val="Pa0"/>
    <w:basedOn w:val="Default"/>
    <w:next w:val="Default"/>
    <w:uiPriority w:val="99"/>
    <w:rsid w:val="00FE626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E6261"/>
    <w:rPr>
      <w:rFonts w:cs="Gill Sans MT"/>
      <w:color w:val="000000"/>
      <w:sz w:val="101"/>
      <w:szCs w:val="101"/>
    </w:rPr>
  </w:style>
  <w:style w:type="paragraph" w:customStyle="1" w:styleId="Pa1">
    <w:name w:val="Pa1"/>
    <w:basedOn w:val="Default"/>
    <w:next w:val="Default"/>
    <w:uiPriority w:val="99"/>
    <w:rsid w:val="00FE626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E6261"/>
    <w:rPr>
      <w:rFonts w:cs="Gill Sans MT"/>
      <w:b/>
      <w:bCs/>
      <w:color w:val="000000"/>
      <w:sz w:val="48"/>
      <w:szCs w:val="48"/>
    </w:rPr>
  </w:style>
  <w:style w:type="character" w:customStyle="1" w:styleId="A4">
    <w:name w:val="A4"/>
    <w:uiPriority w:val="99"/>
    <w:rsid w:val="00FE6261"/>
    <w:rPr>
      <w:rFonts w:cs="Gill Sans M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2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  <w:style w:type="paragraph" w:customStyle="1" w:styleId="Pa0">
    <w:name w:val="Pa0"/>
    <w:basedOn w:val="Default"/>
    <w:next w:val="Default"/>
    <w:uiPriority w:val="99"/>
    <w:rsid w:val="00FE626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E6261"/>
    <w:rPr>
      <w:rFonts w:cs="Gill Sans MT"/>
      <w:color w:val="000000"/>
      <w:sz w:val="101"/>
      <w:szCs w:val="101"/>
    </w:rPr>
  </w:style>
  <w:style w:type="paragraph" w:customStyle="1" w:styleId="Pa1">
    <w:name w:val="Pa1"/>
    <w:basedOn w:val="Default"/>
    <w:next w:val="Default"/>
    <w:uiPriority w:val="99"/>
    <w:rsid w:val="00FE626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E6261"/>
    <w:rPr>
      <w:rFonts w:cs="Gill Sans MT"/>
      <w:b/>
      <w:bCs/>
      <w:color w:val="000000"/>
      <w:sz w:val="48"/>
      <w:szCs w:val="48"/>
    </w:rPr>
  </w:style>
  <w:style w:type="character" w:customStyle="1" w:styleId="A4">
    <w:name w:val="A4"/>
    <w:uiPriority w:val="99"/>
    <w:rsid w:val="00FE6261"/>
    <w:rPr>
      <w:rFonts w:cs="Gill Sans M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</dc:creator>
  <cp:lastModifiedBy>Cali</cp:lastModifiedBy>
  <cp:revision>8</cp:revision>
  <dcterms:created xsi:type="dcterms:W3CDTF">2015-01-24T19:35:00Z</dcterms:created>
  <dcterms:modified xsi:type="dcterms:W3CDTF">2015-04-01T22:42:00Z</dcterms:modified>
</cp:coreProperties>
</file>