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5C" w:rsidRDefault="00A1785C" w:rsidP="00DD0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DD0EA7" w:rsidRPr="00DD0EA7" w:rsidRDefault="002F15A4" w:rsidP="00DD0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="00DD0EA7" w:rsidRPr="00DD0EA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hared Services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Centers (SSC) Town Hall Meeting</w:t>
      </w:r>
    </w:p>
    <w:p w:rsidR="00792795" w:rsidRDefault="00DD0EA7" w:rsidP="00FE5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The Shared Services Centers (SSC) </w:t>
      </w:r>
      <w:r w:rsidR="004C263C">
        <w:rPr>
          <w:rFonts w:ascii="Times New Roman" w:eastAsia="Times New Roman" w:hAnsi="Times New Roman" w:cs="Times New Roman"/>
          <w:sz w:val="24"/>
          <w:szCs w:val="24"/>
        </w:rPr>
        <w:t>Team, which includes the Business Process Improvement</w:t>
      </w:r>
      <w:r w:rsidR="00FE5B62">
        <w:rPr>
          <w:rFonts w:ascii="Times New Roman" w:eastAsia="Times New Roman" w:hAnsi="Times New Roman" w:cs="Times New Roman"/>
          <w:sz w:val="24"/>
          <w:szCs w:val="24"/>
        </w:rPr>
        <w:t xml:space="preserve">, Communication, and Human Resources </w:t>
      </w:r>
      <w:r w:rsidR="00A3529E">
        <w:rPr>
          <w:rFonts w:ascii="Times New Roman" w:eastAsia="Times New Roman" w:hAnsi="Times New Roman" w:cs="Times New Roman"/>
          <w:sz w:val="24"/>
          <w:szCs w:val="24"/>
        </w:rPr>
        <w:t>(BPI)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 xml:space="preserve"> Work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188">
        <w:rPr>
          <w:rFonts w:ascii="Times New Roman" w:eastAsia="Times New Roman" w:hAnsi="Times New Roman" w:cs="Times New Roman"/>
          <w:sz w:val="24"/>
          <w:szCs w:val="24"/>
        </w:rPr>
        <w:t>G</w:t>
      </w:r>
      <w:r w:rsidR="004C263C">
        <w:rPr>
          <w:rFonts w:ascii="Times New Roman" w:eastAsia="Times New Roman" w:hAnsi="Times New Roman" w:cs="Times New Roman"/>
          <w:sz w:val="24"/>
          <w:szCs w:val="24"/>
        </w:rPr>
        <w:t>roups,</w:t>
      </w:r>
      <w:r w:rsidR="00FE5B62">
        <w:rPr>
          <w:rFonts w:ascii="Times New Roman" w:eastAsia="Times New Roman" w:hAnsi="Times New Roman" w:cs="Times New Roman"/>
          <w:sz w:val="24"/>
          <w:szCs w:val="24"/>
        </w:rPr>
        <w:t xml:space="preserve"> as well as our Advisory Council,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>is moving forward with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795">
        <w:rPr>
          <w:rFonts w:ascii="Times New Roman" w:eastAsia="Times New Roman" w:hAnsi="Times New Roman" w:cs="Times New Roman"/>
          <w:sz w:val="24"/>
          <w:szCs w:val="24"/>
        </w:rPr>
        <w:t xml:space="preserve">establishment of our initial two Phase I Shared Services Centers and many </w:t>
      </w:r>
      <w:r w:rsidR="004C263C">
        <w:rPr>
          <w:rFonts w:ascii="Times New Roman" w:eastAsia="Times New Roman" w:hAnsi="Times New Roman" w:cs="Times New Roman"/>
          <w:sz w:val="24"/>
          <w:szCs w:val="24"/>
        </w:rPr>
        <w:t>business process improvements</w:t>
      </w:r>
      <w:r w:rsidR="00792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63C" w:rsidRDefault="00046A24" w:rsidP="00792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 groups </w:t>
      </w:r>
      <w:r w:rsidR="00792795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792795">
        <w:rPr>
          <w:rFonts w:ascii="Times New Roman" w:eastAsia="Times New Roman" w:hAnsi="Times New Roman" w:cs="Times New Roman"/>
          <w:sz w:val="24"/>
          <w:szCs w:val="24"/>
        </w:rPr>
        <w:t>ompleted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 xml:space="preserve"> documen</w:t>
      </w:r>
      <w:r w:rsidR="00792795">
        <w:rPr>
          <w:rFonts w:ascii="Times New Roman" w:eastAsia="Times New Roman" w:hAnsi="Times New Roman" w:cs="Times New Roman"/>
          <w:sz w:val="24"/>
          <w:szCs w:val="24"/>
        </w:rPr>
        <w:t>tation of all current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 xml:space="preserve"> business processes </w:t>
      </w:r>
      <w:r w:rsidR="00792795">
        <w:rPr>
          <w:rFonts w:ascii="Times New Roman" w:eastAsia="Times New Roman" w:hAnsi="Times New Roman" w:cs="Times New Roman"/>
          <w:sz w:val="24"/>
          <w:szCs w:val="24"/>
        </w:rPr>
        <w:t>and are busy mapping future business processes to assist in focusing our BPI efforts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A24" w:rsidRPr="00586E84" w:rsidRDefault="005A610F" w:rsidP="00792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 xml:space="preserve">initial two </w:t>
      </w:r>
      <w:r w:rsidR="00910F5E">
        <w:rPr>
          <w:rFonts w:ascii="Times New Roman" w:eastAsia="Times New Roman" w:hAnsi="Times New Roman" w:cs="Times New Roman"/>
          <w:sz w:val="24"/>
          <w:szCs w:val="24"/>
        </w:rPr>
        <w:t>P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>hase I Shared Services Centers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College of Natural and Mathematical Sciences (CNMS) and Academic Affairs Other Units (AAOU) now have </w:t>
      </w:r>
      <w:r w:rsidR="00FC536C" w:rsidRPr="00586E84">
        <w:rPr>
          <w:rFonts w:ascii="Times New Roman" w:eastAsia="Times New Roman" w:hAnsi="Times New Roman" w:cs="Times New Roman"/>
          <w:sz w:val="24"/>
          <w:szCs w:val="24"/>
        </w:rPr>
        <w:t>leaders</w:t>
      </w:r>
      <w:r w:rsidR="00792795">
        <w:rPr>
          <w:rFonts w:ascii="Times New Roman" w:eastAsia="Times New Roman" w:hAnsi="Times New Roman" w:cs="Times New Roman"/>
          <w:sz w:val="24"/>
          <w:szCs w:val="24"/>
        </w:rPr>
        <w:t xml:space="preserve"> in place and will soon begin the staffing process</w:t>
      </w:r>
      <w:r w:rsidR="00046A24" w:rsidRPr="00586E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0384" w:rsidRDefault="00A3529E" w:rsidP="00792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our continuing effort to keep the campus informed and </w:t>
      </w:r>
      <w:r w:rsidR="00586E8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allow for input and feedback,</w:t>
      </w:r>
      <w:r w:rsidRPr="00FC53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0F5E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 xml:space="preserve">ou are invited to attend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>Shared Services Center</w:t>
      </w:r>
      <w:r w:rsidR="00122EE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 xml:space="preserve"> (SSC) Town Hall Meeting on 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>Thurs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>day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2795">
        <w:rPr>
          <w:rFonts w:ascii="Times New Roman" w:eastAsia="Times New Roman" w:hAnsi="Times New Roman" w:cs="Times New Roman"/>
          <w:sz w:val="24"/>
          <w:szCs w:val="24"/>
        </w:rPr>
        <w:t>December 4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>, 2014</w:t>
      </w:r>
      <w:r w:rsidR="00381EAD">
        <w:rPr>
          <w:rFonts w:ascii="Times New Roman" w:eastAsia="Times New Roman" w:hAnsi="Times New Roman" w:cs="Times New Roman"/>
          <w:sz w:val="24"/>
          <w:szCs w:val="24"/>
        </w:rPr>
        <w:t>, 1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>-11</w:t>
      </w:r>
      <w:r w:rsidR="00381EAD">
        <w:rPr>
          <w:rFonts w:ascii="Times New Roman" w:eastAsia="Times New Roman" w:hAnsi="Times New Roman" w:cs="Times New Roman"/>
          <w:sz w:val="24"/>
          <w:szCs w:val="24"/>
        </w:rPr>
        <w:t xml:space="preserve"> a.m., </w:t>
      </w:r>
      <w:r>
        <w:rPr>
          <w:rFonts w:ascii="Times New Roman" w:eastAsia="Times New Roman" w:hAnsi="Times New Roman" w:cs="Times New Roman"/>
          <w:sz w:val="24"/>
          <w:szCs w:val="24"/>
        </w:rPr>
        <w:t>in University Center, Room 312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DD0EA7" w:rsidRPr="00DD0EA7" w:rsidRDefault="00A3529E" w:rsidP="002F1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55A2D">
        <w:rPr>
          <w:rFonts w:ascii="Times New Roman" w:eastAsia="Times New Roman" w:hAnsi="Times New Roman" w:cs="Times New Roman"/>
          <w:sz w:val="24"/>
          <w:szCs w:val="24"/>
        </w:rPr>
        <w:t xml:space="preserve">PI background 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 w:rsidR="002F15A4" w:rsidRPr="00586E84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FC536C" w:rsidRPr="0058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A2D" w:rsidRPr="00586E84">
        <w:rPr>
          <w:rFonts w:ascii="Times New Roman" w:eastAsia="Times New Roman" w:hAnsi="Times New Roman" w:cs="Times New Roman"/>
          <w:sz w:val="24"/>
          <w:szCs w:val="24"/>
        </w:rPr>
        <w:t>group</w:t>
      </w:r>
      <w:r w:rsidR="00455A2D" w:rsidRPr="00586E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A2D">
        <w:rPr>
          <w:rFonts w:ascii="Times New Roman" w:eastAsia="Times New Roman" w:hAnsi="Times New Roman" w:cs="Times New Roman"/>
          <w:sz w:val="24"/>
          <w:szCs w:val="24"/>
        </w:rPr>
        <w:t xml:space="preserve">summaries are 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 xml:space="preserve">posted on the myUMBC "Shared Services Centers at UMBC" group 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6" w:history="1">
        <w:r w:rsidR="00DD0EA7" w:rsidRPr="00DD0E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http://my.umbc.edu/groups/ssc/documents</w:t>
        </w:r>
      </w:hyperlink>
      <w:r w:rsidR="00455A2D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 xml:space="preserve">Details on the work groups established and their roles are also posted there. 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>Click on the “Documents” tab and then the “BPI &amp; Implementation” folder.</w:t>
      </w:r>
    </w:p>
    <w:p w:rsidR="00DD0EA7" w:rsidRPr="00DD0EA7" w:rsidRDefault="00DD0EA7" w:rsidP="00DD0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0EA7">
        <w:rPr>
          <w:rFonts w:ascii="Times New Roman" w:eastAsia="Times New Roman" w:hAnsi="Times New Roman" w:cs="Times New Roman"/>
          <w:b/>
          <w:bCs/>
          <w:sz w:val="36"/>
          <w:szCs w:val="36"/>
        </w:rPr>
        <w:t>SSC Town Hall Meeting Objectives:</w:t>
      </w:r>
    </w:p>
    <w:p w:rsidR="007B3511" w:rsidRPr="007B3511" w:rsidRDefault="00DD0EA7" w:rsidP="007B351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1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46A24" w:rsidRPr="007B3511">
        <w:rPr>
          <w:rFonts w:ascii="Times New Roman" w:eastAsia="Times New Roman" w:hAnsi="Times New Roman" w:cs="Times New Roman"/>
          <w:sz w:val="24"/>
          <w:szCs w:val="24"/>
        </w:rPr>
        <w:t xml:space="preserve">update the campus </w:t>
      </w:r>
      <w:r w:rsidR="007B3511" w:rsidRPr="007B3511">
        <w:rPr>
          <w:rFonts w:ascii="Times New Roman" w:eastAsia="Times New Roman" w:hAnsi="Times New Roman" w:cs="Times New Roman"/>
          <w:sz w:val="24"/>
          <w:szCs w:val="24"/>
        </w:rPr>
        <w:t xml:space="preserve">with additional details </w:t>
      </w:r>
      <w:r w:rsidR="00046A24" w:rsidRPr="007B351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B3511">
        <w:rPr>
          <w:rFonts w:ascii="Times New Roman" w:eastAsia="Times New Roman" w:hAnsi="Times New Roman" w:cs="Times New Roman"/>
          <w:sz w:val="24"/>
          <w:szCs w:val="24"/>
        </w:rPr>
        <w:t xml:space="preserve"> Shared Services Centers (SSC)</w:t>
      </w:r>
      <w:r w:rsidR="00046A24" w:rsidRPr="007B3511">
        <w:rPr>
          <w:rFonts w:ascii="Times New Roman" w:eastAsia="Times New Roman" w:hAnsi="Times New Roman" w:cs="Times New Roman"/>
          <w:sz w:val="24"/>
          <w:szCs w:val="24"/>
        </w:rPr>
        <w:t xml:space="preserve"> progress.</w:t>
      </w:r>
    </w:p>
    <w:p w:rsidR="007B3511" w:rsidRPr="007B3511" w:rsidRDefault="007B3511" w:rsidP="007B351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11">
        <w:rPr>
          <w:rFonts w:ascii="Times New Roman" w:eastAsia="Times New Roman" w:hAnsi="Times New Roman" w:cs="Times New Roman"/>
          <w:sz w:val="24"/>
          <w:szCs w:val="24"/>
        </w:rPr>
        <w:t>To introduce our SSC leadership to the campus community.</w:t>
      </w:r>
    </w:p>
    <w:p w:rsidR="00046A24" w:rsidRPr="007B3511" w:rsidRDefault="00046A24" w:rsidP="007B351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11">
        <w:rPr>
          <w:rFonts w:ascii="Times New Roman" w:eastAsia="Times New Roman" w:hAnsi="Times New Roman" w:cs="Times New Roman"/>
          <w:sz w:val="24"/>
          <w:szCs w:val="24"/>
        </w:rPr>
        <w:t>To update the campus on the Shared Services Centers (SSC) Advisory Committee</w:t>
      </w:r>
      <w:r w:rsidR="007B3511" w:rsidRPr="007B3511">
        <w:rPr>
          <w:rFonts w:ascii="Times New Roman" w:eastAsia="Times New Roman" w:hAnsi="Times New Roman" w:cs="Times New Roman"/>
          <w:sz w:val="24"/>
          <w:szCs w:val="24"/>
        </w:rPr>
        <w:t xml:space="preserve"> and Work Groups</w:t>
      </w:r>
      <w:r w:rsidRPr="007B3511">
        <w:rPr>
          <w:rFonts w:ascii="Times New Roman" w:eastAsia="Times New Roman" w:hAnsi="Times New Roman" w:cs="Times New Roman"/>
          <w:sz w:val="24"/>
          <w:szCs w:val="24"/>
        </w:rPr>
        <w:t>; membership, roles,</w:t>
      </w:r>
      <w:r w:rsidR="007B3511" w:rsidRPr="007B3511">
        <w:rPr>
          <w:rFonts w:ascii="Times New Roman" w:eastAsia="Times New Roman" w:hAnsi="Times New Roman" w:cs="Times New Roman"/>
          <w:sz w:val="24"/>
          <w:szCs w:val="24"/>
        </w:rPr>
        <w:t xml:space="preserve"> volunteer opportunities </w:t>
      </w:r>
      <w:r w:rsidRPr="007B3511">
        <w:rPr>
          <w:rFonts w:ascii="Times New Roman" w:eastAsia="Times New Roman" w:hAnsi="Times New Roman" w:cs="Times New Roman"/>
          <w:sz w:val="24"/>
          <w:szCs w:val="24"/>
        </w:rPr>
        <w:t>and progress.  </w:t>
      </w:r>
    </w:p>
    <w:p w:rsidR="00046A24" w:rsidRPr="007B3511" w:rsidRDefault="00046A24" w:rsidP="007B351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1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792795" w:rsidRPr="007B3511">
        <w:rPr>
          <w:rFonts w:ascii="Times New Roman" w:eastAsia="Times New Roman" w:hAnsi="Times New Roman" w:cs="Times New Roman"/>
          <w:sz w:val="24"/>
          <w:szCs w:val="24"/>
        </w:rPr>
        <w:t>share</w:t>
      </w:r>
      <w:r w:rsidR="005A610F" w:rsidRPr="007B3511">
        <w:rPr>
          <w:rFonts w:ascii="Times New Roman" w:eastAsia="Times New Roman" w:hAnsi="Times New Roman" w:cs="Times New Roman"/>
          <w:sz w:val="24"/>
          <w:szCs w:val="24"/>
        </w:rPr>
        <w:t xml:space="preserve"> campus input</w:t>
      </w:r>
      <w:r w:rsidRPr="007B3511">
        <w:rPr>
          <w:rFonts w:ascii="Times New Roman" w:eastAsia="Times New Roman" w:hAnsi="Times New Roman" w:cs="Times New Roman"/>
          <w:sz w:val="24"/>
          <w:szCs w:val="24"/>
        </w:rPr>
        <w:t xml:space="preserve"> related to prioritization of Business Process Improvements (BPI).</w:t>
      </w:r>
    </w:p>
    <w:p w:rsidR="000D38F9" w:rsidRPr="007B3511" w:rsidRDefault="00DD0EA7" w:rsidP="007B351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11">
        <w:rPr>
          <w:rFonts w:ascii="Times New Roman" w:eastAsia="Times New Roman" w:hAnsi="Times New Roman" w:cs="Times New Roman"/>
          <w:sz w:val="24"/>
          <w:szCs w:val="24"/>
        </w:rPr>
        <w:t>To allow an open public dialogue, giving the UMBC Community an opportunity to ask questions and provide feedback</w:t>
      </w:r>
    </w:p>
    <w:p w:rsidR="00DD0EA7" w:rsidRDefault="00DD0EA7" w:rsidP="00DD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A7">
        <w:rPr>
          <w:rFonts w:ascii="Times New Roman" w:eastAsia="Times New Roman" w:hAnsi="Times New Roman" w:cs="Times New Roman"/>
          <w:sz w:val="24"/>
          <w:szCs w:val="24"/>
        </w:rPr>
        <w:t>We look forward to seeing you there.</w:t>
      </w:r>
    </w:p>
    <w:p w:rsidR="007D0384" w:rsidRPr="007D0384" w:rsidRDefault="007D0384" w:rsidP="007D0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384">
        <w:rPr>
          <w:rFonts w:ascii="Times New Roman" w:hAnsi="Times New Roman" w:cs="Times New Roman"/>
          <w:b/>
          <w:sz w:val="28"/>
          <w:szCs w:val="28"/>
        </w:rPr>
        <w:t xml:space="preserve">The Town Hall will be webcast for those in need.  Please contact </w:t>
      </w:r>
      <w:r w:rsidR="000D38F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D0384">
        <w:rPr>
          <w:rFonts w:ascii="Times New Roman" w:hAnsi="Times New Roman" w:cs="Times New Roman"/>
          <w:b/>
          <w:sz w:val="28"/>
          <w:szCs w:val="28"/>
        </w:rPr>
        <w:t xml:space="preserve">Jean Donohue at </w:t>
      </w:r>
      <w:hyperlink r:id="rId7" w:tgtFrame="_blank" w:history="1">
        <w:r w:rsidRPr="007D038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donohue@umbc.edu</w:t>
        </w:r>
      </w:hyperlink>
      <w:r w:rsidRPr="007D0384">
        <w:rPr>
          <w:rFonts w:ascii="Times New Roman" w:hAnsi="Times New Roman" w:cs="Times New Roman"/>
          <w:b/>
          <w:sz w:val="28"/>
          <w:szCs w:val="28"/>
        </w:rPr>
        <w:t xml:space="preserve"> if you plan on taking advantage of this.</w:t>
      </w:r>
    </w:p>
    <w:p w:rsidR="007D0384" w:rsidRPr="00DD0EA7" w:rsidRDefault="007D0384" w:rsidP="00DD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D0384" w:rsidRPr="00DD0EA7" w:rsidSect="0056365E">
      <w:pgSz w:w="12240" w:h="15840"/>
      <w:pgMar w:top="1440" w:right="1440" w:bottom="1440" w:left="1440" w:header="720" w:footer="720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24D7"/>
    <w:multiLevelType w:val="hybridMultilevel"/>
    <w:tmpl w:val="79E4AFD0"/>
    <w:lvl w:ilvl="0" w:tplc="ACCCB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E3870"/>
    <w:multiLevelType w:val="hybridMultilevel"/>
    <w:tmpl w:val="A6DCC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E20FA"/>
    <w:multiLevelType w:val="hybridMultilevel"/>
    <w:tmpl w:val="6B38D808"/>
    <w:lvl w:ilvl="0" w:tplc="3F3C6C0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1C572ED"/>
    <w:multiLevelType w:val="hybridMultilevel"/>
    <w:tmpl w:val="2DDA92C8"/>
    <w:lvl w:ilvl="0" w:tplc="E37E1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A7"/>
    <w:rsid w:val="00046A24"/>
    <w:rsid w:val="000D38F9"/>
    <w:rsid w:val="00122EEB"/>
    <w:rsid w:val="002F15A4"/>
    <w:rsid w:val="002F6188"/>
    <w:rsid w:val="003202AA"/>
    <w:rsid w:val="00321D29"/>
    <w:rsid w:val="00381EAD"/>
    <w:rsid w:val="00390157"/>
    <w:rsid w:val="00455A2D"/>
    <w:rsid w:val="004C263C"/>
    <w:rsid w:val="0056365E"/>
    <w:rsid w:val="00586E84"/>
    <w:rsid w:val="005A610F"/>
    <w:rsid w:val="00635BE6"/>
    <w:rsid w:val="006462BC"/>
    <w:rsid w:val="0071256C"/>
    <w:rsid w:val="00792795"/>
    <w:rsid w:val="007B3511"/>
    <w:rsid w:val="007D0384"/>
    <w:rsid w:val="00910F5E"/>
    <w:rsid w:val="009B4391"/>
    <w:rsid w:val="009D184B"/>
    <w:rsid w:val="00A1785C"/>
    <w:rsid w:val="00A3529E"/>
    <w:rsid w:val="00C45E18"/>
    <w:rsid w:val="00DD0EA7"/>
    <w:rsid w:val="00FC536C"/>
    <w:rsid w:val="00FC5F4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0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0EA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irst">
    <w:name w:val="first"/>
    <w:basedOn w:val="Normal"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0E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0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0EA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irst">
    <w:name w:val="first"/>
    <w:basedOn w:val="Normal"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0E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nohue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.umbc.edu/groups/ssc/docu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Washington</dc:creator>
  <cp:lastModifiedBy>Regina Donohue</cp:lastModifiedBy>
  <cp:revision>2</cp:revision>
  <cp:lastPrinted>2014-09-02T12:26:00Z</cp:lastPrinted>
  <dcterms:created xsi:type="dcterms:W3CDTF">2014-11-24T16:54:00Z</dcterms:created>
  <dcterms:modified xsi:type="dcterms:W3CDTF">2014-11-24T16:54:00Z</dcterms:modified>
</cp:coreProperties>
</file>